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B2" w:rsidRPr="001110B4" w:rsidRDefault="007E23B2" w:rsidP="00EB6E0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İÇİNDEKİLER</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SUNUŞ…………</w:t>
      </w:r>
      <w:r w:rsidR="002C7536">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I-</w:t>
      </w:r>
      <w:r w:rsidRPr="001110B4">
        <w:rPr>
          <w:rFonts w:ascii="Times New Roman" w:hAnsi="Times New Roman" w:cs="Times New Roman"/>
          <w:b/>
          <w:bCs/>
          <w:sz w:val="24"/>
          <w:szCs w:val="24"/>
          <w:shd w:val="clear" w:color="auto" w:fill="FFFFFF"/>
        </w:rPr>
        <w:tab/>
        <w:t>GENEL BİLGİLER</w:t>
      </w:r>
      <w:r w:rsidR="00C51153" w:rsidRPr="001110B4">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İl Özel İdaresi Tarihçesi…………………………………………………….......2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 Misyon ve Viz</w:t>
      </w:r>
      <w:r w:rsidR="002C7536">
        <w:rPr>
          <w:rFonts w:ascii="Times New Roman" w:hAnsi="Times New Roman" w:cs="Times New Roman"/>
          <w:b/>
          <w:bCs/>
          <w:sz w:val="24"/>
          <w:szCs w:val="24"/>
          <w:shd w:val="clear" w:color="auto" w:fill="FFFFFF"/>
        </w:rPr>
        <w:t>yon………………………………………………………....</w:t>
      </w:r>
      <w:r w:rsidR="00C80087">
        <w:rPr>
          <w:rFonts w:ascii="Times New Roman" w:hAnsi="Times New Roman" w:cs="Times New Roman"/>
          <w:b/>
          <w:bCs/>
          <w:sz w:val="24"/>
          <w:szCs w:val="24"/>
          <w:shd w:val="clear" w:color="auto" w:fill="FFFFFF"/>
        </w:rPr>
        <w:t>2</w:t>
      </w:r>
    </w:p>
    <w:p w:rsidR="007E23B2" w:rsidRPr="001110B4" w:rsidRDefault="007E23B2" w:rsidP="00CB45D8">
      <w:pPr>
        <w:numPr>
          <w:ilvl w:val="0"/>
          <w:numId w:val="28"/>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Misyon</w:t>
      </w:r>
      <w:r w:rsidR="00C80087">
        <w:rPr>
          <w:rFonts w:ascii="Times New Roman" w:hAnsi="Times New Roman" w:cs="Times New Roman"/>
          <w:b/>
          <w:bCs/>
          <w:sz w:val="24"/>
          <w:szCs w:val="24"/>
          <w:shd w:val="clear" w:color="auto" w:fill="FFFFFF"/>
        </w:rPr>
        <w:t>…………………………………………………………………......</w:t>
      </w:r>
      <w:r w:rsidR="000541CC">
        <w:rPr>
          <w:rFonts w:ascii="Times New Roman" w:hAnsi="Times New Roman" w:cs="Times New Roman"/>
          <w:b/>
          <w:bCs/>
          <w:sz w:val="24"/>
          <w:szCs w:val="24"/>
          <w:shd w:val="clear" w:color="auto" w:fill="FFFFFF"/>
        </w:rPr>
        <w:t>.</w:t>
      </w:r>
      <w:r w:rsidR="00C80087">
        <w:rPr>
          <w:rFonts w:ascii="Times New Roman" w:hAnsi="Times New Roman" w:cs="Times New Roman"/>
          <w:b/>
          <w:bCs/>
          <w:sz w:val="24"/>
          <w:szCs w:val="24"/>
          <w:shd w:val="clear" w:color="auto" w:fill="FFFFFF"/>
        </w:rPr>
        <w:t>2</w:t>
      </w:r>
    </w:p>
    <w:p w:rsidR="007E23B2" w:rsidRPr="001110B4" w:rsidRDefault="007E23B2" w:rsidP="00CB45D8">
      <w:pPr>
        <w:numPr>
          <w:ilvl w:val="0"/>
          <w:numId w:val="28"/>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9088"/>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Vizyon</w:t>
      </w:r>
      <w:r w:rsidR="002C7536">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Yetki, Görev ve Sorumluluklar…………………………………………......3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İdareye İlişkin Bilgiler.....................................................</w:t>
      </w:r>
      <w:r w:rsidR="00C83845" w:rsidRPr="001110B4">
        <w:rPr>
          <w:rFonts w:ascii="Times New Roman" w:hAnsi="Times New Roman" w:cs="Times New Roman"/>
          <w:b/>
          <w:bCs/>
          <w:sz w:val="24"/>
          <w:szCs w:val="24"/>
          <w:shd w:val="clear" w:color="auto" w:fill="FFFFFF"/>
        </w:rPr>
        <w:t>...............................</w:t>
      </w:r>
      <w:r w:rsidR="00C8008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Fiziksel Ya</w:t>
      </w:r>
      <w:r w:rsidR="00C80087">
        <w:rPr>
          <w:rFonts w:ascii="Times New Roman" w:hAnsi="Times New Roman" w:cs="Times New Roman"/>
          <w:b/>
          <w:bCs/>
          <w:sz w:val="24"/>
          <w:szCs w:val="24"/>
          <w:shd w:val="clear" w:color="auto" w:fill="FFFFFF"/>
        </w:rPr>
        <w:t>pı…....……………………………………….………………..5</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Örgüt Yapı</w:t>
      </w:r>
      <w:r w:rsidR="00C83845" w:rsidRPr="001110B4">
        <w:rPr>
          <w:rFonts w:ascii="Times New Roman" w:hAnsi="Times New Roman" w:cs="Times New Roman"/>
          <w:b/>
          <w:bCs/>
          <w:sz w:val="24"/>
          <w:szCs w:val="24"/>
          <w:shd w:val="clear" w:color="auto" w:fill="FFFFFF"/>
        </w:rPr>
        <w:t>sı…….…………………………………………….………...1</w:t>
      </w:r>
      <w:r w:rsidR="00FA36AE">
        <w:rPr>
          <w:rFonts w:ascii="Times New Roman" w:hAnsi="Times New Roman" w:cs="Times New Roman"/>
          <w:b/>
          <w:bCs/>
          <w:sz w:val="24"/>
          <w:szCs w:val="24"/>
          <w:shd w:val="clear" w:color="auto" w:fill="FFFFFF"/>
        </w:rPr>
        <w:t>3</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03"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İl Özel İdaresinin Organları………………………………….........</w:t>
      </w:r>
      <w:r w:rsidR="00C83845" w:rsidRPr="001110B4">
        <w:rPr>
          <w:rFonts w:ascii="Times New Roman" w:hAnsi="Times New Roman" w:cs="Times New Roman"/>
          <w:b/>
          <w:bCs/>
          <w:sz w:val="24"/>
          <w:szCs w:val="24"/>
          <w:shd w:val="clear" w:color="auto" w:fill="FFFFFF"/>
        </w:rPr>
        <w:t>..1</w:t>
      </w:r>
      <w:r w:rsidR="00FA36AE">
        <w:rPr>
          <w:rFonts w:ascii="Times New Roman" w:hAnsi="Times New Roman" w:cs="Times New Roman"/>
          <w:b/>
          <w:bCs/>
          <w:sz w:val="24"/>
          <w:szCs w:val="24"/>
          <w:shd w:val="clear" w:color="auto" w:fill="FFFFFF"/>
        </w:rPr>
        <w:t>3</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203"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İl Özel İdaresi Biri</w:t>
      </w:r>
      <w:r w:rsidR="00C83845" w:rsidRPr="001110B4">
        <w:rPr>
          <w:rFonts w:ascii="Times New Roman" w:hAnsi="Times New Roman" w:cs="Times New Roman"/>
          <w:b/>
          <w:bCs/>
          <w:sz w:val="24"/>
          <w:szCs w:val="24"/>
          <w:shd w:val="clear" w:color="auto" w:fill="FFFFFF"/>
        </w:rPr>
        <w:t>mleri………………………………………..........1</w:t>
      </w:r>
      <w:r w:rsidR="00FA36AE">
        <w:rPr>
          <w:rFonts w:ascii="Times New Roman" w:hAnsi="Times New Roman" w:cs="Times New Roman"/>
          <w:b/>
          <w:bCs/>
          <w:sz w:val="24"/>
          <w:szCs w:val="24"/>
          <w:shd w:val="clear" w:color="auto" w:fill="FFFFFF"/>
        </w:rPr>
        <w:t>3</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Hukuk Müşavirliği……</w:t>
      </w:r>
      <w:r w:rsidR="00C83845" w:rsidRPr="001110B4">
        <w:rPr>
          <w:rFonts w:ascii="Times New Roman" w:hAnsi="Times New Roman" w:cs="Times New Roman"/>
          <w:b/>
          <w:bCs/>
          <w:sz w:val="24"/>
          <w:szCs w:val="24"/>
          <w:shd w:val="clear" w:color="auto" w:fill="FFFFFF"/>
        </w:rPr>
        <w:t>………………………………….................1</w:t>
      </w:r>
      <w:r w:rsidR="00FA36AE">
        <w:rPr>
          <w:rFonts w:ascii="Times New Roman" w:hAnsi="Times New Roman" w:cs="Times New Roman"/>
          <w:b/>
          <w:bCs/>
          <w:sz w:val="24"/>
          <w:szCs w:val="24"/>
          <w:shd w:val="clear" w:color="auto" w:fill="FFFFFF"/>
        </w:rPr>
        <w:t>3</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Mali Hizmetler Müdürlüğü………………………………......</w:t>
      </w:r>
      <w:r w:rsidR="00C83845" w:rsidRPr="001110B4">
        <w:rPr>
          <w:rFonts w:ascii="Times New Roman" w:hAnsi="Times New Roman" w:cs="Times New Roman"/>
          <w:b/>
          <w:bCs/>
          <w:sz w:val="24"/>
          <w:szCs w:val="24"/>
          <w:shd w:val="clear" w:color="auto" w:fill="FFFFFF"/>
        </w:rPr>
        <w:t>.........1</w:t>
      </w:r>
      <w:r w:rsidR="00FA36AE">
        <w:rPr>
          <w:rFonts w:ascii="Times New Roman" w:hAnsi="Times New Roman" w:cs="Times New Roman"/>
          <w:b/>
          <w:bCs/>
          <w:sz w:val="24"/>
          <w:szCs w:val="24"/>
          <w:shd w:val="clear" w:color="auto" w:fill="FFFFFF"/>
        </w:rPr>
        <w:t>3</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Sağlık Ruhsat ve Denetim Müd</w:t>
      </w:r>
      <w:r w:rsidR="00C83845" w:rsidRPr="001110B4">
        <w:rPr>
          <w:rFonts w:ascii="Times New Roman" w:hAnsi="Times New Roman" w:cs="Times New Roman"/>
          <w:b/>
          <w:bCs/>
          <w:sz w:val="24"/>
          <w:szCs w:val="24"/>
          <w:shd w:val="clear" w:color="auto" w:fill="FFFFFF"/>
        </w:rPr>
        <w:t>ürlüğü………………….................1</w:t>
      </w:r>
      <w:r w:rsidR="00FA36AE">
        <w:rPr>
          <w:rFonts w:ascii="Times New Roman" w:hAnsi="Times New Roman" w:cs="Times New Roman"/>
          <w:b/>
          <w:bCs/>
          <w:sz w:val="24"/>
          <w:szCs w:val="24"/>
          <w:shd w:val="clear" w:color="auto" w:fill="FFFFFF"/>
        </w:rPr>
        <w:t>3</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Yatırım ve İnşaat Müdür</w:t>
      </w:r>
      <w:r w:rsidR="00C83845" w:rsidRPr="001110B4">
        <w:rPr>
          <w:rFonts w:ascii="Times New Roman" w:hAnsi="Times New Roman" w:cs="Times New Roman"/>
          <w:b/>
          <w:bCs/>
          <w:sz w:val="24"/>
          <w:szCs w:val="24"/>
          <w:shd w:val="clear" w:color="auto" w:fill="FFFFFF"/>
        </w:rPr>
        <w:t>lüğü……………………………...............1</w:t>
      </w:r>
      <w:r w:rsidR="00FA36AE">
        <w:rPr>
          <w:rFonts w:ascii="Times New Roman" w:hAnsi="Times New Roman" w:cs="Times New Roman"/>
          <w:b/>
          <w:bCs/>
          <w:sz w:val="24"/>
          <w:szCs w:val="24"/>
          <w:shd w:val="clear" w:color="auto" w:fill="FFFFFF"/>
        </w:rPr>
        <w:t>3</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Yol ve Ulaşım Hizmetleri Müdürlüğü…………………..................1</w:t>
      </w:r>
      <w:r w:rsidR="00FA36AE">
        <w:rPr>
          <w:rFonts w:ascii="Times New Roman" w:hAnsi="Times New Roman" w:cs="Times New Roman"/>
          <w:b/>
          <w:bCs/>
          <w:sz w:val="24"/>
          <w:szCs w:val="24"/>
          <w:shd w:val="clear" w:color="auto" w:fill="FFFFFF"/>
        </w:rPr>
        <w:t>3</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İnsan Kaynakları ve Eğitim Müdürlüğü………………................1</w:t>
      </w:r>
      <w:r w:rsidR="00FA36AE">
        <w:rPr>
          <w:rFonts w:ascii="Times New Roman" w:hAnsi="Times New Roman" w:cs="Times New Roman"/>
          <w:b/>
          <w:bCs/>
          <w:sz w:val="24"/>
          <w:szCs w:val="24"/>
          <w:shd w:val="clear" w:color="auto" w:fill="FFFFFF"/>
        </w:rPr>
        <w:t>3</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İhale ve Satınalma Müdürlüğü…………………………................1</w:t>
      </w:r>
      <w:r w:rsidR="00FA36AE">
        <w:rPr>
          <w:rFonts w:ascii="Times New Roman" w:hAnsi="Times New Roman" w:cs="Times New Roman"/>
          <w:b/>
          <w:bCs/>
          <w:sz w:val="24"/>
          <w:szCs w:val="24"/>
          <w:shd w:val="clear" w:color="auto" w:fill="FFFFFF"/>
        </w:rPr>
        <w:t>3</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Etüt Plan ve Proje Müdürlüğü…………………………................1</w:t>
      </w:r>
      <w:r w:rsidR="00FA36AE">
        <w:rPr>
          <w:rFonts w:ascii="Times New Roman" w:hAnsi="Times New Roman" w:cs="Times New Roman"/>
          <w:b/>
          <w:bCs/>
          <w:sz w:val="24"/>
          <w:szCs w:val="24"/>
          <w:shd w:val="clear" w:color="auto" w:fill="FFFFFF"/>
        </w:rPr>
        <w:t>3</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İmar ve Kentsel İyileştirme Müdürlüğü………………................,1</w:t>
      </w:r>
      <w:r w:rsidR="00FA36AE">
        <w:rPr>
          <w:rFonts w:ascii="Times New Roman" w:hAnsi="Times New Roman" w:cs="Times New Roman"/>
          <w:b/>
          <w:bCs/>
          <w:sz w:val="24"/>
          <w:szCs w:val="24"/>
          <w:shd w:val="clear" w:color="auto" w:fill="FFFFFF"/>
        </w:rPr>
        <w:t>3</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İşletme ve İştirakler Müdürlüğü………………………….............1</w:t>
      </w:r>
      <w:r w:rsidR="00FA36AE">
        <w:rPr>
          <w:rFonts w:ascii="Times New Roman" w:hAnsi="Times New Roman" w:cs="Times New Roman"/>
          <w:b/>
          <w:bCs/>
          <w:sz w:val="24"/>
          <w:szCs w:val="24"/>
          <w:shd w:val="clear" w:color="auto" w:fill="FFFFFF"/>
        </w:rPr>
        <w:t>3</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Yazı İşleri Müdürlüğü…………………………………..................1</w:t>
      </w:r>
      <w:r w:rsidR="00FA36AE">
        <w:rPr>
          <w:rFonts w:ascii="Times New Roman" w:hAnsi="Times New Roman" w:cs="Times New Roman"/>
          <w:b/>
          <w:bCs/>
          <w:sz w:val="24"/>
          <w:szCs w:val="24"/>
          <w:shd w:val="clear" w:color="auto" w:fill="FFFFFF"/>
        </w:rPr>
        <w:t>3</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İlçe Müdürlükleri……………………………………….................</w:t>
      </w:r>
      <w:r w:rsidR="00C83845" w:rsidRPr="001110B4">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1</w:t>
      </w:r>
      <w:r w:rsidR="00FA36AE">
        <w:rPr>
          <w:rFonts w:ascii="Times New Roman" w:hAnsi="Times New Roman" w:cs="Times New Roman"/>
          <w:b/>
          <w:bCs/>
          <w:sz w:val="24"/>
          <w:szCs w:val="24"/>
          <w:shd w:val="clear" w:color="auto" w:fill="FFFFFF"/>
        </w:rPr>
        <w:t>3</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Bilgi ve Teknolojik Kaynaklar……………………………………........1</w:t>
      </w:r>
      <w:r w:rsidR="00FA36AE">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İnsan Kaynakları……………………………………………….……...</w:t>
      </w:r>
      <w:r w:rsidR="00C83845" w:rsidRPr="001110B4">
        <w:rPr>
          <w:rFonts w:ascii="Times New Roman" w:hAnsi="Times New Roman" w:cs="Times New Roman"/>
          <w:b/>
          <w:bCs/>
          <w:sz w:val="24"/>
          <w:szCs w:val="24"/>
          <w:shd w:val="clear" w:color="auto" w:fill="FFFFFF"/>
        </w:rPr>
        <w:t>. 1</w:t>
      </w:r>
      <w:r w:rsidR="00FA36AE">
        <w:rPr>
          <w:rFonts w:ascii="Times New Roman" w:hAnsi="Times New Roman" w:cs="Times New Roman"/>
          <w:b/>
          <w:bCs/>
          <w:sz w:val="24"/>
          <w:szCs w:val="24"/>
          <w:shd w:val="clear" w:color="auto" w:fill="FFFFFF"/>
        </w:rPr>
        <w:t>6</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Sunulan Hizmetler……………………………………..………..….......</w:t>
      </w:r>
      <w:r w:rsidR="00D51D18">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2</w:t>
      </w:r>
      <w:r w:rsidR="00FA36AE">
        <w:rPr>
          <w:rFonts w:ascii="Times New Roman" w:hAnsi="Times New Roman" w:cs="Times New Roman"/>
          <w:b/>
          <w:bCs/>
          <w:sz w:val="24"/>
          <w:szCs w:val="24"/>
          <w:shd w:val="clear" w:color="auto" w:fill="FFFFFF"/>
        </w:rPr>
        <w:t>0</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Yönetim ve İç Kontrol Sistemi……………………………………........2</w:t>
      </w:r>
      <w:r w:rsidR="00FA36AE">
        <w:rPr>
          <w:rFonts w:ascii="Times New Roman" w:hAnsi="Times New Roman" w:cs="Times New Roman"/>
          <w:b/>
          <w:bCs/>
          <w:sz w:val="24"/>
          <w:szCs w:val="24"/>
          <w:shd w:val="clear" w:color="auto" w:fill="FFFFFF"/>
        </w:rPr>
        <w:t>0</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ab/>
        <w:t xml:space="preserve">    D- Diğer Hususlar…………………………………………………………......2</w:t>
      </w:r>
      <w:r w:rsidR="00FA36AE">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II- AMAÇ ve HEDEFLER………………………………………………….......2</w:t>
      </w:r>
      <w:r w:rsidR="00FA36AE">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 İdarenin Amaç ve Hedefleri ………………………………………….......2</w:t>
      </w:r>
      <w:r w:rsidR="00FA36AE">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w:t>
      </w:r>
      <w:r w:rsidRPr="001110B4">
        <w:rPr>
          <w:rFonts w:ascii="Times New Roman" w:hAnsi="Times New Roman" w:cs="Times New Roman"/>
          <w:b/>
          <w:bCs/>
          <w:sz w:val="24"/>
          <w:szCs w:val="24"/>
          <w:shd w:val="clear" w:color="auto" w:fill="FFFFFF"/>
        </w:rPr>
        <w:tab/>
        <w:t>İnsan Kaynakları ve Eğitim Müdürlüğü………………………………2</w:t>
      </w:r>
      <w:r w:rsidR="00FA36AE">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w:t>
      </w:r>
      <w:r w:rsidRPr="001110B4">
        <w:rPr>
          <w:rFonts w:ascii="Times New Roman" w:hAnsi="Times New Roman" w:cs="Times New Roman"/>
          <w:b/>
          <w:bCs/>
          <w:sz w:val="24"/>
          <w:szCs w:val="24"/>
          <w:shd w:val="clear" w:color="auto" w:fill="FFFFFF"/>
        </w:rPr>
        <w:tab/>
        <w:t>Mali Hizmetler Müdürlüğü…………………………………………….2</w:t>
      </w:r>
      <w:r w:rsidR="00FA36AE">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3- </w:t>
      </w:r>
      <w:r w:rsidR="00FA36AE">
        <w:rPr>
          <w:rFonts w:ascii="Times New Roman" w:hAnsi="Times New Roman" w:cs="Times New Roman"/>
          <w:b/>
          <w:bCs/>
          <w:sz w:val="24"/>
          <w:szCs w:val="24"/>
          <w:shd w:val="clear" w:color="auto" w:fill="FFFFFF"/>
        </w:rPr>
        <w:t xml:space="preserve">Yol ve Ulaşım </w:t>
      </w:r>
      <w:r w:rsidRPr="001110B4">
        <w:rPr>
          <w:rFonts w:ascii="Times New Roman" w:hAnsi="Times New Roman" w:cs="Times New Roman"/>
          <w:b/>
          <w:bCs/>
          <w:sz w:val="24"/>
          <w:szCs w:val="24"/>
          <w:shd w:val="clear" w:color="auto" w:fill="FFFFFF"/>
        </w:rPr>
        <w:t>Hizmetleri Müdürlüğü…………………………………</w:t>
      </w:r>
      <w:r w:rsidR="00FA36AE">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2</w:t>
      </w:r>
      <w:r w:rsidR="00FA36AE">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4- İmar ve Kentsel İyileştirme Müdürlüğü……………………………….2</w:t>
      </w:r>
      <w:r w:rsidR="00FA36AE">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5- Yatırım ve İnşaat Müdürlüğü…………………………………………..2</w:t>
      </w:r>
      <w:r w:rsidR="00FA36AE">
        <w:rPr>
          <w:rFonts w:ascii="Times New Roman" w:hAnsi="Times New Roman" w:cs="Times New Roman"/>
          <w:b/>
          <w:bCs/>
          <w:sz w:val="24"/>
          <w:szCs w:val="24"/>
          <w:shd w:val="clear" w:color="auto" w:fill="FFFFFF"/>
        </w:rPr>
        <w:t>3</w:t>
      </w:r>
      <w:r w:rsidRPr="001110B4">
        <w:rPr>
          <w:rFonts w:ascii="Times New Roman" w:hAnsi="Times New Roman" w:cs="Times New Roman"/>
          <w:b/>
          <w:bCs/>
          <w:sz w:val="24"/>
          <w:szCs w:val="24"/>
          <w:shd w:val="clear" w:color="auto" w:fill="FFFFFF"/>
        </w:rPr>
        <w:tab/>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FA36AE">
        <w:rPr>
          <w:rFonts w:ascii="Times New Roman" w:hAnsi="Times New Roman" w:cs="Times New Roman"/>
          <w:b/>
          <w:bCs/>
          <w:sz w:val="24"/>
          <w:szCs w:val="24"/>
          <w:shd w:val="clear" w:color="auto" w:fill="FFFFFF"/>
        </w:rPr>
        <w:t>6</w:t>
      </w:r>
      <w:r w:rsidRPr="001110B4">
        <w:rPr>
          <w:rFonts w:ascii="Times New Roman" w:hAnsi="Times New Roman" w:cs="Times New Roman"/>
          <w:b/>
          <w:bCs/>
          <w:sz w:val="24"/>
          <w:szCs w:val="24"/>
          <w:shd w:val="clear" w:color="auto" w:fill="FFFFFF"/>
        </w:rPr>
        <w:t xml:space="preserve">- Ruhsat ve </w:t>
      </w:r>
      <w:r w:rsidR="00C83845" w:rsidRPr="001110B4">
        <w:rPr>
          <w:rFonts w:ascii="Times New Roman" w:hAnsi="Times New Roman" w:cs="Times New Roman"/>
          <w:b/>
          <w:bCs/>
          <w:sz w:val="24"/>
          <w:szCs w:val="24"/>
          <w:shd w:val="clear" w:color="auto" w:fill="FFFFFF"/>
        </w:rPr>
        <w:t>Denetim Müdürlüğü………………………………</w:t>
      </w:r>
      <w:r w:rsidR="00FA36AE">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…2</w:t>
      </w:r>
      <w:r w:rsidR="00FA36AE">
        <w:rPr>
          <w:rFonts w:ascii="Times New Roman" w:hAnsi="Times New Roman" w:cs="Times New Roman"/>
          <w:b/>
          <w:bCs/>
          <w:sz w:val="24"/>
          <w:szCs w:val="24"/>
          <w:shd w:val="clear" w:color="auto" w:fill="FFFFFF"/>
        </w:rPr>
        <w:t>4</w:t>
      </w:r>
    </w:p>
    <w:p w:rsidR="007E23B2"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FA36AE">
        <w:rPr>
          <w:rFonts w:ascii="Times New Roman" w:hAnsi="Times New Roman" w:cs="Times New Roman"/>
          <w:b/>
          <w:bCs/>
          <w:sz w:val="24"/>
          <w:szCs w:val="24"/>
          <w:shd w:val="clear" w:color="auto" w:fill="FFFFFF"/>
        </w:rPr>
        <w:t>7</w:t>
      </w:r>
      <w:r w:rsidRPr="001110B4">
        <w:rPr>
          <w:rFonts w:ascii="Times New Roman" w:hAnsi="Times New Roman" w:cs="Times New Roman"/>
          <w:b/>
          <w:bCs/>
          <w:sz w:val="24"/>
          <w:szCs w:val="24"/>
          <w:shd w:val="clear" w:color="auto" w:fill="FFFFFF"/>
        </w:rPr>
        <w:t xml:space="preserve">- Yazı İşleri </w:t>
      </w:r>
      <w:r w:rsidR="00C83845" w:rsidRPr="001110B4">
        <w:rPr>
          <w:rFonts w:ascii="Times New Roman" w:hAnsi="Times New Roman" w:cs="Times New Roman"/>
          <w:b/>
          <w:bCs/>
          <w:sz w:val="24"/>
          <w:szCs w:val="24"/>
          <w:shd w:val="clear" w:color="auto" w:fill="FFFFFF"/>
        </w:rPr>
        <w:t>Müdürlüğü…………………………………………………..2</w:t>
      </w:r>
      <w:r w:rsidR="00FA36AE">
        <w:rPr>
          <w:rFonts w:ascii="Times New Roman" w:hAnsi="Times New Roman" w:cs="Times New Roman"/>
          <w:b/>
          <w:bCs/>
          <w:sz w:val="24"/>
          <w:szCs w:val="24"/>
          <w:shd w:val="clear" w:color="auto" w:fill="FFFFFF"/>
        </w:rPr>
        <w:t>5</w:t>
      </w:r>
    </w:p>
    <w:p w:rsidR="00FA36AE" w:rsidRPr="001110B4" w:rsidRDefault="00FA36AE"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t>8- Hukuk İşleri Müdürlüğü……………………………………………….25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FA36AE">
        <w:rPr>
          <w:rFonts w:ascii="Times New Roman" w:hAnsi="Times New Roman" w:cs="Times New Roman"/>
          <w:b/>
          <w:bCs/>
          <w:sz w:val="24"/>
          <w:szCs w:val="24"/>
          <w:shd w:val="clear" w:color="auto" w:fill="FFFFFF"/>
        </w:rPr>
        <w:t>9</w:t>
      </w:r>
      <w:r w:rsidRPr="001110B4">
        <w:rPr>
          <w:rFonts w:ascii="Times New Roman" w:hAnsi="Times New Roman" w:cs="Times New Roman"/>
          <w:b/>
          <w:bCs/>
          <w:sz w:val="24"/>
          <w:szCs w:val="24"/>
          <w:shd w:val="clear" w:color="auto" w:fill="FFFFFF"/>
        </w:rPr>
        <w:t>- İhale ve Satınalma Müdürlüğü…………………………………………</w:t>
      </w:r>
      <w:r w:rsidR="00C83845" w:rsidRPr="001110B4">
        <w:rPr>
          <w:rFonts w:ascii="Times New Roman" w:hAnsi="Times New Roman" w:cs="Times New Roman"/>
          <w:b/>
          <w:bCs/>
          <w:sz w:val="24"/>
          <w:szCs w:val="24"/>
          <w:shd w:val="clear" w:color="auto" w:fill="FFFFFF"/>
        </w:rPr>
        <w:t>2</w:t>
      </w:r>
      <w:r w:rsidR="00FA36AE">
        <w:rPr>
          <w:rFonts w:ascii="Times New Roman" w:hAnsi="Times New Roman" w:cs="Times New Roman"/>
          <w:b/>
          <w:bCs/>
          <w:sz w:val="24"/>
          <w:szCs w:val="24"/>
          <w:shd w:val="clear" w:color="auto" w:fill="FFFFFF"/>
        </w:rPr>
        <w:t>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FA36AE">
        <w:rPr>
          <w:rFonts w:ascii="Times New Roman" w:hAnsi="Times New Roman" w:cs="Times New Roman"/>
          <w:b/>
          <w:bCs/>
          <w:sz w:val="24"/>
          <w:szCs w:val="24"/>
          <w:shd w:val="clear" w:color="auto" w:fill="FFFFFF"/>
        </w:rPr>
        <w:t xml:space="preserve">   10</w:t>
      </w:r>
      <w:r w:rsidRPr="001110B4">
        <w:rPr>
          <w:rFonts w:ascii="Times New Roman" w:hAnsi="Times New Roman" w:cs="Times New Roman"/>
          <w:b/>
          <w:bCs/>
          <w:sz w:val="24"/>
          <w:szCs w:val="24"/>
          <w:shd w:val="clear" w:color="auto" w:fill="FFFFFF"/>
        </w:rPr>
        <w:t>- İşletme ve İştirak</w:t>
      </w:r>
      <w:r w:rsidR="00C83845" w:rsidRPr="001110B4">
        <w:rPr>
          <w:rFonts w:ascii="Times New Roman" w:hAnsi="Times New Roman" w:cs="Times New Roman"/>
          <w:b/>
          <w:bCs/>
          <w:sz w:val="24"/>
          <w:szCs w:val="24"/>
          <w:shd w:val="clear" w:color="auto" w:fill="FFFFFF"/>
        </w:rPr>
        <w:t>ler Müdürlüğü……………………………………</w:t>
      </w:r>
      <w:r w:rsidR="00FA36AE">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..2</w:t>
      </w:r>
      <w:r w:rsidR="00FA36AE">
        <w:rPr>
          <w:rFonts w:ascii="Times New Roman" w:hAnsi="Times New Roman" w:cs="Times New Roman"/>
          <w:b/>
          <w:bCs/>
          <w:sz w:val="24"/>
          <w:szCs w:val="24"/>
          <w:shd w:val="clear" w:color="auto" w:fill="FFFFFF"/>
        </w:rPr>
        <w:t>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FA36AE">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1</w:t>
      </w:r>
      <w:r w:rsidR="00FA36AE">
        <w:rPr>
          <w:rFonts w:ascii="Times New Roman" w:hAnsi="Times New Roman" w:cs="Times New Roman"/>
          <w:b/>
          <w:bCs/>
          <w:sz w:val="24"/>
          <w:szCs w:val="24"/>
          <w:shd w:val="clear" w:color="auto" w:fill="FFFFFF"/>
        </w:rPr>
        <w:t>1</w:t>
      </w:r>
      <w:r w:rsidRPr="001110B4">
        <w:rPr>
          <w:rFonts w:ascii="Times New Roman" w:hAnsi="Times New Roman" w:cs="Times New Roman"/>
          <w:b/>
          <w:bCs/>
          <w:sz w:val="24"/>
          <w:szCs w:val="24"/>
          <w:shd w:val="clear" w:color="auto" w:fill="FFFFFF"/>
        </w:rPr>
        <w:t>- Etüd Plan ve P</w:t>
      </w:r>
      <w:r w:rsidR="00C83845" w:rsidRPr="001110B4">
        <w:rPr>
          <w:rFonts w:ascii="Times New Roman" w:hAnsi="Times New Roman" w:cs="Times New Roman"/>
          <w:b/>
          <w:bCs/>
          <w:sz w:val="24"/>
          <w:szCs w:val="24"/>
          <w:shd w:val="clear" w:color="auto" w:fill="FFFFFF"/>
        </w:rPr>
        <w:t>roje Müdürlüğü………………………………………</w:t>
      </w:r>
      <w:r w:rsidR="00FA36AE">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.2</w:t>
      </w:r>
      <w:r w:rsidR="00FA36AE">
        <w:rPr>
          <w:rFonts w:ascii="Times New Roman" w:hAnsi="Times New Roman" w:cs="Times New Roman"/>
          <w:b/>
          <w:bCs/>
          <w:sz w:val="24"/>
          <w:szCs w:val="24"/>
          <w:shd w:val="clear" w:color="auto" w:fill="FFFFFF"/>
        </w:rPr>
        <w:t>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Temel Politikalar ve Ö</w:t>
      </w:r>
      <w:r w:rsidR="00C83845" w:rsidRPr="001110B4">
        <w:rPr>
          <w:rFonts w:ascii="Times New Roman" w:hAnsi="Times New Roman" w:cs="Times New Roman"/>
          <w:b/>
          <w:bCs/>
          <w:sz w:val="24"/>
          <w:szCs w:val="24"/>
          <w:shd w:val="clear" w:color="auto" w:fill="FFFFFF"/>
        </w:rPr>
        <w:t>ncelikler ……………….………………………....2</w:t>
      </w:r>
      <w:r w:rsidR="00FA36AE">
        <w:rPr>
          <w:rFonts w:ascii="Times New Roman" w:hAnsi="Times New Roman" w:cs="Times New Roman"/>
          <w:b/>
          <w:bCs/>
          <w:sz w:val="24"/>
          <w:szCs w:val="24"/>
          <w:shd w:val="clear" w:color="auto" w:fill="FFFFFF"/>
        </w:rPr>
        <w:t>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Diğer Hu</w:t>
      </w:r>
      <w:r w:rsidR="00D51D18">
        <w:rPr>
          <w:rFonts w:ascii="Times New Roman" w:hAnsi="Times New Roman" w:cs="Times New Roman"/>
          <w:b/>
          <w:bCs/>
          <w:sz w:val="24"/>
          <w:szCs w:val="24"/>
          <w:shd w:val="clear" w:color="auto" w:fill="FFFFFF"/>
        </w:rPr>
        <w:t>suslar……………………………………………………………..2</w:t>
      </w:r>
      <w:r w:rsidR="00FA36AE">
        <w:rPr>
          <w:rFonts w:ascii="Times New Roman" w:hAnsi="Times New Roman" w:cs="Times New Roman"/>
          <w:b/>
          <w:bCs/>
          <w:sz w:val="24"/>
          <w:szCs w:val="24"/>
          <w:shd w:val="clear" w:color="auto" w:fill="FFFFFF"/>
        </w:rPr>
        <w:t>6</w:t>
      </w:r>
    </w:p>
    <w:p w:rsidR="007E23B2" w:rsidRPr="001110B4"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G</w:t>
      </w:r>
      <w:r w:rsidR="00FA36AE">
        <w:rPr>
          <w:rFonts w:ascii="Times New Roman" w:hAnsi="Times New Roman" w:cs="Times New Roman"/>
          <w:b/>
          <w:bCs/>
          <w:sz w:val="24"/>
          <w:szCs w:val="24"/>
          <w:shd w:val="clear" w:color="auto" w:fill="FFFFFF"/>
        </w:rPr>
        <w:t>üçlü Yönler</w:t>
      </w:r>
      <w:r w:rsidRPr="001110B4">
        <w:rPr>
          <w:rFonts w:ascii="Times New Roman" w:hAnsi="Times New Roman" w:cs="Times New Roman"/>
          <w:b/>
          <w:bCs/>
          <w:sz w:val="24"/>
          <w:szCs w:val="24"/>
          <w:shd w:val="clear" w:color="auto" w:fill="FFFFFF"/>
        </w:rPr>
        <w:t>…………………………………………</w:t>
      </w:r>
      <w:r w:rsidR="00FA36AE">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w:t>
      </w:r>
      <w:r w:rsidR="00D51D18">
        <w:rPr>
          <w:rFonts w:ascii="Times New Roman" w:hAnsi="Times New Roman" w:cs="Times New Roman"/>
          <w:b/>
          <w:bCs/>
          <w:sz w:val="24"/>
          <w:szCs w:val="24"/>
          <w:shd w:val="clear" w:color="auto" w:fill="FFFFFF"/>
        </w:rPr>
        <w:t>....2</w:t>
      </w:r>
      <w:r w:rsidR="00FA36AE">
        <w:rPr>
          <w:rFonts w:ascii="Times New Roman" w:hAnsi="Times New Roman" w:cs="Times New Roman"/>
          <w:b/>
          <w:bCs/>
          <w:sz w:val="24"/>
          <w:szCs w:val="24"/>
          <w:shd w:val="clear" w:color="auto" w:fill="FFFFFF"/>
        </w:rPr>
        <w:t>7</w:t>
      </w:r>
    </w:p>
    <w:p w:rsidR="007E23B2" w:rsidRPr="001110B4"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w:t>
      </w:r>
      <w:r w:rsidR="00FA36AE">
        <w:rPr>
          <w:rFonts w:ascii="Times New Roman" w:hAnsi="Times New Roman" w:cs="Times New Roman"/>
          <w:b/>
          <w:bCs/>
          <w:sz w:val="24"/>
          <w:szCs w:val="24"/>
          <w:shd w:val="clear" w:color="auto" w:fill="FFFFFF"/>
        </w:rPr>
        <w:t>Zayıf Yönler…………………………</w:t>
      </w:r>
      <w:r w:rsidRPr="001110B4">
        <w:rPr>
          <w:rFonts w:ascii="Times New Roman" w:hAnsi="Times New Roman" w:cs="Times New Roman"/>
          <w:b/>
          <w:bCs/>
          <w:sz w:val="24"/>
          <w:szCs w:val="24"/>
          <w:shd w:val="clear" w:color="auto" w:fill="FFFFFF"/>
        </w:rPr>
        <w:t>………………………………..</w:t>
      </w:r>
      <w:r w:rsidR="00FA36AE">
        <w:rPr>
          <w:rFonts w:ascii="Times New Roman" w:hAnsi="Times New Roman" w:cs="Times New Roman"/>
          <w:b/>
          <w:bCs/>
          <w:sz w:val="24"/>
          <w:szCs w:val="24"/>
          <w:shd w:val="clear" w:color="auto" w:fill="FFFFFF"/>
        </w:rPr>
        <w:t>27</w:t>
      </w:r>
    </w:p>
    <w:p w:rsidR="007E23B2" w:rsidRPr="001110B4" w:rsidRDefault="007E23B2" w:rsidP="00FA36A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FA36A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65"/>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III- FAALİYETLERE İLİŞKİN B</w:t>
      </w:r>
      <w:r w:rsidR="00E13DBA">
        <w:rPr>
          <w:rFonts w:ascii="Times New Roman" w:hAnsi="Times New Roman" w:cs="Times New Roman"/>
          <w:b/>
          <w:bCs/>
          <w:sz w:val="24"/>
          <w:szCs w:val="24"/>
          <w:shd w:val="clear" w:color="auto" w:fill="FFFFFF"/>
        </w:rPr>
        <w:t>İLGİ VE DEĞERLENDİRMELER……</w:t>
      </w:r>
      <w:r w:rsidR="00FA36AE">
        <w:rPr>
          <w:rFonts w:ascii="Times New Roman" w:hAnsi="Times New Roman" w:cs="Times New Roman"/>
          <w:b/>
          <w:bCs/>
          <w:sz w:val="24"/>
          <w:szCs w:val="24"/>
          <w:shd w:val="clear" w:color="auto" w:fill="FFFFFF"/>
        </w:rPr>
        <w:t>27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A- </w:t>
      </w:r>
      <w:r w:rsidRPr="001110B4">
        <w:rPr>
          <w:rFonts w:ascii="Times New Roman" w:hAnsi="Times New Roman" w:cs="Times New Roman"/>
          <w:b/>
          <w:bCs/>
          <w:sz w:val="24"/>
          <w:szCs w:val="24"/>
          <w:shd w:val="clear" w:color="auto" w:fill="FFFFFF"/>
        </w:rPr>
        <w:tab/>
        <w:t>Mali Bilgiler……………………………………………………………</w:t>
      </w:r>
      <w:r w:rsidR="00E13DBA">
        <w:rPr>
          <w:rFonts w:ascii="Times New Roman" w:hAnsi="Times New Roman" w:cs="Times New Roman"/>
          <w:b/>
          <w:bCs/>
          <w:sz w:val="24"/>
          <w:szCs w:val="24"/>
          <w:shd w:val="clear" w:color="auto" w:fill="FFFFFF"/>
        </w:rPr>
        <w:t>...</w:t>
      </w:r>
      <w:r w:rsidR="00FA36AE">
        <w:rPr>
          <w:rFonts w:ascii="Times New Roman" w:hAnsi="Times New Roman" w:cs="Times New Roman"/>
          <w:b/>
          <w:bCs/>
          <w:sz w:val="24"/>
          <w:szCs w:val="24"/>
          <w:shd w:val="clear" w:color="auto" w:fill="FFFFFF"/>
        </w:rPr>
        <w:t>27</w:t>
      </w:r>
      <w:r w:rsidRPr="001110B4">
        <w:rPr>
          <w:rFonts w:ascii="Times New Roman" w:hAnsi="Times New Roman" w:cs="Times New Roman"/>
          <w:b/>
          <w:bCs/>
          <w:sz w:val="24"/>
          <w:szCs w:val="24"/>
          <w:shd w:val="clear" w:color="auto" w:fill="FFFFFF"/>
        </w:rPr>
        <w:t xml:space="preserve"> </w:t>
      </w:r>
    </w:p>
    <w:p w:rsidR="007E23B2" w:rsidRPr="001110B4"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05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Bütçe Uygulama S</w:t>
      </w:r>
      <w:r w:rsidR="00C83845" w:rsidRPr="001110B4">
        <w:rPr>
          <w:rFonts w:ascii="Times New Roman" w:hAnsi="Times New Roman" w:cs="Times New Roman"/>
          <w:b/>
          <w:bCs/>
          <w:sz w:val="24"/>
          <w:szCs w:val="24"/>
          <w:shd w:val="clear" w:color="auto" w:fill="FFFFFF"/>
        </w:rPr>
        <w:t>onuçları …………..………………….…………..</w:t>
      </w:r>
      <w:r w:rsidR="00FA36AE">
        <w:rPr>
          <w:rFonts w:ascii="Times New Roman" w:hAnsi="Times New Roman" w:cs="Times New Roman"/>
          <w:b/>
          <w:bCs/>
          <w:sz w:val="24"/>
          <w:szCs w:val="24"/>
          <w:shd w:val="clear" w:color="auto" w:fill="FFFFFF"/>
        </w:rPr>
        <w:t>27</w:t>
      </w:r>
    </w:p>
    <w:p w:rsidR="007E23B2" w:rsidRPr="001110B4"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9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Gelir Bü</w:t>
      </w:r>
      <w:r w:rsidR="00C83845" w:rsidRPr="001110B4">
        <w:rPr>
          <w:rFonts w:ascii="Times New Roman" w:hAnsi="Times New Roman" w:cs="Times New Roman"/>
          <w:b/>
          <w:bCs/>
          <w:sz w:val="24"/>
          <w:szCs w:val="24"/>
          <w:shd w:val="clear" w:color="auto" w:fill="FFFFFF"/>
        </w:rPr>
        <w:t>tçesi…………………………………………………….....</w:t>
      </w:r>
      <w:r w:rsidR="00FA36AE">
        <w:rPr>
          <w:rFonts w:ascii="Times New Roman" w:hAnsi="Times New Roman" w:cs="Times New Roman"/>
          <w:b/>
          <w:bCs/>
          <w:sz w:val="24"/>
          <w:szCs w:val="24"/>
          <w:shd w:val="clear" w:color="auto" w:fill="FFFFFF"/>
        </w:rPr>
        <w:t>27</w:t>
      </w:r>
    </w:p>
    <w:p w:rsidR="007E23B2" w:rsidRPr="001110B4"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9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Gider B</w:t>
      </w:r>
      <w:r w:rsidR="00C83845" w:rsidRPr="001110B4">
        <w:rPr>
          <w:rFonts w:ascii="Times New Roman" w:hAnsi="Times New Roman" w:cs="Times New Roman"/>
          <w:b/>
          <w:bCs/>
          <w:sz w:val="24"/>
          <w:szCs w:val="24"/>
          <w:shd w:val="clear" w:color="auto" w:fill="FFFFFF"/>
        </w:rPr>
        <w:t>ütçesi……………………………………………………....3</w:t>
      </w:r>
      <w:r w:rsidR="00FA36AE">
        <w:rPr>
          <w:rFonts w:ascii="Times New Roman" w:hAnsi="Times New Roman" w:cs="Times New Roman"/>
          <w:b/>
          <w:bCs/>
          <w:sz w:val="24"/>
          <w:szCs w:val="24"/>
          <w:shd w:val="clear" w:color="auto" w:fill="FFFFFF"/>
        </w:rPr>
        <w:t>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 Temel Mali Tablolara İlişkin Açıklamalar……………………….....</w:t>
      </w:r>
      <w:r w:rsidR="00FA36AE">
        <w:rPr>
          <w:rFonts w:ascii="Times New Roman" w:hAnsi="Times New Roman" w:cs="Times New Roman"/>
          <w:b/>
          <w:bCs/>
          <w:sz w:val="24"/>
          <w:szCs w:val="24"/>
          <w:shd w:val="clear" w:color="auto" w:fill="FFFFFF"/>
        </w:rPr>
        <w:t>35</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3- Mali Denetim Sonuçları ………………………………..…………....</w:t>
      </w:r>
      <w:r w:rsidR="00FA36AE">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w:t>
      </w:r>
      <w:r w:rsidR="00BE4293">
        <w:rPr>
          <w:rFonts w:ascii="Times New Roman" w:hAnsi="Times New Roman" w:cs="Times New Roman"/>
          <w:b/>
          <w:bCs/>
          <w:sz w:val="24"/>
          <w:szCs w:val="24"/>
          <w:shd w:val="clear" w:color="auto" w:fill="FFFFFF"/>
        </w:rPr>
        <w:t>....</w:t>
      </w:r>
      <w:r w:rsidR="00FA36AE">
        <w:rPr>
          <w:rFonts w:ascii="Times New Roman" w:hAnsi="Times New Roman" w:cs="Times New Roman"/>
          <w:b/>
          <w:bCs/>
          <w:sz w:val="24"/>
          <w:szCs w:val="24"/>
          <w:shd w:val="clear" w:color="auto" w:fill="FFFFFF"/>
        </w:rPr>
        <w:t>35</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B- </w:t>
      </w:r>
      <w:r w:rsidRPr="001110B4">
        <w:rPr>
          <w:rFonts w:ascii="Times New Roman" w:hAnsi="Times New Roman" w:cs="Times New Roman"/>
          <w:b/>
          <w:bCs/>
          <w:sz w:val="24"/>
          <w:szCs w:val="24"/>
          <w:shd w:val="clear" w:color="auto" w:fill="FFFFFF"/>
        </w:rPr>
        <w:tab/>
        <w:t>Performans Bilgileri………...………………..………..………...............</w:t>
      </w:r>
      <w:r w:rsidR="00BE4293">
        <w:rPr>
          <w:rFonts w:ascii="Times New Roman" w:hAnsi="Times New Roman" w:cs="Times New Roman"/>
          <w:b/>
          <w:bCs/>
          <w:sz w:val="24"/>
          <w:szCs w:val="24"/>
          <w:shd w:val="clear" w:color="auto" w:fill="FFFFFF"/>
        </w:rPr>
        <w:t>....</w:t>
      </w:r>
      <w:r w:rsidR="00FA36AE">
        <w:rPr>
          <w:rFonts w:ascii="Times New Roman" w:hAnsi="Times New Roman" w:cs="Times New Roman"/>
          <w:b/>
          <w:bCs/>
          <w:sz w:val="24"/>
          <w:szCs w:val="24"/>
          <w:shd w:val="clear" w:color="auto" w:fill="FFFFFF"/>
        </w:rPr>
        <w:t>36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1- Faaliyet ve Proje </w:t>
      </w:r>
      <w:r w:rsidR="00C83845" w:rsidRPr="001110B4">
        <w:rPr>
          <w:rFonts w:ascii="Times New Roman" w:hAnsi="Times New Roman" w:cs="Times New Roman"/>
          <w:b/>
          <w:bCs/>
          <w:sz w:val="24"/>
          <w:szCs w:val="24"/>
          <w:shd w:val="clear" w:color="auto" w:fill="FFFFFF"/>
        </w:rPr>
        <w:t>Bilgileri …………………………………………....</w:t>
      </w:r>
      <w:r w:rsidR="00FA36AE">
        <w:rPr>
          <w:rFonts w:ascii="Times New Roman" w:hAnsi="Times New Roman" w:cs="Times New Roman"/>
          <w:b/>
          <w:bCs/>
          <w:sz w:val="24"/>
          <w:szCs w:val="24"/>
          <w:shd w:val="clear" w:color="auto" w:fill="FFFFFF"/>
        </w:rPr>
        <w:t>36</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Mali Hizme</w:t>
      </w:r>
      <w:r w:rsidR="00C83845" w:rsidRPr="001110B4">
        <w:rPr>
          <w:rFonts w:ascii="Times New Roman" w:hAnsi="Times New Roman" w:cs="Times New Roman"/>
          <w:b/>
          <w:bCs/>
          <w:sz w:val="24"/>
          <w:szCs w:val="24"/>
          <w:shd w:val="clear" w:color="auto" w:fill="FFFFFF"/>
        </w:rPr>
        <w:t>tler Müdürlüğü……………………………………….</w:t>
      </w:r>
      <w:r w:rsidR="00FA36AE">
        <w:rPr>
          <w:rFonts w:ascii="Times New Roman" w:hAnsi="Times New Roman" w:cs="Times New Roman"/>
          <w:b/>
          <w:bCs/>
          <w:sz w:val="24"/>
          <w:szCs w:val="24"/>
          <w:shd w:val="clear" w:color="auto" w:fill="FFFFFF"/>
        </w:rPr>
        <w:t>36</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Sağlık Ruhsat ve </w:t>
      </w:r>
      <w:r w:rsidR="00C83845" w:rsidRPr="001110B4">
        <w:rPr>
          <w:rFonts w:ascii="Times New Roman" w:hAnsi="Times New Roman" w:cs="Times New Roman"/>
          <w:b/>
          <w:bCs/>
          <w:sz w:val="24"/>
          <w:szCs w:val="24"/>
          <w:shd w:val="clear" w:color="auto" w:fill="FFFFFF"/>
        </w:rPr>
        <w:t>Denetim Müdürlüğü…………………………...</w:t>
      </w:r>
      <w:r w:rsidR="00FA36AE">
        <w:rPr>
          <w:rFonts w:ascii="Times New Roman" w:hAnsi="Times New Roman" w:cs="Times New Roman"/>
          <w:b/>
          <w:bCs/>
          <w:sz w:val="24"/>
          <w:szCs w:val="24"/>
          <w:shd w:val="clear" w:color="auto" w:fill="FFFFFF"/>
        </w:rPr>
        <w:t>36</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Yatırım ve İnşaat Müdürlüğü………………………</w:t>
      </w:r>
      <w:r w:rsidR="00C83845" w:rsidRPr="001110B4">
        <w:rPr>
          <w:rFonts w:ascii="Times New Roman" w:hAnsi="Times New Roman" w:cs="Times New Roman"/>
          <w:b/>
          <w:bCs/>
          <w:sz w:val="24"/>
          <w:szCs w:val="24"/>
          <w:shd w:val="clear" w:color="auto" w:fill="FFFFFF"/>
        </w:rPr>
        <w:t>…………….</w:t>
      </w:r>
      <w:r w:rsidR="00FA36AE">
        <w:rPr>
          <w:rFonts w:ascii="Times New Roman" w:hAnsi="Times New Roman" w:cs="Times New Roman"/>
          <w:b/>
          <w:bCs/>
          <w:sz w:val="24"/>
          <w:szCs w:val="24"/>
          <w:shd w:val="clear" w:color="auto" w:fill="FFFFFF"/>
        </w:rPr>
        <w:t>39</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İnsan Kaynaklar</w:t>
      </w:r>
      <w:r w:rsidR="00D51D18">
        <w:rPr>
          <w:rFonts w:ascii="Times New Roman" w:hAnsi="Times New Roman" w:cs="Times New Roman"/>
          <w:b/>
          <w:bCs/>
          <w:sz w:val="24"/>
          <w:szCs w:val="24"/>
          <w:shd w:val="clear" w:color="auto" w:fill="FFFFFF"/>
        </w:rPr>
        <w:t>ı</w:t>
      </w:r>
      <w:r w:rsidR="00E13DBA">
        <w:rPr>
          <w:rFonts w:ascii="Times New Roman" w:hAnsi="Times New Roman" w:cs="Times New Roman"/>
          <w:b/>
          <w:bCs/>
          <w:sz w:val="24"/>
          <w:szCs w:val="24"/>
          <w:shd w:val="clear" w:color="auto" w:fill="FFFFFF"/>
        </w:rPr>
        <w:t xml:space="preserve"> ve Eğitim Müdürlüğü…………………………</w:t>
      </w:r>
      <w:r w:rsidR="00513F4F">
        <w:rPr>
          <w:rFonts w:ascii="Times New Roman" w:hAnsi="Times New Roman" w:cs="Times New Roman"/>
          <w:b/>
          <w:bCs/>
          <w:sz w:val="24"/>
          <w:szCs w:val="24"/>
          <w:shd w:val="clear" w:color="auto" w:fill="FFFFFF"/>
        </w:rPr>
        <w:t>56</w:t>
      </w:r>
    </w:p>
    <w:p w:rsidR="007E23B2" w:rsidRPr="001110B4" w:rsidRDefault="00C80087"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Yol ve Ulaşım </w:t>
      </w:r>
      <w:r w:rsidR="007E23B2" w:rsidRPr="001110B4">
        <w:rPr>
          <w:rFonts w:ascii="Times New Roman" w:hAnsi="Times New Roman" w:cs="Times New Roman"/>
          <w:b/>
          <w:bCs/>
          <w:sz w:val="24"/>
          <w:szCs w:val="24"/>
          <w:shd w:val="clear" w:color="auto" w:fill="FFFFFF"/>
        </w:rPr>
        <w:t>Hizm</w:t>
      </w:r>
      <w:r w:rsidR="00D51D18">
        <w:rPr>
          <w:rFonts w:ascii="Times New Roman" w:hAnsi="Times New Roman" w:cs="Times New Roman"/>
          <w:b/>
          <w:bCs/>
          <w:sz w:val="24"/>
          <w:szCs w:val="24"/>
          <w:shd w:val="clear" w:color="auto" w:fill="FFFFFF"/>
        </w:rPr>
        <w:t>etleri Müdürlüğü……</w:t>
      </w:r>
      <w:r w:rsidR="0076163A">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56</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Etüd Plan ve P</w:t>
      </w:r>
      <w:r w:rsidR="00C04577">
        <w:rPr>
          <w:rFonts w:ascii="Times New Roman" w:hAnsi="Times New Roman" w:cs="Times New Roman"/>
          <w:b/>
          <w:bCs/>
          <w:sz w:val="24"/>
          <w:szCs w:val="24"/>
          <w:shd w:val="clear" w:color="auto" w:fill="FFFFFF"/>
        </w:rPr>
        <w:t>roje Müdürlüğü…………………………………...</w:t>
      </w:r>
      <w:r w:rsidR="00513F4F">
        <w:rPr>
          <w:rFonts w:ascii="Times New Roman" w:hAnsi="Times New Roman" w:cs="Times New Roman"/>
          <w:b/>
          <w:bCs/>
          <w:sz w:val="24"/>
          <w:szCs w:val="24"/>
          <w:shd w:val="clear" w:color="auto" w:fill="FFFFFF"/>
        </w:rPr>
        <w:t>58</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İmar ve Kentsel İy</w:t>
      </w:r>
      <w:r w:rsidR="00C04577">
        <w:rPr>
          <w:rFonts w:ascii="Times New Roman" w:hAnsi="Times New Roman" w:cs="Times New Roman"/>
          <w:b/>
          <w:bCs/>
          <w:sz w:val="24"/>
          <w:szCs w:val="24"/>
          <w:shd w:val="clear" w:color="auto" w:fill="FFFFFF"/>
        </w:rPr>
        <w:t>ileştirme Müdürlüğü………………………...</w:t>
      </w:r>
      <w:r w:rsidR="00B2611C">
        <w:rPr>
          <w:rFonts w:ascii="Times New Roman" w:hAnsi="Times New Roman" w:cs="Times New Roman"/>
          <w:b/>
          <w:bCs/>
          <w:sz w:val="24"/>
          <w:szCs w:val="24"/>
          <w:shd w:val="clear" w:color="auto" w:fill="FFFFFF"/>
        </w:rPr>
        <w:t>..</w:t>
      </w:r>
      <w:r w:rsidR="00FA36AE">
        <w:rPr>
          <w:rFonts w:ascii="Times New Roman" w:hAnsi="Times New Roman" w:cs="Times New Roman"/>
          <w:b/>
          <w:bCs/>
          <w:sz w:val="24"/>
          <w:szCs w:val="24"/>
          <w:shd w:val="clear" w:color="auto" w:fill="FFFFFF"/>
        </w:rPr>
        <w:t>6</w:t>
      </w:r>
      <w:r w:rsidR="00513F4F">
        <w:rPr>
          <w:rFonts w:ascii="Times New Roman" w:hAnsi="Times New Roman" w:cs="Times New Roman"/>
          <w:b/>
          <w:bCs/>
          <w:sz w:val="24"/>
          <w:szCs w:val="24"/>
          <w:shd w:val="clear" w:color="auto" w:fill="FFFFFF"/>
        </w:rPr>
        <w:t>0</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İşletme ve İşti</w:t>
      </w:r>
      <w:r w:rsidR="00C83845" w:rsidRPr="001110B4">
        <w:rPr>
          <w:rFonts w:ascii="Times New Roman" w:hAnsi="Times New Roman" w:cs="Times New Roman"/>
          <w:b/>
          <w:bCs/>
          <w:sz w:val="24"/>
          <w:szCs w:val="24"/>
          <w:shd w:val="clear" w:color="auto" w:fill="FFFFFF"/>
        </w:rPr>
        <w:t>r</w:t>
      </w:r>
      <w:r w:rsidR="008B10CA" w:rsidRPr="001110B4">
        <w:rPr>
          <w:rFonts w:ascii="Times New Roman" w:hAnsi="Times New Roman" w:cs="Times New Roman"/>
          <w:b/>
          <w:bCs/>
          <w:sz w:val="24"/>
          <w:szCs w:val="24"/>
          <w:shd w:val="clear" w:color="auto" w:fill="FFFFFF"/>
        </w:rPr>
        <w:t>a</w:t>
      </w:r>
      <w:r w:rsidR="00C04577">
        <w:rPr>
          <w:rFonts w:ascii="Times New Roman" w:hAnsi="Times New Roman" w:cs="Times New Roman"/>
          <w:b/>
          <w:bCs/>
          <w:sz w:val="24"/>
          <w:szCs w:val="24"/>
          <w:shd w:val="clear" w:color="auto" w:fill="FFFFFF"/>
        </w:rPr>
        <w:t>kler Müdürlüğü………………………………...</w:t>
      </w:r>
      <w:r w:rsidR="00FA36AE">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68</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Yazı İşler</w:t>
      </w:r>
      <w:r w:rsidR="00C83845" w:rsidRPr="001110B4">
        <w:rPr>
          <w:rFonts w:ascii="Times New Roman" w:hAnsi="Times New Roman" w:cs="Times New Roman"/>
          <w:b/>
          <w:bCs/>
          <w:sz w:val="24"/>
          <w:szCs w:val="24"/>
          <w:shd w:val="clear" w:color="auto" w:fill="FFFFFF"/>
        </w:rPr>
        <w:t>i</w:t>
      </w:r>
      <w:r w:rsidR="0076163A">
        <w:rPr>
          <w:rFonts w:ascii="Times New Roman" w:hAnsi="Times New Roman" w:cs="Times New Roman"/>
          <w:b/>
          <w:bCs/>
          <w:sz w:val="24"/>
          <w:szCs w:val="24"/>
          <w:shd w:val="clear" w:color="auto" w:fill="FFFFFF"/>
        </w:rPr>
        <w:t xml:space="preserve"> Müdürlüğü…………………………………………</w:t>
      </w:r>
      <w:r w:rsidR="00FA36AE">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78</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Hukuk Müş</w:t>
      </w:r>
      <w:r w:rsidR="00C83845" w:rsidRPr="001110B4">
        <w:rPr>
          <w:rFonts w:ascii="Times New Roman" w:hAnsi="Times New Roman" w:cs="Times New Roman"/>
          <w:b/>
          <w:bCs/>
          <w:sz w:val="24"/>
          <w:szCs w:val="24"/>
          <w:shd w:val="clear" w:color="auto" w:fill="FFFFFF"/>
        </w:rPr>
        <w:t>a</w:t>
      </w:r>
      <w:r w:rsidR="00C80087">
        <w:rPr>
          <w:rFonts w:ascii="Times New Roman" w:hAnsi="Times New Roman" w:cs="Times New Roman"/>
          <w:b/>
          <w:bCs/>
          <w:sz w:val="24"/>
          <w:szCs w:val="24"/>
          <w:shd w:val="clear" w:color="auto" w:fill="FFFFFF"/>
        </w:rPr>
        <w:t>virliği…</w:t>
      </w:r>
      <w:r w:rsidR="0076163A">
        <w:rPr>
          <w:rFonts w:ascii="Times New Roman" w:hAnsi="Times New Roman" w:cs="Times New Roman"/>
          <w:b/>
          <w:bCs/>
          <w:sz w:val="24"/>
          <w:szCs w:val="24"/>
          <w:shd w:val="clear" w:color="auto" w:fill="FFFFFF"/>
        </w:rPr>
        <w:t>……………………………………………</w:t>
      </w:r>
      <w:r w:rsidR="00FA36AE">
        <w:rPr>
          <w:rFonts w:ascii="Times New Roman" w:hAnsi="Times New Roman" w:cs="Times New Roman"/>
          <w:b/>
          <w:bCs/>
          <w:sz w:val="24"/>
          <w:szCs w:val="24"/>
          <w:shd w:val="clear" w:color="auto" w:fill="FFFFFF"/>
        </w:rPr>
        <w:t>…8</w:t>
      </w:r>
      <w:r w:rsidR="00513F4F">
        <w:rPr>
          <w:rFonts w:ascii="Times New Roman" w:hAnsi="Times New Roman" w:cs="Times New Roman"/>
          <w:b/>
          <w:bCs/>
          <w:sz w:val="24"/>
          <w:szCs w:val="24"/>
          <w:shd w:val="clear" w:color="auto" w:fill="FFFFFF"/>
        </w:rPr>
        <w:t>0</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İhale ve Sat</w:t>
      </w:r>
      <w:r w:rsidR="00C83845" w:rsidRPr="001110B4">
        <w:rPr>
          <w:rFonts w:ascii="Times New Roman" w:hAnsi="Times New Roman" w:cs="Times New Roman"/>
          <w:b/>
          <w:bCs/>
          <w:sz w:val="24"/>
          <w:szCs w:val="24"/>
          <w:shd w:val="clear" w:color="auto" w:fill="FFFFFF"/>
        </w:rPr>
        <w:t>ı</w:t>
      </w:r>
      <w:r w:rsidR="006975CE">
        <w:rPr>
          <w:rFonts w:ascii="Times New Roman" w:hAnsi="Times New Roman" w:cs="Times New Roman"/>
          <w:b/>
          <w:bCs/>
          <w:sz w:val="24"/>
          <w:szCs w:val="24"/>
          <w:shd w:val="clear" w:color="auto" w:fill="FFFFFF"/>
        </w:rPr>
        <w:t>nalma Müdürlüğü…………………………………</w:t>
      </w:r>
      <w:r w:rsidR="00FA36AE">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81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 xml:space="preserve">2- </w:t>
      </w:r>
      <w:r w:rsidRPr="001110B4">
        <w:rPr>
          <w:rFonts w:ascii="Times New Roman" w:hAnsi="Times New Roman" w:cs="Times New Roman"/>
          <w:b/>
          <w:bCs/>
          <w:sz w:val="24"/>
          <w:szCs w:val="24"/>
          <w:shd w:val="clear" w:color="auto" w:fill="FFFFFF"/>
        </w:rPr>
        <w:tab/>
        <w:t>Performans Sonuçları Tab</w:t>
      </w:r>
      <w:r w:rsidR="00C83845" w:rsidRPr="001110B4">
        <w:rPr>
          <w:rFonts w:ascii="Times New Roman" w:hAnsi="Times New Roman" w:cs="Times New Roman"/>
          <w:b/>
          <w:bCs/>
          <w:sz w:val="24"/>
          <w:szCs w:val="24"/>
          <w:shd w:val="clear" w:color="auto" w:fill="FFFFFF"/>
        </w:rPr>
        <w:t>l</w:t>
      </w:r>
      <w:r w:rsidR="0015715E">
        <w:rPr>
          <w:rFonts w:ascii="Times New Roman" w:hAnsi="Times New Roman" w:cs="Times New Roman"/>
          <w:b/>
          <w:bCs/>
          <w:sz w:val="24"/>
          <w:szCs w:val="24"/>
          <w:shd w:val="clear" w:color="auto" w:fill="FFFFFF"/>
        </w:rPr>
        <w:t>osu ……………………</w:t>
      </w:r>
      <w:r w:rsidR="006975CE">
        <w:rPr>
          <w:rFonts w:ascii="Times New Roman" w:hAnsi="Times New Roman" w:cs="Times New Roman"/>
          <w:b/>
          <w:bCs/>
          <w:sz w:val="24"/>
          <w:szCs w:val="24"/>
          <w:shd w:val="clear" w:color="auto" w:fill="FFFFFF"/>
        </w:rPr>
        <w:t>…………...…...</w:t>
      </w:r>
      <w:r w:rsidR="00FA36AE">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83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1-</w:t>
      </w:r>
      <w:r w:rsidRPr="001110B4">
        <w:rPr>
          <w:rFonts w:ascii="Times New Roman" w:hAnsi="Times New Roman" w:cs="Times New Roman"/>
          <w:b/>
          <w:bCs/>
          <w:sz w:val="24"/>
          <w:szCs w:val="24"/>
          <w:shd w:val="clear" w:color="auto" w:fill="FFFFFF"/>
        </w:rPr>
        <w:tab/>
        <w:t>Mali Hizmetler Müd</w:t>
      </w:r>
      <w:r w:rsidR="00C83845" w:rsidRPr="001110B4">
        <w:rPr>
          <w:rFonts w:ascii="Times New Roman" w:hAnsi="Times New Roman" w:cs="Times New Roman"/>
          <w:b/>
          <w:bCs/>
          <w:sz w:val="24"/>
          <w:szCs w:val="24"/>
          <w:shd w:val="clear" w:color="auto" w:fill="FFFFFF"/>
        </w:rPr>
        <w:t>ü</w:t>
      </w:r>
      <w:r w:rsidR="008B10CA" w:rsidRPr="001110B4">
        <w:rPr>
          <w:rFonts w:ascii="Times New Roman" w:hAnsi="Times New Roman" w:cs="Times New Roman"/>
          <w:b/>
          <w:bCs/>
          <w:sz w:val="24"/>
          <w:szCs w:val="24"/>
          <w:shd w:val="clear" w:color="auto" w:fill="FFFFFF"/>
        </w:rPr>
        <w:t>rlüğü</w:t>
      </w:r>
      <w:r w:rsidR="006975CE">
        <w:rPr>
          <w:rFonts w:ascii="Times New Roman" w:hAnsi="Times New Roman" w:cs="Times New Roman"/>
          <w:b/>
          <w:bCs/>
          <w:sz w:val="24"/>
          <w:szCs w:val="24"/>
          <w:shd w:val="clear" w:color="auto" w:fill="FFFFFF"/>
        </w:rPr>
        <w:t>…………………………….….……</w:t>
      </w:r>
      <w:r w:rsidR="00EE7949">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83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2-</w:t>
      </w:r>
      <w:r w:rsidRPr="001110B4">
        <w:rPr>
          <w:rFonts w:ascii="Times New Roman" w:hAnsi="Times New Roman" w:cs="Times New Roman"/>
          <w:b/>
          <w:bCs/>
          <w:sz w:val="24"/>
          <w:szCs w:val="24"/>
          <w:shd w:val="clear" w:color="auto" w:fill="FFFFFF"/>
        </w:rPr>
        <w:tab/>
        <w:t>İnsan Kaynakları Ve Eğitim Müd</w:t>
      </w:r>
      <w:r w:rsidR="006975CE">
        <w:rPr>
          <w:rFonts w:ascii="Times New Roman" w:hAnsi="Times New Roman" w:cs="Times New Roman"/>
          <w:b/>
          <w:bCs/>
          <w:sz w:val="24"/>
          <w:szCs w:val="24"/>
          <w:shd w:val="clear" w:color="auto" w:fill="FFFFFF"/>
        </w:rPr>
        <w:t>ürlüğü……………….……….</w:t>
      </w:r>
      <w:r w:rsidR="00EE7949">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83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3- İşletme ve İştirakler Müdürlüğü...……………..……….</w:t>
      </w:r>
      <w:r w:rsidR="006975CE">
        <w:rPr>
          <w:rFonts w:ascii="Times New Roman" w:hAnsi="Times New Roman" w:cs="Times New Roman"/>
          <w:b/>
          <w:bCs/>
          <w:sz w:val="24"/>
          <w:szCs w:val="24"/>
          <w:shd w:val="clear" w:color="auto" w:fill="FFFFFF"/>
        </w:rPr>
        <w:t>.………</w:t>
      </w:r>
      <w:r w:rsidR="00EE7949">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83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4-</w:t>
      </w:r>
      <w:r w:rsidRPr="001110B4">
        <w:rPr>
          <w:rFonts w:ascii="Times New Roman" w:hAnsi="Times New Roman" w:cs="Times New Roman"/>
          <w:b/>
          <w:bCs/>
          <w:sz w:val="24"/>
          <w:szCs w:val="24"/>
          <w:shd w:val="clear" w:color="auto" w:fill="FFFFFF"/>
        </w:rPr>
        <w:tab/>
        <w:t>Sağlık, Ruhsat ve Denetim</w:t>
      </w:r>
      <w:r w:rsidR="00C83845" w:rsidRPr="001110B4">
        <w:rPr>
          <w:rFonts w:ascii="Times New Roman" w:hAnsi="Times New Roman" w:cs="Times New Roman"/>
          <w:b/>
          <w:bCs/>
          <w:sz w:val="24"/>
          <w:szCs w:val="24"/>
          <w:shd w:val="clear" w:color="auto" w:fill="FFFFFF"/>
        </w:rPr>
        <w:t xml:space="preserve"> </w:t>
      </w:r>
      <w:r w:rsidR="0015715E">
        <w:rPr>
          <w:rFonts w:ascii="Times New Roman" w:hAnsi="Times New Roman" w:cs="Times New Roman"/>
          <w:b/>
          <w:bCs/>
          <w:sz w:val="24"/>
          <w:szCs w:val="24"/>
          <w:shd w:val="clear" w:color="auto" w:fill="FFFFFF"/>
        </w:rPr>
        <w:t>Müdürlüğü………</w:t>
      </w:r>
      <w:r w:rsidR="006975CE">
        <w:rPr>
          <w:rFonts w:ascii="Times New Roman" w:hAnsi="Times New Roman" w:cs="Times New Roman"/>
          <w:b/>
          <w:bCs/>
          <w:sz w:val="24"/>
          <w:szCs w:val="24"/>
          <w:shd w:val="clear" w:color="auto" w:fill="FFFFFF"/>
        </w:rPr>
        <w:t>…………...…….</w:t>
      </w:r>
      <w:r w:rsidR="00EE7949">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84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5- Yazı İşleri Müdürl</w:t>
      </w:r>
      <w:r w:rsidR="00C83845" w:rsidRPr="001110B4">
        <w:rPr>
          <w:rFonts w:ascii="Times New Roman" w:hAnsi="Times New Roman" w:cs="Times New Roman"/>
          <w:b/>
          <w:bCs/>
          <w:sz w:val="24"/>
          <w:szCs w:val="24"/>
          <w:shd w:val="clear" w:color="auto" w:fill="FFFFFF"/>
        </w:rPr>
        <w:t>ü</w:t>
      </w:r>
      <w:r w:rsidR="008B10CA" w:rsidRPr="001110B4">
        <w:rPr>
          <w:rFonts w:ascii="Times New Roman" w:hAnsi="Times New Roman" w:cs="Times New Roman"/>
          <w:b/>
          <w:bCs/>
          <w:sz w:val="24"/>
          <w:szCs w:val="24"/>
          <w:shd w:val="clear" w:color="auto" w:fill="FFFFFF"/>
        </w:rPr>
        <w:t>ğü..</w:t>
      </w:r>
      <w:r w:rsidR="006975CE">
        <w:rPr>
          <w:rFonts w:ascii="Times New Roman" w:hAnsi="Times New Roman" w:cs="Times New Roman"/>
          <w:b/>
          <w:bCs/>
          <w:sz w:val="24"/>
          <w:szCs w:val="24"/>
          <w:shd w:val="clear" w:color="auto" w:fill="FFFFFF"/>
        </w:rPr>
        <w:t>.……………………………………….…</w:t>
      </w:r>
      <w:r w:rsidR="00EE7949">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84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6-</w:t>
      </w:r>
      <w:r w:rsidRPr="001110B4">
        <w:rPr>
          <w:rFonts w:ascii="Times New Roman" w:hAnsi="Times New Roman" w:cs="Times New Roman"/>
          <w:b/>
          <w:bCs/>
          <w:sz w:val="24"/>
          <w:szCs w:val="24"/>
          <w:shd w:val="clear" w:color="auto" w:fill="FFFFFF"/>
        </w:rPr>
        <w:tab/>
        <w:t>Yatırım ve İnşaat Mü</w:t>
      </w:r>
      <w:r w:rsidR="00C83845" w:rsidRPr="001110B4">
        <w:rPr>
          <w:rFonts w:ascii="Times New Roman" w:hAnsi="Times New Roman" w:cs="Times New Roman"/>
          <w:b/>
          <w:bCs/>
          <w:sz w:val="24"/>
          <w:szCs w:val="24"/>
          <w:shd w:val="clear" w:color="auto" w:fill="FFFFFF"/>
        </w:rPr>
        <w:t>d</w:t>
      </w:r>
      <w:r w:rsidR="006975CE">
        <w:rPr>
          <w:rFonts w:ascii="Times New Roman" w:hAnsi="Times New Roman" w:cs="Times New Roman"/>
          <w:b/>
          <w:bCs/>
          <w:sz w:val="24"/>
          <w:szCs w:val="24"/>
          <w:shd w:val="clear" w:color="auto" w:fill="FFFFFF"/>
        </w:rPr>
        <w:t>ürlüğü……………...…………….……</w:t>
      </w:r>
      <w:r w:rsidR="00EE7949">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84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 xml:space="preserve">7. </w:t>
      </w:r>
      <w:r w:rsidRPr="001110B4">
        <w:rPr>
          <w:rFonts w:ascii="Times New Roman" w:hAnsi="Times New Roman" w:cs="Times New Roman"/>
          <w:b/>
          <w:bCs/>
          <w:sz w:val="24"/>
          <w:szCs w:val="24"/>
          <w:shd w:val="clear" w:color="auto" w:fill="FFFFFF"/>
        </w:rPr>
        <w:tab/>
        <w:t>Etüd, Plan Ve Proj</w:t>
      </w:r>
      <w:r w:rsidR="00C83845" w:rsidRPr="001110B4">
        <w:rPr>
          <w:rFonts w:ascii="Times New Roman" w:hAnsi="Times New Roman" w:cs="Times New Roman"/>
          <w:b/>
          <w:bCs/>
          <w:sz w:val="24"/>
          <w:szCs w:val="24"/>
          <w:shd w:val="clear" w:color="auto" w:fill="FFFFFF"/>
        </w:rPr>
        <w:t>e</w:t>
      </w:r>
      <w:r w:rsidR="0015715E">
        <w:rPr>
          <w:rFonts w:ascii="Times New Roman" w:hAnsi="Times New Roman" w:cs="Times New Roman"/>
          <w:b/>
          <w:bCs/>
          <w:sz w:val="24"/>
          <w:szCs w:val="24"/>
          <w:shd w:val="clear" w:color="auto" w:fill="FFFFFF"/>
        </w:rPr>
        <w:t xml:space="preserve"> M</w:t>
      </w:r>
      <w:r w:rsidR="006975CE">
        <w:rPr>
          <w:rFonts w:ascii="Times New Roman" w:hAnsi="Times New Roman" w:cs="Times New Roman"/>
          <w:b/>
          <w:bCs/>
          <w:sz w:val="24"/>
          <w:szCs w:val="24"/>
          <w:shd w:val="clear" w:color="auto" w:fill="FFFFFF"/>
        </w:rPr>
        <w:t>üdürlüğü………………………………</w:t>
      </w:r>
      <w:r w:rsidR="00EE7949">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84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8- İmar ve Kentsel İyileştirm</w:t>
      </w:r>
      <w:r w:rsidR="00C83845" w:rsidRPr="001110B4">
        <w:rPr>
          <w:rFonts w:ascii="Times New Roman" w:hAnsi="Times New Roman" w:cs="Times New Roman"/>
          <w:b/>
          <w:bCs/>
          <w:sz w:val="24"/>
          <w:szCs w:val="24"/>
          <w:shd w:val="clear" w:color="auto" w:fill="FFFFFF"/>
        </w:rPr>
        <w:t>e</w:t>
      </w:r>
      <w:r w:rsidR="006975CE">
        <w:rPr>
          <w:rFonts w:ascii="Times New Roman" w:hAnsi="Times New Roman" w:cs="Times New Roman"/>
          <w:b/>
          <w:bCs/>
          <w:sz w:val="24"/>
          <w:szCs w:val="24"/>
          <w:shd w:val="clear" w:color="auto" w:fill="FFFFFF"/>
        </w:rPr>
        <w:t xml:space="preserve"> Müdürlüğü……………..………….</w:t>
      </w:r>
      <w:r w:rsidR="00EE7949">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85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9-</w:t>
      </w:r>
      <w:r w:rsidRPr="001110B4">
        <w:rPr>
          <w:rFonts w:ascii="Times New Roman" w:hAnsi="Times New Roman" w:cs="Times New Roman"/>
          <w:b/>
          <w:bCs/>
          <w:sz w:val="24"/>
          <w:szCs w:val="24"/>
          <w:shd w:val="clear" w:color="auto" w:fill="FFFFFF"/>
        </w:rPr>
        <w:tab/>
        <w:t>Yol Ve Ulaşım Hizmetleri M</w:t>
      </w:r>
      <w:r w:rsidR="008B10CA" w:rsidRPr="001110B4">
        <w:rPr>
          <w:rFonts w:ascii="Times New Roman" w:hAnsi="Times New Roman" w:cs="Times New Roman"/>
          <w:b/>
          <w:bCs/>
          <w:sz w:val="24"/>
          <w:szCs w:val="24"/>
          <w:shd w:val="clear" w:color="auto" w:fill="FFFFFF"/>
        </w:rPr>
        <w:t>üdürlü</w:t>
      </w:r>
      <w:r w:rsidR="00273FF8">
        <w:rPr>
          <w:rFonts w:ascii="Times New Roman" w:hAnsi="Times New Roman" w:cs="Times New Roman"/>
          <w:b/>
          <w:bCs/>
          <w:sz w:val="24"/>
          <w:szCs w:val="24"/>
          <w:shd w:val="clear" w:color="auto" w:fill="FFFFFF"/>
        </w:rPr>
        <w:t>ğü………………….………</w:t>
      </w:r>
      <w:r w:rsidR="00EE7949">
        <w:rPr>
          <w:rFonts w:ascii="Times New Roman" w:hAnsi="Times New Roman" w:cs="Times New Roman"/>
          <w:b/>
          <w:bCs/>
          <w:sz w:val="24"/>
          <w:szCs w:val="24"/>
          <w:shd w:val="clear" w:color="auto" w:fill="FFFFFF"/>
        </w:rPr>
        <w:t>.</w:t>
      </w:r>
      <w:r w:rsidR="00273FF8">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85</w:t>
      </w:r>
    </w:p>
    <w:p w:rsidR="007E23B2" w:rsidRPr="001110B4" w:rsidRDefault="007E23B2" w:rsidP="00C8008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r w:rsidR="0015715E">
        <w:rPr>
          <w:rFonts w:ascii="Times New Roman" w:hAnsi="Times New Roman" w:cs="Times New Roman"/>
          <w:b/>
          <w:bCs/>
          <w:sz w:val="24"/>
          <w:szCs w:val="24"/>
          <w:shd w:val="clear" w:color="auto" w:fill="FFFFFF"/>
        </w:rPr>
        <w:tab/>
      </w:r>
      <w:r w:rsidR="00C80087">
        <w:rPr>
          <w:rFonts w:ascii="Times New Roman" w:hAnsi="Times New Roman" w:cs="Times New Roman"/>
          <w:b/>
          <w:bCs/>
          <w:sz w:val="24"/>
          <w:szCs w:val="24"/>
          <w:shd w:val="clear" w:color="auto" w:fill="FFFFFF"/>
        </w:rPr>
        <w:t xml:space="preserve">  </w:t>
      </w:r>
      <w:r w:rsidR="0015715E">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1</w:t>
      </w:r>
      <w:r w:rsidR="00C80087">
        <w:rPr>
          <w:rFonts w:ascii="Times New Roman" w:hAnsi="Times New Roman" w:cs="Times New Roman"/>
          <w:b/>
          <w:bCs/>
          <w:sz w:val="24"/>
          <w:szCs w:val="24"/>
          <w:shd w:val="clear" w:color="auto" w:fill="FFFFFF"/>
        </w:rPr>
        <w:t>0</w:t>
      </w:r>
      <w:r w:rsidRPr="001110B4">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ab/>
        <w:t>İhale ve Satınal</w:t>
      </w:r>
      <w:r w:rsidR="00C83845" w:rsidRPr="001110B4">
        <w:rPr>
          <w:rFonts w:ascii="Times New Roman" w:hAnsi="Times New Roman" w:cs="Times New Roman"/>
          <w:b/>
          <w:bCs/>
          <w:sz w:val="24"/>
          <w:szCs w:val="24"/>
          <w:shd w:val="clear" w:color="auto" w:fill="FFFFFF"/>
        </w:rPr>
        <w:t>m</w:t>
      </w:r>
      <w:r w:rsidR="006975CE">
        <w:rPr>
          <w:rFonts w:ascii="Times New Roman" w:hAnsi="Times New Roman" w:cs="Times New Roman"/>
          <w:b/>
          <w:bCs/>
          <w:sz w:val="24"/>
          <w:szCs w:val="24"/>
          <w:shd w:val="clear" w:color="auto" w:fill="FFFFFF"/>
        </w:rPr>
        <w:t>a Müdürlüğü……………………………….…..</w:t>
      </w:r>
      <w:r w:rsidR="00513F4F">
        <w:rPr>
          <w:rFonts w:ascii="Times New Roman" w:hAnsi="Times New Roman" w:cs="Times New Roman"/>
          <w:b/>
          <w:bCs/>
          <w:sz w:val="24"/>
          <w:szCs w:val="24"/>
          <w:shd w:val="clear" w:color="auto" w:fill="FFFFFF"/>
        </w:rPr>
        <w:t>85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 xml:space="preserve">3- </w:t>
      </w:r>
      <w:r w:rsidRPr="001110B4">
        <w:rPr>
          <w:rFonts w:ascii="Times New Roman" w:hAnsi="Times New Roman" w:cs="Times New Roman"/>
          <w:b/>
          <w:bCs/>
          <w:sz w:val="24"/>
          <w:szCs w:val="24"/>
          <w:shd w:val="clear" w:color="auto" w:fill="FFFFFF"/>
        </w:rPr>
        <w:tab/>
        <w:t>Performans Sonuçlarının Değ</w:t>
      </w:r>
      <w:r w:rsidR="00C83845" w:rsidRPr="001110B4">
        <w:rPr>
          <w:rFonts w:ascii="Times New Roman" w:hAnsi="Times New Roman" w:cs="Times New Roman"/>
          <w:b/>
          <w:bCs/>
          <w:sz w:val="24"/>
          <w:szCs w:val="24"/>
          <w:shd w:val="clear" w:color="auto" w:fill="FFFFFF"/>
        </w:rPr>
        <w:t>e</w:t>
      </w:r>
      <w:r w:rsidR="0079257D">
        <w:rPr>
          <w:rFonts w:ascii="Times New Roman" w:hAnsi="Times New Roman" w:cs="Times New Roman"/>
          <w:b/>
          <w:bCs/>
          <w:sz w:val="24"/>
          <w:szCs w:val="24"/>
          <w:shd w:val="clear" w:color="auto" w:fill="FFFFFF"/>
        </w:rPr>
        <w:t>rl</w:t>
      </w:r>
      <w:r w:rsidR="006975CE">
        <w:rPr>
          <w:rFonts w:ascii="Times New Roman" w:hAnsi="Times New Roman" w:cs="Times New Roman"/>
          <w:b/>
          <w:bCs/>
          <w:sz w:val="24"/>
          <w:szCs w:val="24"/>
          <w:shd w:val="clear" w:color="auto" w:fill="FFFFFF"/>
        </w:rPr>
        <w:t>endirilmesi………………………..</w:t>
      </w:r>
      <w:r w:rsidR="00513F4F">
        <w:rPr>
          <w:rFonts w:ascii="Times New Roman" w:hAnsi="Times New Roman" w:cs="Times New Roman"/>
          <w:b/>
          <w:bCs/>
          <w:sz w:val="24"/>
          <w:szCs w:val="24"/>
          <w:shd w:val="clear" w:color="auto" w:fill="FFFFFF"/>
        </w:rPr>
        <w:t>86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IV- KURUMSAL KABİLİYET ve KAPASİTENİN DEĞERLENDİRİLMESİ</w:t>
      </w:r>
      <w:r w:rsidR="00513F4F">
        <w:rPr>
          <w:rFonts w:ascii="Times New Roman" w:hAnsi="Times New Roman" w:cs="Times New Roman"/>
          <w:b/>
          <w:bCs/>
          <w:sz w:val="24"/>
          <w:szCs w:val="24"/>
          <w:shd w:val="clear" w:color="auto" w:fill="FFFFFF"/>
        </w:rPr>
        <w:t xml:space="preserve"> 86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 Üstünlük</w:t>
      </w:r>
      <w:r w:rsidR="00E13DBA">
        <w:rPr>
          <w:rFonts w:ascii="Times New Roman" w:hAnsi="Times New Roman" w:cs="Times New Roman"/>
          <w:b/>
          <w:bCs/>
          <w:sz w:val="24"/>
          <w:szCs w:val="24"/>
          <w:shd w:val="clear" w:color="auto" w:fill="FFFFFF"/>
        </w:rPr>
        <w:t>ler……………………</w:t>
      </w:r>
      <w:r w:rsidR="006975CE">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86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Zayıflıklar…………………………………………………..……………</w:t>
      </w:r>
      <w:r w:rsidR="006975CE">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87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Değerlendirme…………………………………………………………</w:t>
      </w:r>
      <w:r w:rsidR="006975CE">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87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1-Fırsatlar…</w:t>
      </w:r>
      <w:r w:rsidR="00C83845" w:rsidRPr="001110B4">
        <w:rPr>
          <w:rFonts w:ascii="Times New Roman" w:hAnsi="Times New Roman" w:cs="Times New Roman"/>
          <w:b/>
          <w:bCs/>
          <w:sz w:val="24"/>
          <w:szCs w:val="24"/>
          <w:shd w:val="clear" w:color="auto" w:fill="FFFFFF"/>
        </w:rPr>
        <w:t>…</w:t>
      </w:r>
      <w:r w:rsidR="0079257D">
        <w:rPr>
          <w:rFonts w:ascii="Times New Roman" w:hAnsi="Times New Roman" w:cs="Times New Roman"/>
          <w:b/>
          <w:bCs/>
          <w:sz w:val="24"/>
          <w:szCs w:val="24"/>
          <w:shd w:val="clear" w:color="auto" w:fill="FFFFFF"/>
        </w:rPr>
        <w:t>…………………</w:t>
      </w:r>
      <w:r w:rsidR="00C80087">
        <w:rPr>
          <w:rFonts w:ascii="Times New Roman" w:hAnsi="Times New Roman" w:cs="Times New Roman"/>
          <w:b/>
          <w:bCs/>
          <w:sz w:val="24"/>
          <w:szCs w:val="24"/>
          <w:shd w:val="clear" w:color="auto" w:fill="FFFFFF"/>
        </w:rPr>
        <w:t>………………………………………..</w:t>
      </w:r>
      <w:r w:rsidR="0076163A">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87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2-Tehditler</w:t>
      </w:r>
      <w:r w:rsidR="00C83845" w:rsidRPr="001110B4">
        <w:rPr>
          <w:rFonts w:ascii="Times New Roman" w:hAnsi="Times New Roman" w:cs="Times New Roman"/>
          <w:b/>
          <w:bCs/>
          <w:sz w:val="24"/>
          <w:szCs w:val="24"/>
          <w:shd w:val="clear" w:color="auto" w:fill="FFFFFF"/>
        </w:rPr>
        <w:t>…</w:t>
      </w:r>
      <w:r w:rsidR="0076163A">
        <w:rPr>
          <w:rFonts w:ascii="Times New Roman" w:hAnsi="Times New Roman" w:cs="Times New Roman"/>
          <w:b/>
          <w:bCs/>
          <w:sz w:val="24"/>
          <w:szCs w:val="24"/>
          <w:shd w:val="clear" w:color="auto" w:fill="FFFFFF"/>
        </w:rPr>
        <w:t>……………………………………………………………......</w:t>
      </w:r>
      <w:r w:rsidR="00513F4F">
        <w:rPr>
          <w:rFonts w:ascii="Times New Roman" w:hAnsi="Times New Roman" w:cs="Times New Roman"/>
          <w:b/>
          <w:bCs/>
          <w:sz w:val="24"/>
          <w:szCs w:val="24"/>
          <w:shd w:val="clear" w:color="auto" w:fill="FFFFFF"/>
        </w:rPr>
        <w:t>87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V- ÖNERİ VE TED</w:t>
      </w:r>
      <w:r w:rsidR="00C83845" w:rsidRPr="001110B4">
        <w:rPr>
          <w:rFonts w:ascii="Times New Roman" w:hAnsi="Times New Roman" w:cs="Times New Roman"/>
          <w:b/>
          <w:bCs/>
          <w:sz w:val="24"/>
          <w:szCs w:val="24"/>
          <w:shd w:val="clear" w:color="auto" w:fill="FFFFFF"/>
        </w:rPr>
        <w:t>B</w:t>
      </w:r>
      <w:r w:rsidR="00C04577">
        <w:rPr>
          <w:rFonts w:ascii="Times New Roman" w:hAnsi="Times New Roman" w:cs="Times New Roman"/>
          <w:b/>
          <w:bCs/>
          <w:sz w:val="24"/>
          <w:szCs w:val="24"/>
          <w:shd w:val="clear" w:color="auto" w:fill="FFFFFF"/>
        </w:rPr>
        <w:t>İRLER…………………………………………</w:t>
      </w:r>
      <w:r w:rsidR="0076163A">
        <w:rPr>
          <w:rFonts w:ascii="Times New Roman" w:hAnsi="Times New Roman" w:cs="Times New Roman"/>
          <w:b/>
          <w:bCs/>
          <w:sz w:val="24"/>
          <w:szCs w:val="24"/>
          <w:shd w:val="clear" w:color="auto" w:fill="FFFFFF"/>
        </w:rPr>
        <w:t>………....</w:t>
      </w:r>
      <w:r w:rsidR="00B553E6">
        <w:rPr>
          <w:rFonts w:ascii="Times New Roman" w:hAnsi="Times New Roman" w:cs="Times New Roman"/>
          <w:b/>
          <w:bCs/>
          <w:sz w:val="24"/>
          <w:szCs w:val="24"/>
          <w:shd w:val="clear" w:color="auto" w:fill="FFFFFF"/>
        </w:rPr>
        <w:t>88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w:t>
      </w:r>
      <w:r w:rsidRPr="001110B4">
        <w:rPr>
          <w:rFonts w:ascii="Times New Roman" w:hAnsi="Times New Roman" w:cs="Times New Roman"/>
          <w:b/>
          <w:bCs/>
          <w:sz w:val="24"/>
          <w:szCs w:val="24"/>
          <w:shd w:val="clear" w:color="auto" w:fill="FFFFFF"/>
        </w:rPr>
        <w:tab/>
        <w:t>Önerile</w:t>
      </w:r>
      <w:r w:rsidR="00C83845" w:rsidRPr="001110B4">
        <w:rPr>
          <w:rFonts w:ascii="Times New Roman" w:hAnsi="Times New Roman" w:cs="Times New Roman"/>
          <w:b/>
          <w:bCs/>
          <w:sz w:val="24"/>
          <w:szCs w:val="24"/>
          <w:shd w:val="clear" w:color="auto" w:fill="FFFFFF"/>
        </w:rPr>
        <w:t>r…………………………………………………………………….</w:t>
      </w:r>
      <w:r w:rsidR="0076163A">
        <w:rPr>
          <w:rFonts w:ascii="Times New Roman" w:hAnsi="Times New Roman" w:cs="Times New Roman"/>
          <w:b/>
          <w:bCs/>
          <w:sz w:val="24"/>
          <w:szCs w:val="24"/>
          <w:shd w:val="clear" w:color="auto" w:fill="FFFFFF"/>
        </w:rPr>
        <w:t>..</w:t>
      </w:r>
      <w:r w:rsidR="00B553E6">
        <w:rPr>
          <w:rFonts w:ascii="Times New Roman" w:hAnsi="Times New Roman" w:cs="Times New Roman"/>
          <w:b/>
          <w:bCs/>
          <w:sz w:val="24"/>
          <w:szCs w:val="24"/>
          <w:shd w:val="clear" w:color="auto" w:fill="FFFFFF"/>
        </w:rPr>
        <w:t>88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w:t>
      </w:r>
      <w:r w:rsidRPr="001110B4">
        <w:rPr>
          <w:rFonts w:ascii="Times New Roman" w:hAnsi="Times New Roman" w:cs="Times New Roman"/>
          <w:b/>
          <w:bCs/>
          <w:sz w:val="24"/>
          <w:szCs w:val="24"/>
          <w:shd w:val="clear" w:color="auto" w:fill="FFFFFF"/>
        </w:rPr>
        <w:tab/>
      </w:r>
      <w:r w:rsidR="00EE7949">
        <w:rPr>
          <w:rFonts w:ascii="Times New Roman" w:hAnsi="Times New Roman" w:cs="Times New Roman"/>
          <w:b/>
          <w:bCs/>
          <w:sz w:val="24"/>
          <w:szCs w:val="24"/>
          <w:shd w:val="clear" w:color="auto" w:fill="FFFFFF"/>
        </w:rPr>
        <w:t>Stratejik Konular</w:t>
      </w:r>
      <w:r w:rsidRPr="001110B4">
        <w:rPr>
          <w:rFonts w:ascii="Times New Roman" w:hAnsi="Times New Roman" w:cs="Times New Roman"/>
          <w:b/>
          <w:bCs/>
          <w:sz w:val="24"/>
          <w:szCs w:val="24"/>
          <w:shd w:val="clear" w:color="auto" w:fill="FFFFFF"/>
        </w:rPr>
        <w:t>………</w:t>
      </w:r>
      <w:r w:rsidR="0076163A">
        <w:rPr>
          <w:rFonts w:ascii="Times New Roman" w:hAnsi="Times New Roman" w:cs="Times New Roman"/>
          <w:b/>
          <w:bCs/>
          <w:sz w:val="24"/>
          <w:szCs w:val="24"/>
          <w:shd w:val="clear" w:color="auto" w:fill="FFFFFF"/>
        </w:rPr>
        <w:t>……………………</w:t>
      </w:r>
      <w:r w:rsidR="00EE7949">
        <w:rPr>
          <w:rFonts w:ascii="Times New Roman" w:hAnsi="Times New Roman" w:cs="Times New Roman"/>
          <w:b/>
          <w:bCs/>
          <w:sz w:val="24"/>
          <w:szCs w:val="24"/>
          <w:shd w:val="clear" w:color="auto" w:fill="FFFFFF"/>
        </w:rPr>
        <w:t>…..</w:t>
      </w:r>
      <w:r w:rsidR="0076163A">
        <w:rPr>
          <w:rFonts w:ascii="Times New Roman" w:hAnsi="Times New Roman" w:cs="Times New Roman"/>
          <w:b/>
          <w:bCs/>
          <w:sz w:val="24"/>
          <w:szCs w:val="24"/>
          <w:shd w:val="clear" w:color="auto" w:fill="FFFFFF"/>
        </w:rPr>
        <w:t>………..……………...</w:t>
      </w:r>
      <w:r w:rsidR="00EE7949">
        <w:rPr>
          <w:rFonts w:ascii="Times New Roman" w:hAnsi="Times New Roman" w:cs="Times New Roman"/>
          <w:b/>
          <w:bCs/>
          <w:sz w:val="24"/>
          <w:szCs w:val="24"/>
          <w:shd w:val="clear" w:color="auto" w:fill="FFFFFF"/>
        </w:rPr>
        <w:t>....</w:t>
      </w:r>
      <w:r w:rsidR="00B553E6">
        <w:rPr>
          <w:rFonts w:ascii="Times New Roman" w:hAnsi="Times New Roman" w:cs="Times New Roman"/>
          <w:b/>
          <w:bCs/>
          <w:sz w:val="24"/>
          <w:szCs w:val="24"/>
          <w:shd w:val="clear" w:color="auto" w:fill="FFFFFF"/>
        </w:rPr>
        <w:t>89</w:t>
      </w:r>
    </w:p>
    <w:p w:rsidR="007E23B2" w:rsidRPr="001110B4" w:rsidRDefault="007E23B2" w:rsidP="00EE794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EK-A…………………………………………………</w:t>
      </w:r>
      <w:r w:rsidR="008B10CA"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r w:rsidR="00EE7949">
        <w:rPr>
          <w:rFonts w:ascii="Times New Roman" w:hAnsi="Times New Roman" w:cs="Times New Roman"/>
          <w:b/>
          <w:bCs/>
          <w:sz w:val="24"/>
          <w:szCs w:val="24"/>
          <w:shd w:val="clear" w:color="auto" w:fill="FFFFFF"/>
        </w:rPr>
        <w:t>9</w:t>
      </w:r>
      <w:r w:rsidR="00B553E6">
        <w:rPr>
          <w:rFonts w:ascii="Times New Roman" w:hAnsi="Times New Roman" w:cs="Times New Roman"/>
          <w:b/>
          <w:bCs/>
          <w:sz w:val="24"/>
          <w:szCs w:val="24"/>
          <w:shd w:val="clear" w:color="auto" w:fill="FFFFFF"/>
        </w:rPr>
        <w:t>0</w:t>
      </w:r>
    </w:p>
    <w:p w:rsidR="00235B1B" w:rsidRPr="00235B1B" w:rsidRDefault="007E23B2" w:rsidP="00235B1B">
      <w:pP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 xml:space="preserve">  EK-B………………………………</w:t>
      </w:r>
      <w:r w:rsidR="008B10CA"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r w:rsidR="00B553E6">
        <w:rPr>
          <w:rFonts w:ascii="Times New Roman" w:hAnsi="Times New Roman" w:cs="Times New Roman"/>
          <w:b/>
          <w:bCs/>
          <w:sz w:val="24"/>
          <w:szCs w:val="24"/>
          <w:shd w:val="clear" w:color="auto" w:fill="FFFFFF"/>
        </w:rPr>
        <w:t>91</w:t>
      </w:r>
    </w:p>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sectPr w:rsidR="007E23B2" w:rsidRPr="001110B4" w:rsidSect="005E43B8">
          <w:headerReference w:type="default" r:id="rId8"/>
          <w:footerReference w:type="default" r:id="rId9"/>
          <w:pgSz w:w="11906" w:h="16838"/>
          <w:pgMar w:top="1418" w:right="849" w:bottom="1418" w:left="1418" w:header="709" w:footer="709" w:gutter="0"/>
          <w:cols w:space="708"/>
          <w:docGrid w:linePitch="360"/>
        </w:sectPr>
      </w:pPr>
    </w:p>
    <w:p w:rsidR="007E23B2" w:rsidRPr="00ED2505"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ED2505">
        <w:rPr>
          <w:rFonts w:ascii="Times New Roman" w:hAnsi="Times New Roman" w:cs="Times New Roman"/>
          <w:b/>
          <w:bCs/>
          <w:sz w:val="24"/>
          <w:szCs w:val="24"/>
          <w:shd w:val="clear" w:color="auto" w:fill="FFFFFF"/>
        </w:rPr>
        <w:lastRenderedPageBreak/>
        <w:t>SUNUŞ</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ab/>
      </w:r>
    </w:p>
    <w:p w:rsidR="007E23B2" w:rsidRPr="00ED2505" w:rsidRDefault="007E23B2">
      <w:pPr>
        <w:ind w:firstLine="708"/>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Ülkemiz hızlı bir değişim geçirmektedir. Bu değişimin en önemli yansımalarından biri de kamu hizmetlerinin sunumundan ortaya çıkan yeni anlayıştır. Bundan böyle açıklık, katılımcılık, sorumluluk ve hesap verebilirlilik ilkeleri, etkin kamu yönetiminin zorunlu unsurları olarak kabul edilmektedir. </w:t>
      </w:r>
    </w:p>
    <w:p w:rsidR="007E23B2" w:rsidRPr="00ED2505" w:rsidRDefault="007E23B2">
      <w:pPr>
        <w:ind w:firstLine="708"/>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Geleceğin belirsizliklerine karşı hazırlıklı olma, hızlı karar alma ve sorunlara süratle uygun çözümler bulma, bu değişime uyum sağlamanın temel gerekleridir. </w:t>
      </w:r>
    </w:p>
    <w:p w:rsidR="007E23B2" w:rsidRPr="00ED2505" w:rsidRDefault="007E23B2">
      <w:pPr>
        <w:ind w:firstLine="708"/>
        <w:jc w:val="both"/>
        <w:rPr>
          <w:rFonts w:ascii="Times New Roman" w:hAnsi="Times New Roman" w:cs="Times New Roman"/>
          <w:shd w:val="clear" w:color="auto" w:fill="FFFFFF"/>
        </w:rPr>
      </w:pPr>
      <w:r w:rsidRPr="00ED2505">
        <w:rPr>
          <w:rFonts w:ascii="Times New Roman" w:hAnsi="Times New Roman" w:cs="Times New Roman"/>
          <w:shd w:val="clear" w:color="auto" w:fill="FFFFFF"/>
        </w:rPr>
        <w:t>Bu çerçevede; Artvi</w:t>
      </w:r>
      <w:r w:rsidR="00530D4A" w:rsidRPr="00ED2505">
        <w:rPr>
          <w:rFonts w:ascii="Times New Roman" w:hAnsi="Times New Roman" w:cs="Times New Roman"/>
          <w:shd w:val="clear" w:color="auto" w:fill="FFFFFF"/>
        </w:rPr>
        <w:t>n İl Özel İdaresi tarafından 2020</w:t>
      </w:r>
      <w:r w:rsidRPr="00ED2505">
        <w:rPr>
          <w:rFonts w:ascii="Times New Roman" w:hAnsi="Times New Roman" w:cs="Times New Roman"/>
          <w:shd w:val="clear" w:color="auto" w:fill="FFFFFF"/>
        </w:rPr>
        <w:t xml:space="preserve"> yılı boyunca, yerel nitelikli kamu hizmetlerinin sunumundan, hizmetlerden yararlananların memnuniyetini artırmak, hukuka uygunluğu egemen kılmak, etkinlik ve verimliliği sağlamak için vatandaş taleplerini temel alan bir anlayışla çalışmalar yapılmıştır. </w:t>
      </w:r>
    </w:p>
    <w:p w:rsidR="007E23B2" w:rsidRPr="00ED2505" w:rsidRDefault="00530D4A">
      <w:pPr>
        <w:ind w:firstLine="708"/>
        <w:jc w:val="both"/>
        <w:rPr>
          <w:rFonts w:ascii="Times New Roman" w:hAnsi="Times New Roman" w:cs="Times New Roman"/>
          <w:shd w:val="clear" w:color="auto" w:fill="FFFFFF"/>
        </w:rPr>
      </w:pPr>
      <w:r w:rsidRPr="00ED2505">
        <w:rPr>
          <w:rFonts w:ascii="Times New Roman" w:hAnsi="Times New Roman" w:cs="Times New Roman"/>
          <w:shd w:val="clear" w:color="auto" w:fill="FFFFFF"/>
        </w:rPr>
        <w:t>İl Özel İdaresinin 2020</w:t>
      </w:r>
      <w:r w:rsidR="00B60930" w:rsidRPr="00ED2505">
        <w:rPr>
          <w:rFonts w:ascii="Times New Roman" w:hAnsi="Times New Roman" w:cs="Times New Roman"/>
          <w:shd w:val="clear" w:color="auto" w:fill="FFFFFF"/>
        </w:rPr>
        <w:t xml:space="preserve"> </w:t>
      </w:r>
      <w:r w:rsidR="007E23B2" w:rsidRPr="00ED2505">
        <w:rPr>
          <w:rFonts w:ascii="Times New Roman" w:hAnsi="Times New Roman" w:cs="Times New Roman"/>
          <w:shd w:val="clear" w:color="auto" w:fill="FFFFFF"/>
        </w:rPr>
        <w:t xml:space="preserve">yılı bütçesi, Stratejik Planda yer alan misyon, vizyon, stratejik amaç ve hedeflerle uyumlu olarak hazırlanmış ve uygulanmıştır. </w:t>
      </w:r>
    </w:p>
    <w:p w:rsidR="007E23B2" w:rsidRPr="00ED2505" w:rsidRDefault="007E23B2">
      <w:pPr>
        <w:ind w:firstLine="708"/>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Faaliyet raporunun incelenmesinden de anlaşılacağı üzere; İl Özel İdaresinin kısıtlı kaynakları akılcı ve rasyonel bir şekilde kullanılmış, öncelikli ve aciliyet arz eden işlere ait yatırım harcamalarına ağırlık vermiştir. </w:t>
      </w:r>
    </w:p>
    <w:p w:rsidR="007E23B2" w:rsidRPr="00ED2505" w:rsidRDefault="007E23B2">
      <w:pPr>
        <w:ind w:firstLine="708"/>
        <w:jc w:val="both"/>
        <w:rPr>
          <w:rFonts w:ascii="Times New Roman" w:hAnsi="Times New Roman" w:cs="Times New Roman"/>
          <w:shd w:val="clear" w:color="auto" w:fill="FFFFFF"/>
        </w:rPr>
      </w:pPr>
      <w:r w:rsidRPr="00ED2505">
        <w:rPr>
          <w:rFonts w:ascii="Times New Roman" w:hAnsi="Times New Roman" w:cs="Times New Roman"/>
          <w:shd w:val="clear" w:color="auto" w:fill="FFFFFF"/>
        </w:rPr>
        <w:t>Bu çalışmalar, 5018 Sayılı Kamu Mali Yönetimi ve Kontrol Kanununun 41. maddesi ve 5302 Sayılı İl Özel İdaresi Kanununun 39. maddesi ge</w:t>
      </w:r>
      <w:r w:rsidR="00530D4A" w:rsidRPr="00ED2505">
        <w:rPr>
          <w:rFonts w:ascii="Times New Roman" w:hAnsi="Times New Roman" w:cs="Times New Roman"/>
          <w:shd w:val="clear" w:color="auto" w:fill="FFFFFF"/>
        </w:rPr>
        <w:t>reğince hazırlanan, 2020</w:t>
      </w:r>
      <w:r w:rsidRPr="00ED2505">
        <w:rPr>
          <w:rFonts w:ascii="Times New Roman" w:hAnsi="Times New Roman" w:cs="Times New Roman"/>
          <w:shd w:val="clear" w:color="auto" w:fill="FFFFFF"/>
        </w:rPr>
        <w:t xml:space="preserve"> yılı Faaliyet Raporunda ayrıntılı olarak açıklanmıştır. </w:t>
      </w:r>
    </w:p>
    <w:p w:rsidR="007E23B2" w:rsidRPr="00ED2505" w:rsidRDefault="007E23B2">
      <w:pPr>
        <w:ind w:firstLine="708"/>
        <w:jc w:val="both"/>
        <w:rPr>
          <w:rFonts w:ascii="Times New Roman" w:hAnsi="Times New Roman" w:cs="Times New Roman"/>
          <w:shd w:val="clear" w:color="auto" w:fill="FFFFFF"/>
        </w:rPr>
      </w:pPr>
      <w:r w:rsidRPr="00ED2505">
        <w:rPr>
          <w:rFonts w:ascii="Times New Roman" w:hAnsi="Times New Roman" w:cs="Times New Roman"/>
          <w:shd w:val="clear" w:color="auto" w:fill="FFFFFF"/>
        </w:rPr>
        <w:t>İl Genel Meclisimizin almış olduğu kararlar doğrultusunda gerçekleştirilen yatırım ve faaliyetlerin bundan sonraki yıllarda da aynı şevk ve heyecanla devam edeceğine olan inancımı belirtiyor, bu çalışmalarda emeği olan başta İl Genel Meclisimizin değerli Üyeleri olmak üzere bu hizmetlerin gelişmesine yardımcı olan herkese, ayrıca emek ve destekleri ile katkı sağlamış olan tüm çalışanlarımıza teşekkür ederim.</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ab/>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hd w:val="clear" w:color="auto" w:fill="FFFFFF"/>
        </w:rPr>
      </w:pPr>
      <w:r w:rsidRPr="00ED2505">
        <w:rPr>
          <w:rFonts w:ascii="Times New Roman" w:hAnsi="Times New Roman" w:cs="Times New Roman"/>
          <w:sz w:val="24"/>
          <w:szCs w:val="24"/>
          <w:shd w:val="clear" w:color="auto" w:fill="FFFFFF"/>
        </w:rPr>
        <w:t xml:space="preserve">             </w:t>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00FB4674" w:rsidRPr="00ED2505">
        <w:rPr>
          <w:rFonts w:ascii="Times New Roman" w:hAnsi="Times New Roman" w:cs="Times New Roman"/>
          <w:shd w:val="clear" w:color="auto" w:fill="FFFFFF"/>
        </w:rPr>
        <w:t xml:space="preserve">           Yılmaz DORUK</w:t>
      </w:r>
      <w:r w:rsidRPr="00ED2505">
        <w:rPr>
          <w:rFonts w:ascii="Times New Roman" w:hAnsi="Times New Roman" w:cs="Times New Roman"/>
          <w:shd w:val="clear" w:color="auto" w:fill="FFFFFF"/>
        </w:rPr>
        <w:t xml:space="preserve">           </w:t>
      </w:r>
    </w:p>
    <w:p w:rsidR="007E23B2" w:rsidRPr="00ED2505" w:rsidRDefault="007E23B2" w:rsidP="008849F0">
      <w:pPr>
        <w:tabs>
          <w:tab w:val="left" w:pos="851"/>
          <w:tab w:val="left" w:pos="1134"/>
          <w:tab w:val="left" w:pos="1418"/>
          <w:tab w:val="left" w:pos="1701"/>
          <w:tab w:val="left" w:pos="1985"/>
          <w:tab w:val="left" w:pos="2268"/>
          <w:tab w:val="left" w:pos="2552"/>
          <w:tab w:val="left" w:pos="2835"/>
          <w:tab w:val="left" w:pos="3135"/>
          <w:tab w:val="left" w:pos="3402"/>
          <w:tab w:val="left" w:pos="3686"/>
          <w:tab w:val="left" w:pos="3969"/>
          <w:tab w:val="left" w:pos="4253"/>
          <w:tab w:val="left" w:pos="4536"/>
          <w:tab w:val="right" w:pos="9637"/>
        </w:tabs>
        <w:outlineLvl w:val="0"/>
        <w:rPr>
          <w:rFonts w:ascii="Times New Roman" w:hAnsi="Times New Roman" w:cs="Times New Roman"/>
          <w:sz w:val="24"/>
          <w:szCs w:val="24"/>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00463485"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ARTVİN VALİSİ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ED2505"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ED2505"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ED2505"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ED2505"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ED2505"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ED2505">
        <w:rPr>
          <w:rFonts w:ascii="Times New Roman" w:hAnsi="Times New Roman" w:cs="Times New Roman"/>
          <w:b/>
          <w:bCs/>
          <w:sz w:val="24"/>
          <w:szCs w:val="24"/>
          <w:shd w:val="clear" w:color="auto" w:fill="FFFFFF"/>
        </w:rPr>
        <w:lastRenderedPageBreak/>
        <w:tab/>
      </w:r>
      <w:r w:rsidRPr="00ED2505">
        <w:rPr>
          <w:rFonts w:ascii="Times New Roman" w:hAnsi="Times New Roman" w:cs="Times New Roman"/>
          <w:b/>
          <w:bCs/>
          <w:shd w:val="clear" w:color="auto" w:fill="FFFFFF"/>
        </w:rPr>
        <w:t>I-</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GENEL BİLGİLER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İl Özel İdaresi Tarihçesi</w:t>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Osmanlı İmparatorluğu’nun 1839’da Gülhane Hatt-ı Hümayunu’nu kabul ettikten sonra iktisadi, siyasi ve sosyal bir değişim sürecine girerek, merkezde ve yerel düzeyde çeşitli meclisler oluşturarak gayrimüslimler ile Müslümanların eşitliğini ve kanun hâkimiyetinin sağlanması amaçlanmıştır. Bunun ilk örneklerini de eyalet ve sancaklardaki idare meclisleridir.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Osmanlı İmparatorluğu’nun çöküş dönemindeki yenileştirme çalışmaları, İdare sistemini de etkilemiş ve bunun sonucunda bir mahalli idare birimi olan İl Özel İdareleri, Osmanlı İdare sistemine Fransa modeli olarak girmiştir.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İlk defa 22 Eylül 1858 tarihli “Vali, Mutasarrıf ve Kaymakamların Vazifelerini Şamil Talimatname” ile ülke; eyalet, kaza ve kariye’lere ayrılmış, eyaletin idareleri valilere, kazaların (liva, sancak) idaresi kaymakamlara verilmiştir. Müstakil sancaklar, yani eyalete bağlı olmayan sancaklar ise, birer mutasarrıf idaresine terk edilmiştir.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Eyaletlerdeki sıkı </w:t>
      </w:r>
      <w:r w:rsidR="00CF6398" w:rsidRPr="00ED2505">
        <w:rPr>
          <w:rFonts w:ascii="Times New Roman" w:hAnsi="Times New Roman" w:cs="Times New Roman"/>
          <w:shd w:val="clear" w:color="auto" w:fill="FFFFFF"/>
        </w:rPr>
        <w:t>merkeziyet</w:t>
      </w:r>
      <w:r w:rsidRPr="00ED2505">
        <w:rPr>
          <w:rFonts w:ascii="Times New Roman" w:hAnsi="Times New Roman" w:cs="Times New Roman"/>
          <w:shd w:val="clear" w:color="auto" w:fill="FFFFFF"/>
        </w:rPr>
        <w:t xml:space="preserve"> hem merkezin işlerini </w:t>
      </w:r>
      <w:r w:rsidR="00CF6398" w:rsidRPr="00ED2505">
        <w:rPr>
          <w:rFonts w:ascii="Times New Roman" w:hAnsi="Times New Roman" w:cs="Times New Roman"/>
          <w:shd w:val="clear" w:color="auto" w:fill="FFFFFF"/>
        </w:rPr>
        <w:t>artırıyor</w:t>
      </w:r>
      <w:r w:rsidRPr="00ED2505">
        <w:rPr>
          <w:rFonts w:ascii="Times New Roman" w:hAnsi="Times New Roman" w:cs="Times New Roman"/>
          <w:shd w:val="clear" w:color="auto" w:fill="FFFFFF"/>
        </w:rPr>
        <w:t xml:space="preserve"> hem de mali işleri aksatıyor</w:t>
      </w:r>
      <w:r w:rsidR="0054392C" w:rsidRPr="00ED2505">
        <w:rPr>
          <w:rFonts w:ascii="Times New Roman" w:hAnsi="Times New Roman" w:cs="Times New Roman"/>
          <w:shd w:val="clear" w:color="auto" w:fill="FFFFFF"/>
        </w:rPr>
        <w:t xml:space="preserve"> olmasından dolayı b</w:t>
      </w:r>
      <w:r w:rsidRPr="00ED2505">
        <w:rPr>
          <w:rFonts w:ascii="Times New Roman" w:hAnsi="Times New Roman" w:cs="Times New Roman"/>
          <w:shd w:val="clear" w:color="auto" w:fill="FFFFFF"/>
        </w:rPr>
        <w:t xml:space="preserve">unları önlemek amacıyla yeni düzenlemeler getirilmek istenmiştir.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Bugünkü İl Özel İdaremizin temeli, 07 Kasım 1864 tarihli “Teşkili Vilâyet Nizamnamesi” ne göre İl’lerin kuruluşu ile ortaya çıkmıştır.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19. Yüzyıl sonlarında çeşitli karışıklıklara sahne olan Nis, Silistre ve Vidin eyaletleri birleştirilerek, (Tuna Vilayeti) adıyla yeni bir düzenlemeye kavuşturulmuş, böylece Osmanlı İmparatorluğu’nun taşra </w:t>
      </w:r>
      <w:r w:rsidR="00CF6398" w:rsidRPr="00ED2505">
        <w:rPr>
          <w:rFonts w:ascii="Times New Roman" w:hAnsi="Times New Roman" w:cs="Times New Roman"/>
          <w:shd w:val="clear" w:color="auto" w:fill="FFFFFF"/>
        </w:rPr>
        <w:t>idaresinde “</w:t>
      </w:r>
      <w:r w:rsidRPr="00ED2505">
        <w:rPr>
          <w:rFonts w:ascii="Times New Roman" w:hAnsi="Times New Roman" w:cs="Times New Roman"/>
          <w:shd w:val="clear" w:color="auto" w:fill="FFFFFF"/>
        </w:rPr>
        <w:t xml:space="preserve">Eyalet” sisteminden “İl” sistemine geçişin ilk adımı atılmıştır.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Daha gelişmiş bir Mahalli İdare anlayışı, ilk kez 1876 Anayasasında görülmektedir. Bu anayasada Genel Meclisin yılda bir kez İl merkezinde toplanacağı, üye seçimlerinin ve genel meclisin görevlerin özel bir kanunla tespit edileceği belirtilmiştir. Ancak hazırlanması gereken kanun (Teşkili Vilayet Kanunu) adıyla ele alınmışsa da II Abdülhamit’in millet meclisini dağıtmasıyla bu kanun çıkarılamamıştır.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1908 yılında ikinci Meşrutiyet’in ilanıyla 1876 Anayasası yeniden yürürlüğe konulmuş, bu dönemde illerde genel meclis toplantıları yapılmış ve Vilâyet Kanunu yeniden ele alınmıştır. İki bölümden oluşan tasarının birinci bölümü ilin genel idaresini, ikinci bölümü ise İl Özel İdaresini kapsamaktaydı.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Ancak hükümetçe hazırlanan tasarı encümence değişikliğe uğramış, uzun tartışma ve görüşmelere yol açmıştır. Bu görüşmeler 1912 yılına kadar aralıklı olarak devam ettikten sonra “İdarei Umumiyei Vilâyet” ve “İdarei Hususiyei Vilâyet” şeklinde ikiye ayrılarak meclise tekrar sevk edilmiştir. Meclis de tasarı görüşülürken Balkan Savaşı çıktığı için meclis tatil edilmiştir. Fakat Kanun-u Esasi’nin verdiği yetkiye dayanılarak hükümetçe 13 Mart 1913 tarihinde İdarei Umumiye Vilayet Kanun-u Muvakatı ismiyle yürürlüğe konulmuştur.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Bu geçici kanun iki bölümdür. Birinci bölüm 1–74 maddeler arası illerin genel idaresini düzenlemektedir. Bu kısım 18.04.1929 tarihli ve 1426 sayılı Vilâyet İdareleri Kanunu ile yürürlükten kaldırılmıştır. Bu kanun da 1949 yılında 5442 sayılı İl İdaresi Kanunu ile yürürlükten kaldırılmıştır. İkinci kısım İdare-i Hususiye-i Vilâyet Kanunu Muvakatı 75. maddeden sonra özel idareleri düzenlemektedir.  Bu kısmın çeşitli zamanlarda bazı hükümleri kaldırılmış, bazı hükümleri değişikliğe uğramış ve günümüze kadar gelmiştir. Bu hükümlere göre İl Özel İdaresi; taşınır ve taşınmaz mallara sahip, kanunlarla belirli ve sınırlı görevleri yerine getiren, geliri, gideri, bütçesi olan tüzel kişiliğe sahip bir kamu kuruluşu olup bütün Anayasalarımız da yer almıştır.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1982 Anayasasının kabulünden sonra 1984 yılında yapılan ilk Mahalli İdare seçimleri sonucu ve 5'inci beş yıllık kalkınma planlarına göre yeniden önem kazanmış ve böylece günümüz şartlarına uygun hale getirilebilmesi için 26.05.1987 gün ve 3360 </w:t>
      </w:r>
      <w:r w:rsidR="00CF6398" w:rsidRPr="00ED2505">
        <w:rPr>
          <w:rFonts w:ascii="Times New Roman" w:hAnsi="Times New Roman" w:cs="Times New Roman"/>
          <w:shd w:val="clear" w:color="auto" w:fill="FFFFFF"/>
        </w:rPr>
        <w:t>Sayılı Kanun’la</w:t>
      </w:r>
      <w:r w:rsidRPr="00ED2505">
        <w:rPr>
          <w:rFonts w:ascii="Times New Roman" w:hAnsi="Times New Roman" w:cs="Times New Roman"/>
          <w:shd w:val="clear" w:color="auto" w:fill="FFFFFF"/>
        </w:rPr>
        <w:t xml:space="preserve"> değiştirilmiş, değiştirilen bu kanun 04.03.2005 tarih 25745 sayılı </w:t>
      </w:r>
      <w:r w:rsidR="00CF6398" w:rsidRPr="00ED2505">
        <w:rPr>
          <w:rFonts w:ascii="Times New Roman" w:hAnsi="Times New Roman" w:cs="Times New Roman"/>
          <w:shd w:val="clear" w:color="auto" w:fill="FFFFFF"/>
        </w:rPr>
        <w:t>Resmî</w:t>
      </w:r>
      <w:r w:rsidRPr="00ED2505">
        <w:rPr>
          <w:rFonts w:ascii="Times New Roman" w:hAnsi="Times New Roman" w:cs="Times New Roman"/>
          <w:shd w:val="clear" w:color="auto" w:fill="FFFFFF"/>
        </w:rPr>
        <w:t xml:space="preserve"> Gazete de yayımlanarak yürürlüğe giren 5302 sayılı İl Özel İdaresi Kanunu ile yürürlükten kaldırılmıştır.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5302 sayılı yasa ile İl Özel İdaresinin kuruluşu, organları, yönetimi, görev ve sorumlulukları ile çalışma usul ve esasları yeniden düzenlenmiştir</w:t>
      </w:r>
    </w:p>
    <w:p w:rsidR="00073625" w:rsidRPr="00ED2505"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 xml:space="preserve">A- </w:t>
      </w:r>
      <w:r w:rsidRPr="00ED2505">
        <w:rPr>
          <w:rFonts w:ascii="Times New Roman" w:hAnsi="Times New Roman" w:cs="Times New Roman"/>
          <w:b/>
          <w:bCs/>
          <w:u w:val="single"/>
          <w:shd w:val="clear" w:color="auto" w:fill="FFFFFF"/>
        </w:rPr>
        <w:t>Misyon ve Vizyon</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 xml:space="preserve">1- </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Misyon</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85022C" w:rsidRPr="00ED2505" w:rsidRDefault="007E23B2" w:rsidP="0085022C">
      <w:pPr>
        <w:ind w:firstLine="540"/>
        <w:jc w:val="both"/>
        <w:rPr>
          <w:rFonts w:ascii="Times New Roman" w:hAnsi="Times New Roman" w:cs="Times New Roman"/>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85022C" w:rsidRPr="00ED2505">
        <w:rPr>
          <w:rFonts w:ascii="Times New Roman" w:hAnsi="Times New Roman" w:cs="Times New Roman"/>
          <w:shd w:val="clear" w:color="auto" w:fill="FFFFFF"/>
        </w:rPr>
        <w:t xml:space="preserve">    </w:t>
      </w:r>
      <w:r w:rsidR="0085022C" w:rsidRPr="00ED2505">
        <w:rPr>
          <w:rFonts w:ascii="Times New Roman" w:hAnsi="Times New Roman" w:cs="Times New Roman"/>
        </w:rPr>
        <w:t>İlimize yöneli</w:t>
      </w:r>
      <w:r w:rsidR="00CF6398" w:rsidRPr="00ED2505">
        <w:rPr>
          <w:rFonts w:ascii="Times New Roman" w:hAnsi="Times New Roman" w:cs="Times New Roman"/>
        </w:rPr>
        <w:t>k</w:t>
      </w:r>
      <w:r w:rsidR="0085022C" w:rsidRPr="00ED2505">
        <w:rPr>
          <w:rFonts w:ascii="Times New Roman" w:hAnsi="Times New Roman" w:cs="Times New Roman"/>
        </w:rPr>
        <w:t xml:space="preserve"> ihtiyaçların karşılnabilmesi için sorumluluğu yasalarla İdaremize verilen alanlarda, önceliği köylerimizin imar,yol,su,kanalizasyon,park ve bahçe yapımına vermek üzere kurum kaynaklarını;eğitim sağlık tarım sosyal yardım spor kültür çevre ve turizm sektörlerine tahsis etmektir.Misyonumuzun temelini oluşturacak bu ana değerlerin ve yasayla sorumluluk alanımıza dahil </w:t>
      </w:r>
      <w:r w:rsidR="0085022C" w:rsidRPr="00ED2505">
        <w:rPr>
          <w:rFonts w:ascii="Times New Roman" w:hAnsi="Times New Roman" w:cs="Times New Roman"/>
        </w:rPr>
        <w:lastRenderedPageBreak/>
        <w:t xml:space="preserve">edilen/edilecek diğer hizmetlerin nihai amacı bu bölgelerde yaşanan sorunları önemli ölçüde çözüme kavuşturarak halkın huzur ve mutluluğunu sağlamaktır.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2-</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Vizyon</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rsidP="008502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85022C" w:rsidRPr="00ED2505">
        <w:rPr>
          <w:rFonts w:ascii="Times New Roman" w:hAnsi="Times New Roman" w:cs="Times New Roman"/>
        </w:rPr>
        <w:t>Dinamik, insan odaklı, öngörülü, ihtiyaçlara duyarlı, adaletli, ilkeli ve duyarlı bir inançla İlimizin doğal, tarihi ve kültürel yapısı ile yaşanabilir “Dünya Kenti” olması için, sınırlı kaynakları ile hizmet vererek maksimum faydayı üretmek ve bu açıdan Ülkemizdeki Özel İdareler arasında örnek bir kurum olmak için çaba göstermek.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 xml:space="preserve">B- </w:t>
      </w:r>
      <w:r w:rsidRPr="00ED2505">
        <w:rPr>
          <w:rFonts w:ascii="Times New Roman" w:hAnsi="Times New Roman" w:cs="Times New Roman"/>
          <w:b/>
          <w:bCs/>
          <w:u w:val="single"/>
          <w:shd w:val="clear" w:color="auto" w:fill="FFFFFF"/>
        </w:rPr>
        <w:t>Yetki, Görev ve Sorumluluklar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1-</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İl Özel İdaresinin Görevleri</w:t>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İl Özel İdaresinin görev ve sorumlulukları 5302 sayılı İl Özel İdaresi Kanunun 6. maddesinde:</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İl özel idaresi mahallî müşterek nitelikte olmak şartıyla;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a) Gençlik ve spor, sağlık, tarım, sanayi ve ticaret;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b) İmar, yol, su, kanalizasyon, katı atık, çevre, acil yardım ve kurtarma, orman köylerinin desteklenmesi, ağaçlandırma, park ve bahçe tesisine ilişkin hizmetleri belediye sınırları dışında,</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Yapmakla görevli ve yetkilidir şeklinde tanımlanmaktadır.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2-</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İl Özel İdaresinin Organları</w:t>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04.03.2005 tarihinde </w:t>
      </w:r>
      <w:r w:rsidR="00CF6398" w:rsidRPr="00ED2505">
        <w:rPr>
          <w:rFonts w:ascii="Times New Roman" w:hAnsi="Times New Roman" w:cs="Times New Roman"/>
          <w:shd w:val="clear" w:color="auto" w:fill="FFFFFF"/>
        </w:rPr>
        <w:t>Resmî</w:t>
      </w:r>
      <w:r w:rsidRPr="00ED2505">
        <w:rPr>
          <w:rFonts w:ascii="Times New Roman" w:hAnsi="Times New Roman" w:cs="Times New Roman"/>
          <w:shd w:val="clear" w:color="auto" w:fill="FFFFFF"/>
        </w:rPr>
        <w:t xml:space="preserve"> Gazete'de yayımlanarak yürürlüğe giren 5302 sayılı Kanunla il özel idaresinin organları İl Genel Meclisi, İl Encümeni ve Vali olarak tanımlanmıştır. Aşağıdaki bölümlerde bu organların il özel idaresiyle olan ilişkileri üzerinde durulmuştur.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a-</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İl Genel Meclisi</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İl genel meclisi, il özel idaresinin karar organıdır ve ilgili kanunda gösterilen esas ve usullere göre ildeki seçmenler tarafından seçilmiş üyelerden oluşur.  İl genel meclisine kanunla özel yetkiler verilmiştir. Örneğin meclis, il özel idaresinin ve bağlı kuruluşlarının kadrolarının ihdas, iptal ve değiştirilmesine karar verebilmektedir. İl genel meclisi, üyeleri arasından gizli oyla seçilen il genel meclisi başkanı tarafından yönetilir. Meclis başkanı, meclis çalışmalarında düzeni sağlamakla yükümlüdür. Gündem, meclis başkanı tarafından belirlenir ve üyelere en az üç gün önceden bildirilir. Valinin önerdiği hususlar gündeme alınır.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İl genel meclisi tarafından alınan kararların tam metni, en geç beş gün içinde valiye gönderilir. Vali, hukuka aykırı gördüğü kararları, yedi gün içinde gerekçesini de belirterek yeniden görüşülmek üzere il genel meclisine iade edebilir. Valiye gönderilmeyen meclis kararları yürürlüğe girmez. Vali tarafından itiraz edilmeyen kararlar ile yeniden görüşülmesi istenip de il genel meclisi üye tam sayısının salt çoğunluğuyla ısrar edilen kararlar kesinleşir. Fakat valinin meclisin ısrarı ile kesinleşen kararlar aleyhine idarî yargıya başvurma yetkisi vardır.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Kanuna göre il genel meclisi, il özel idaresini periyodik olarak denetler. Bunun için il genel meclisi, her yılın ocak ayında yapılacak toplantısında il özel idaresinin bir önceki yıl gelir ve giderleri ile hesap ve işlemlerinin denetimi için kendi üyeleri arasından gizli oyla ve üye sayısı üçten az, beşten çok olmamak üzere bir denetim komisyonu oluşturur. Komisyon, her siyasî parti grubunun ve bağımsız üyelerin il genel meclisindeki üye sayısının meclis üye tam sayısına oranlanması suretiyle oluşturulur. Komisyon, çalışmasını Şubat ayı sonuna kadar tamamlar ve buna ilişkin raporunu, Mart ayının on beşine kadar meclis başkanlığına sunar.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5302 sayılı kanunun 10. maddesinde İl genel meclisinin görev ve yetkileri aşağıda gösterildiği şekilde belirlenmiştir.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a) Stratejik plân ile yatırım ve çalışma programlarını, il özel idaresi faaliyetlerini ve personelinin performans ölçütlerini görüşmek ve karara bağlamak.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b) Bütçe ve kesin hesabı kabul etmek, bütçede kurumsal kodlama yapılan birimler ile fonksiyonel sınıflandırmanın birinci düzeyleri arasında aktarma yapmak.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lastRenderedPageBreak/>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c) Belediye sınırları il sınırı olan Büyükşehir Belediyeleri hariç İl çevre düzeni plânı ile belediye sınırları dışındaki alanların imar plânlarını görüşmek ve karara bağlamak.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d) Borçlanmaya karar vermek.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e) Bütçe içi işletmeler ile </w:t>
      </w:r>
      <w:r w:rsidR="00CF6398" w:rsidRPr="00ED2505">
        <w:rPr>
          <w:rFonts w:ascii="Times New Roman" w:hAnsi="Times New Roman" w:cs="Times New Roman"/>
          <w:shd w:val="clear" w:color="auto" w:fill="FFFFFF"/>
        </w:rPr>
        <w:t>Türk Ticaret Kanunu’na</w:t>
      </w:r>
      <w:r w:rsidRPr="00ED2505">
        <w:rPr>
          <w:rFonts w:ascii="Times New Roman" w:hAnsi="Times New Roman" w:cs="Times New Roman"/>
          <w:shd w:val="clear" w:color="auto" w:fill="FFFFFF"/>
        </w:rPr>
        <w:t xml:space="preserve"> tâbi ortaklıklar kurulmasına veya bu ortaklıklardan ayrılmaya, sermaye artışına ve gayrimenkul yatırım ortaklığı kurulmasına karar vermek.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f) Taşınmaz mal alımına, satımına, trampa edilmesine, tahsisine, tahsis şeklinin değiştirilmesine veya tahsisli bir taşınmazın akar haline getirilmesine izin; üç yıldan fazla kiralanmasına ve süresi yirmi beş yılı geçmemek kaydıyla bunlar üzerinde sınırlı aynî hak tesisine karar vermek.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g) Şartlı bağışları kabul etmek.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h) Mülga.</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i) İl özel idaresi adına imtiyaz verilmesine ve il özel idaresi yatırımlarının yap-işlet veya yap-işlet-devret modeli ile yapılmasına, il özel idaresine ait şirket, işletme ve iştiraklerin özelleştirilmesine karar vermek.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j) Encümen üyeleri ile ihtisas komisyonları üyelerini seçmek.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k) İl özel idaresi tarafından çıkarılacak yönetmelikleri kabul etmek.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l) Norm kadro çerçevesinde il özel idaresinin ve bağlı kuruluşlarının kadrolarının ihdas, iptal ve değiştirilmesine karar vermek.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m) Yurt içindeki ve yurt dışındaki mahallî idareler ve mahallî idare birlikleriyle karşılıklı </w:t>
      </w:r>
      <w:r w:rsidR="00CF6398" w:rsidRPr="00ED2505">
        <w:rPr>
          <w:rFonts w:ascii="Times New Roman" w:hAnsi="Times New Roman" w:cs="Times New Roman"/>
          <w:shd w:val="clear" w:color="auto" w:fill="FFFFFF"/>
        </w:rPr>
        <w:t>iş birliği</w:t>
      </w:r>
      <w:r w:rsidRPr="00ED2505">
        <w:rPr>
          <w:rFonts w:ascii="Times New Roman" w:hAnsi="Times New Roman" w:cs="Times New Roman"/>
          <w:shd w:val="clear" w:color="auto" w:fill="FFFFFF"/>
        </w:rPr>
        <w:t xml:space="preserve"> yapılmasına karar vermek.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n) Diğer mahallî idarelerle birlik kurulmasına, kurulmuş birliklere katılmaya veya ayrılmaya karar vermek.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o) İl özel idaresine kanunlarla verilen görev ve hizmetler dışında kalan ve ilgililerin isteğine bağlı hizmetler için uygulanacak ücret tarifesini belirlemek.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 xml:space="preserve">b- </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İl Encümeni</w:t>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shd w:val="clear" w:color="auto" w:fill="FFFFFF"/>
        </w:rPr>
        <w:t>Kanuna göre il encümeni valinin başkanlığında, genel sekreter ile il genel meclisinin her yıl kendi üyeleri arasından seçeceği üç üye ve valinin her yıl birim amirleri arasından seçeceği iki üyeden oluşur.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Valinin katılamadığı encümen toplantısına genel sekreter başkanlık eder.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shd w:val="clear" w:color="auto" w:fill="FFFFFF"/>
        </w:rPr>
        <w:t>İl Encümeni, Yönetim Komitesi veya İcra Komitesi gibi vazife görür. Encümenin en önemli görevi stratejik plan ve yıllık çalışma programı ile bütçe ve kesin hesabı inceleyip İl Genel Meclisine görüş bildirmektir. Encümenin, haftada en az bir defa üye tam sayısının salt çoğunluğuyla toplanması öngörülmüştür.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İl Encümeni ile Vali arasındaki ilişkiler de önemli olan bir konudur. Kanuna göre vali, kanun, tüzük, yönetmelik ve il genel meclisi kararlarına aykırı gördüğü encümen kararının bir sonraki toplantıda tekrar görüşülmesini isteyebilir. Encümen, eğer kararında ısrar ederse karar kesinleşir. Bu takdirde, vali, kesinleşen encümen kararının uygulanmasını durdurur ve idari yargı mercilerine yürütmeyi durdurma talebi ile birlikte on gün içinde başvurur. Bu uygulamayla bir taraftan kararların uygulanmasına sürat getirilmek istenmiş ve diğer taraftan ise valinin de her </w:t>
      </w:r>
      <w:r w:rsidR="00CF6398" w:rsidRPr="00ED2505">
        <w:rPr>
          <w:rFonts w:ascii="Times New Roman" w:hAnsi="Times New Roman" w:cs="Times New Roman"/>
          <w:shd w:val="clear" w:color="auto" w:fill="FFFFFF"/>
        </w:rPr>
        <w:t>halükârda</w:t>
      </w:r>
      <w:r w:rsidRPr="00ED2505">
        <w:rPr>
          <w:rFonts w:ascii="Times New Roman" w:hAnsi="Times New Roman" w:cs="Times New Roman"/>
          <w:shd w:val="clear" w:color="auto" w:fill="FFFFFF"/>
        </w:rPr>
        <w:t xml:space="preserve"> gücü ve vesayet yetkisi korunmuştur.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5302 sayılı kanunun 26. maddesinde Encümeninin görevleri aşağıdaki şekilde sayılmıştır.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a) </w:t>
      </w:r>
      <w:r w:rsidRPr="00ED2505">
        <w:rPr>
          <w:rFonts w:ascii="Times New Roman" w:hAnsi="Times New Roman" w:cs="Times New Roman"/>
          <w:shd w:val="clear" w:color="auto" w:fill="FFFFFF"/>
        </w:rPr>
        <w:tab/>
        <w:t>Stratejik plân ve yıllık çalışma programı ile bütçe ve kesin hesabı inceleyip il genel meclisine görüş bildirmek.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b) </w:t>
      </w:r>
      <w:r w:rsidRPr="00ED2505">
        <w:rPr>
          <w:rFonts w:ascii="Times New Roman" w:hAnsi="Times New Roman" w:cs="Times New Roman"/>
          <w:shd w:val="clear" w:color="auto" w:fill="FFFFFF"/>
        </w:rPr>
        <w:tab/>
        <w:t>Yıllık çalışma programına alınan işlerle ilgili kamulaştırma kararlarını almak ve uygulamak.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c) </w:t>
      </w:r>
      <w:r w:rsidRPr="00ED2505">
        <w:rPr>
          <w:rFonts w:ascii="Times New Roman" w:hAnsi="Times New Roman" w:cs="Times New Roman"/>
          <w:shd w:val="clear" w:color="auto" w:fill="FFFFFF"/>
        </w:rPr>
        <w:tab/>
        <w:t>Öngörülmeyen giderler ödeneğinin harcama yerlerini belirlemek.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d) </w:t>
      </w:r>
      <w:r w:rsidRPr="00ED2505">
        <w:rPr>
          <w:rFonts w:ascii="Times New Roman" w:hAnsi="Times New Roman" w:cs="Times New Roman"/>
          <w:shd w:val="clear" w:color="auto" w:fill="FFFFFF"/>
        </w:rPr>
        <w:tab/>
        <w:t>Bütçede fonksiyonel sınıflandırmanın ikinci düzeyleri arasında aktarma yapmak.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e) </w:t>
      </w:r>
      <w:r w:rsidRPr="00ED2505">
        <w:rPr>
          <w:rFonts w:ascii="Times New Roman" w:hAnsi="Times New Roman" w:cs="Times New Roman"/>
          <w:shd w:val="clear" w:color="auto" w:fill="FFFFFF"/>
        </w:rPr>
        <w:tab/>
        <w:t>Kanunlarda öngörülen cezaları vermek.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f) Vergi, resim ve harçlar dışında kalan ve miktarı beş milyar Türk Lirasına kadar olan ihtilafların sulhen halline karar vermek.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g) Taşınmaz mal satımına, </w:t>
      </w:r>
      <w:r w:rsidR="00CF6398" w:rsidRPr="00ED2505">
        <w:rPr>
          <w:rFonts w:ascii="Times New Roman" w:hAnsi="Times New Roman" w:cs="Times New Roman"/>
          <w:shd w:val="clear" w:color="auto" w:fill="FFFFFF"/>
        </w:rPr>
        <w:t>trampa edilmesine</w:t>
      </w:r>
      <w:r w:rsidRPr="00ED2505">
        <w:rPr>
          <w:rFonts w:ascii="Times New Roman" w:hAnsi="Times New Roman" w:cs="Times New Roman"/>
          <w:shd w:val="clear" w:color="auto" w:fill="FFFFFF"/>
        </w:rPr>
        <w:t xml:space="preserve"> ve tahsisine ilişkin kararları uygulamak, süresi üç yılı geçmemek üzere kiralanmasına karar vermek.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h) Belediye sınırları dışındaki umuma açık yerlerin açılış ve kapanış saatlerini belirlemek.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i) </w:t>
      </w:r>
      <w:r w:rsidRPr="00ED2505">
        <w:rPr>
          <w:rFonts w:ascii="Times New Roman" w:hAnsi="Times New Roman" w:cs="Times New Roman"/>
          <w:shd w:val="clear" w:color="auto" w:fill="FFFFFF"/>
        </w:rPr>
        <w:tab/>
        <w:t>Vali tarafından havale edilen konularda görüş bildirmek.</w:t>
      </w:r>
    </w:p>
    <w:p w:rsidR="007E23B2" w:rsidRPr="00ED2505" w:rsidRDefault="007E23B2">
      <w:pPr>
        <w:tabs>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 w:val="left" w:pos="3600"/>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lastRenderedPageBreak/>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j)   Kanunlarla verilen diğer görevleri yapmak.</w:t>
      </w:r>
    </w:p>
    <w:p w:rsidR="007E23B2" w:rsidRPr="00ED2505" w:rsidRDefault="007E23B2">
      <w:pPr>
        <w:tabs>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 w:val="left" w:pos="3600"/>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c-</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Vali</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Kanuna göre vali, il özel idaresinin başı ve tüzel kişiliğinin temsilcisidir. Bu niteliği ile aynı zamanda il encümenin başkanıdır. Vali, il özel idaresinin en üst amiri olarak kurumu yönetmek, hak ve menfaatlerini korumakla yükümlüdür. Kanun valiye, il özel idaresini stratejik plana uygun olarak yönetmek, il özel idaresinin kurumsal stratejilerini oluşturmak, bu stratejilere uygun olarak bütçeyi hazırlatmak, faaliyetlerin ve personelin performans ölçülerini belirlemek, uygulatmak, izlemek ve bunlarla ilgili raporları meclise sunmak görevini vermiştir.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Valinin stratejik planla ilgili belirli yükümlülükleri vardır. Vali, mahallî idareler genel seçimlerinden itibaren altı ay içinde stratejik planı hazırlatmak zorundadır. Stratejik plan; kalkınma planı ve programları ile varsa bölge planına uygun olarak hazırlanır. Stratejik plan ve ayrıca ilgili olduğu yılbaşından önce de yıllık performans planı Vali tarafından İl Genel Meclisine sunulur. Stratejik plan, varsa üniversiteler ve meslek odaları ile konuyla ilgili sivil toplum örgütlerinin görüşleri alınarak hazırlanır ve il genel meclisinde kabul edildikten sonra yürürlüğe girer. Stratejik plan ve performans planı bütçenin hazırlanmasına esas teşkil eder ve il genel meclisinde bütçeden önce görüşülerek kabul edilir.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Kanun valinin görev ve yetkilerinden bir kısmını uygun gördüğü takdirde, yöneticilik sıfatı bulunan vali yardımcılarına, il özel idaresi görevlilerine veya ilçelerde kaymakamlara devredebileceğini belirtmiştir.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5302 sayılı İl Özel İdaresi kanununun 30. maddesinde Valinin görev ve yetkileri aşağıdaki şekilde sayılmıştır.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a- </w:t>
      </w:r>
      <w:r w:rsidRPr="00ED2505">
        <w:rPr>
          <w:rFonts w:ascii="Times New Roman" w:hAnsi="Times New Roman" w:cs="Times New Roman"/>
          <w:shd w:val="clear" w:color="auto" w:fill="FFFFFF"/>
        </w:rPr>
        <w:tab/>
        <w:t>İl özel idaresi teşkilâtının en üst amiri olarak il özel idaresi teşkilâtını sevk ve idare etmek, il özel idaresinin hak ve menfaatlerini korumak.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b- </w:t>
      </w:r>
      <w:r w:rsidRPr="00ED2505">
        <w:rPr>
          <w:rFonts w:ascii="Times New Roman" w:hAnsi="Times New Roman" w:cs="Times New Roman"/>
          <w:shd w:val="clear" w:color="auto" w:fill="FFFFFF"/>
        </w:rPr>
        <w:tab/>
        <w:t>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c- </w:t>
      </w:r>
      <w:r w:rsidRPr="00ED2505">
        <w:rPr>
          <w:rFonts w:ascii="Times New Roman" w:hAnsi="Times New Roman" w:cs="Times New Roman"/>
          <w:shd w:val="clear" w:color="auto" w:fill="FFFFFF"/>
        </w:rPr>
        <w:tab/>
        <w:t xml:space="preserve">İl özel idaresini Devlet dairelerinde ve törenlerde, davacı veya davalı olarak da yargı yerlerinde  temsil etmek veya vekil tayin etmek.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d- </w:t>
      </w:r>
      <w:r w:rsidRPr="00ED2505">
        <w:rPr>
          <w:rFonts w:ascii="Times New Roman" w:hAnsi="Times New Roman" w:cs="Times New Roman"/>
          <w:shd w:val="clear" w:color="auto" w:fill="FFFFFF"/>
        </w:rPr>
        <w:tab/>
        <w:t xml:space="preserve">İl encümenine başkanlık etmek.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e- </w:t>
      </w:r>
      <w:r w:rsidRPr="00ED2505">
        <w:rPr>
          <w:rFonts w:ascii="Times New Roman" w:hAnsi="Times New Roman" w:cs="Times New Roman"/>
          <w:shd w:val="clear" w:color="auto" w:fill="FFFFFF"/>
        </w:rPr>
        <w:tab/>
        <w:t>İl özel idaresinin taşınır ve taşınmaz mallarını idare etmek.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f- </w:t>
      </w:r>
      <w:r w:rsidRPr="00ED2505">
        <w:rPr>
          <w:rFonts w:ascii="Times New Roman" w:hAnsi="Times New Roman" w:cs="Times New Roman"/>
          <w:shd w:val="clear" w:color="auto" w:fill="FFFFFF"/>
        </w:rPr>
        <w:tab/>
        <w:t>İl özel idaresinin gelir ve alacaklarını takip ve tahsil etmek.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g-</w:t>
      </w:r>
      <w:r w:rsidRPr="00ED2505">
        <w:rPr>
          <w:rFonts w:ascii="Times New Roman" w:hAnsi="Times New Roman" w:cs="Times New Roman"/>
          <w:shd w:val="clear" w:color="auto" w:fill="FFFFFF"/>
        </w:rPr>
        <w:tab/>
        <w:t>Yetkili organların kararını almak şartıyla sözleşme yapmak.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h-</w:t>
      </w:r>
      <w:r w:rsidRPr="00ED2505">
        <w:rPr>
          <w:rFonts w:ascii="Times New Roman" w:hAnsi="Times New Roman" w:cs="Times New Roman"/>
          <w:shd w:val="clear" w:color="auto" w:fill="FFFFFF"/>
        </w:rPr>
        <w:tab/>
        <w:t>İl genel meclisi ve encümen kararlarını uygulamak.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i- </w:t>
      </w:r>
      <w:r w:rsidRPr="00ED2505">
        <w:rPr>
          <w:rFonts w:ascii="Times New Roman" w:hAnsi="Times New Roman" w:cs="Times New Roman"/>
          <w:shd w:val="clear" w:color="auto" w:fill="FFFFFF"/>
        </w:rPr>
        <w:tab/>
        <w:t xml:space="preserve">Bütçeyi uygulamak, bütçede meclis ve encümenin yetkisi dışında kalan aktarmaları yapmak.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j- </w:t>
      </w:r>
      <w:r w:rsidRPr="00ED2505">
        <w:rPr>
          <w:rFonts w:ascii="Times New Roman" w:hAnsi="Times New Roman" w:cs="Times New Roman"/>
          <w:shd w:val="clear" w:color="auto" w:fill="FFFFFF"/>
        </w:rPr>
        <w:tab/>
        <w:t xml:space="preserve">İl özel idaresi personelini atamak.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k- </w:t>
      </w:r>
      <w:r w:rsidRPr="00ED2505">
        <w:rPr>
          <w:rFonts w:ascii="Times New Roman" w:hAnsi="Times New Roman" w:cs="Times New Roman"/>
          <w:shd w:val="clear" w:color="auto" w:fill="FFFFFF"/>
        </w:rPr>
        <w:tab/>
        <w:t>İl özel idaresi, bağlı kuruluşlarını ve işletmelerini denetlemek.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l- </w:t>
      </w:r>
      <w:r w:rsidRPr="00ED2505">
        <w:rPr>
          <w:rFonts w:ascii="Times New Roman" w:hAnsi="Times New Roman" w:cs="Times New Roman"/>
          <w:shd w:val="clear" w:color="auto" w:fill="FFFFFF"/>
        </w:rPr>
        <w:tab/>
        <w:t>Şartsız bağışları kabul etmek.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m-İl halkının huzur, esenlik, sağlık ve mutluluğu için gereken önlemleri almak.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n- </w:t>
      </w:r>
      <w:r w:rsidRPr="00ED2505">
        <w:rPr>
          <w:rFonts w:ascii="Times New Roman" w:hAnsi="Times New Roman" w:cs="Times New Roman"/>
          <w:shd w:val="clear" w:color="auto" w:fill="FFFFFF"/>
        </w:rPr>
        <w:tab/>
        <w:t>Bütçede yoksul ve muhtaçlar için ayrılan ödeneği kullanmak.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o- </w:t>
      </w:r>
      <w:r w:rsidRPr="00ED2505">
        <w:rPr>
          <w:rFonts w:ascii="Times New Roman" w:hAnsi="Times New Roman" w:cs="Times New Roman"/>
          <w:shd w:val="clear" w:color="auto" w:fill="FFFFFF"/>
        </w:rPr>
        <w:tab/>
        <w:t>Kanunlarla il özel idaresine verilen ve il genel meclisi veya il encümeni kararını gerektirmeyen görevleri yapmak ve yetkileri kullanmak.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 xml:space="preserve">C- </w:t>
      </w:r>
      <w:r w:rsidRPr="00ED2505">
        <w:rPr>
          <w:rFonts w:ascii="Times New Roman" w:hAnsi="Times New Roman" w:cs="Times New Roman"/>
          <w:b/>
          <w:bCs/>
          <w:u w:val="single"/>
          <w:shd w:val="clear" w:color="auto" w:fill="FFFFFF"/>
        </w:rPr>
        <w:t>İdareye İlişkin Bilgiler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 xml:space="preserve">1- </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Fiziksel Yapı</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Artvin İl Özel İdaresi, mülkiyeti idareye ait Merkez Çarşı Mahallesi, Ticaret ve Kültür Sitesi binasının 4 ayrı katında, bir kısmı </w:t>
      </w:r>
      <w:r w:rsidR="00836771" w:rsidRPr="00ED2505">
        <w:rPr>
          <w:rFonts w:ascii="Times New Roman" w:hAnsi="Times New Roman" w:cs="Times New Roman"/>
          <w:shd w:val="clear" w:color="auto" w:fill="FFFFFF"/>
        </w:rPr>
        <w:t>Seyitler Köyü Artvin Baraji şantiye sahası bölgesinde İl Özel İdaresine ait taşınmaz üzerinde mevcut şantiye binalarında</w:t>
      </w:r>
      <w:r w:rsidRPr="00ED2505">
        <w:rPr>
          <w:rFonts w:ascii="Times New Roman" w:hAnsi="Times New Roman" w:cs="Times New Roman"/>
          <w:shd w:val="clear" w:color="auto" w:fill="FFFFFF"/>
        </w:rPr>
        <w:t>, bir kısmı ise mülkiyeti hazineye ait olup İl Özel İdaresine tahsisli orta mahallede bulunan 2 nolu hizmet binasında hizmet vermektedir.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4A3724"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Yeni hizmet binasının yapılması, vatandaşın hizmet yerine daha erken ulaşması, alacağı hizmetin en kısa yoldan ve aynı mekânda sağlanacak olması, insan kaynakları ve hizmet planlamasının daha verimli olacağı kanaatiyle önem taşımaktadır.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61E94" w:rsidRPr="00ED2505" w:rsidRDefault="00761E94" w:rsidP="00761E94">
      <w:pPr>
        <w:numPr>
          <w:ilvl w:val="0"/>
          <w:numId w:val="4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iCs/>
          <w:sz w:val="24"/>
          <w:szCs w:val="24"/>
          <w:shd w:val="clear" w:color="auto" w:fill="FFFFFF"/>
        </w:rPr>
      </w:pPr>
      <w:r w:rsidRPr="00ED2505">
        <w:rPr>
          <w:rFonts w:ascii="Times New Roman" w:hAnsi="Times New Roman" w:cs="Times New Roman"/>
          <w:b/>
          <w:bCs/>
          <w:iCs/>
          <w:sz w:val="24"/>
          <w:szCs w:val="24"/>
          <w:shd w:val="clear" w:color="auto" w:fill="FFFFFF"/>
        </w:rPr>
        <w:lastRenderedPageBreak/>
        <w:t xml:space="preserve">İl Özel İdaresine Ait Bina ve Tesisler </w:t>
      </w:r>
    </w:p>
    <w:tbl>
      <w:tblPr>
        <w:tblW w:w="9943" w:type="dxa"/>
        <w:tblInd w:w="-157" w:type="dxa"/>
        <w:tblBorders>
          <w:top w:val="single" w:sz="4" w:space="0" w:color="00000A"/>
          <w:left w:val="single" w:sz="4" w:space="0" w:color="00000A"/>
          <w:bottom w:val="single" w:sz="12" w:space="0" w:color="00000A"/>
          <w:right w:val="single" w:sz="6" w:space="0" w:color="00000A"/>
          <w:insideH w:val="single" w:sz="12" w:space="0" w:color="00000A"/>
          <w:insideV w:val="single" w:sz="6" w:space="0" w:color="00000A"/>
        </w:tblBorders>
        <w:tblCellMar>
          <w:left w:w="-5" w:type="dxa"/>
          <w:right w:w="30" w:type="dxa"/>
        </w:tblCellMar>
        <w:tblLook w:val="0000"/>
      </w:tblPr>
      <w:tblGrid>
        <w:gridCol w:w="2353"/>
        <w:gridCol w:w="1701"/>
        <w:gridCol w:w="5889"/>
      </w:tblGrid>
      <w:tr w:rsidR="00761E94" w:rsidRPr="00ED2505" w:rsidTr="00BD47E3">
        <w:trPr>
          <w:trHeight w:val="510"/>
        </w:trPr>
        <w:tc>
          <w:tcPr>
            <w:tcW w:w="2353" w:type="dxa"/>
            <w:tcBorders>
              <w:top w:val="single" w:sz="4" w:space="0" w:color="00000A"/>
              <w:left w:val="single" w:sz="4" w:space="0" w:color="00000A"/>
              <w:bottom w:val="single" w:sz="12" w:space="0" w:color="00000A"/>
              <w:right w:val="single" w:sz="6"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b/>
                <w:sz w:val="20"/>
                <w:szCs w:val="20"/>
                <w:shd w:val="clear" w:color="auto" w:fill="FFFFFF"/>
              </w:rPr>
            </w:pPr>
          </w:p>
        </w:tc>
        <w:tc>
          <w:tcPr>
            <w:tcW w:w="1701" w:type="dxa"/>
            <w:tcBorders>
              <w:top w:val="single" w:sz="4" w:space="0" w:color="00000A"/>
              <w:left w:val="single" w:sz="6" w:space="0" w:color="00000A"/>
              <w:bottom w:val="single" w:sz="12" w:space="0" w:color="00000A"/>
              <w:right w:val="single" w:sz="6" w:space="0" w:color="00000A"/>
            </w:tcBorders>
            <w:shd w:val="clear" w:color="auto" w:fill="auto"/>
            <w:tcMar>
              <w:left w:w="-7" w:type="dxa"/>
            </w:tcMar>
            <w:vAlign w:val="center"/>
          </w:tcPr>
          <w:p w:rsidR="00761E94" w:rsidRPr="00ED2505" w:rsidRDefault="00761E94" w:rsidP="00BD47E3">
            <w:pPr>
              <w:jc w:val="center"/>
              <w:rPr>
                <w:rFonts w:ascii="Times New Roman" w:hAnsi="Times New Roman" w:cs="Times New Roman"/>
                <w:b/>
                <w:sz w:val="20"/>
                <w:szCs w:val="20"/>
                <w:shd w:val="clear" w:color="auto" w:fill="FFFFFF"/>
              </w:rPr>
            </w:pPr>
          </w:p>
        </w:tc>
        <w:tc>
          <w:tcPr>
            <w:tcW w:w="5889" w:type="dxa"/>
            <w:tcBorders>
              <w:top w:val="single" w:sz="4" w:space="0" w:color="00000A"/>
              <w:left w:val="single" w:sz="6" w:space="0" w:color="00000A"/>
              <w:bottom w:val="single" w:sz="12" w:space="0" w:color="00000A"/>
              <w:right w:val="single" w:sz="4" w:space="0" w:color="00000A"/>
            </w:tcBorders>
            <w:shd w:val="clear" w:color="auto" w:fill="auto"/>
            <w:tcMar>
              <w:left w:w="-7" w:type="dxa"/>
            </w:tcMar>
            <w:vAlign w:val="center"/>
          </w:tcPr>
          <w:p w:rsidR="00761E94" w:rsidRPr="00ED2505" w:rsidRDefault="00761E94" w:rsidP="00BD47E3">
            <w:pPr>
              <w:jc w:val="center"/>
              <w:rPr>
                <w:rFonts w:ascii="Times New Roman" w:hAnsi="Times New Roman" w:cs="Times New Roman"/>
                <w:b/>
                <w:sz w:val="20"/>
                <w:szCs w:val="20"/>
                <w:shd w:val="clear" w:color="auto" w:fill="FFFFFF"/>
              </w:rPr>
            </w:pPr>
          </w:p>
        </w:tc>
      </w:tr>
      <w:tr w:rsidR="00761E94" w:rsidRPr="00ED2505" w:rsidTr="00BD47E3">
        <w:trPr>
          <w:trHeight w:val="520"/>
        </w:trPr>
        <w:tc>
          <w:tcPr>
            <w:tcW w:w="2353" w:type="dxa"/>
            <w:tcBorders>
              <w:top w:val="single" w:sz="12" w:space="0" w:color="00000A"/>
              <w:left w:val="single" w:sz="4" w:space="0" w:color="00000A"/>
              <w:bottom w:val="single" w:sz="6" w:space="0" w:color="00000A"/>
              <w:right w:val="single" w:sz="6" w:space="0" w:color="00000A"/>
            </w:tcBorders>
            <w:shd w:val="clear" w:color="auto" w:fill="auto"/>
            <w:tcMar>
              <w:left w:w="-5" w:type="dxa"/>
            </w:tcMar>
            <w:vAlign w:val="center"/>
          </w:tcPr>
          <w:p w:rsidR="00761E94" w:rsidRPr="00ED2505" w:rsidRDefault="00CF6398"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Karadurman İşhanı</w:t>
            </w:r>
          </w:p>
        </w:tc>
        <w:tc>
          <w:tcPr>
            <w:tcW w:w="1701" w:type="dxa"/>
            <w:tcBorders>
              <w:top w:val="single" w:sz="12" w:space="0" w:color="00000A"/>
              <w:left w:val="single" w:sz="6" w:space="0" w:color="00000A"/>
              <w:bottom w:val="single" w:sz="6" w:space="0" w:color="00000A"/>
              <w:right w:val="single" w:sz="6"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Merkez</w:t>
            </w:r>
          </w:p>
        </w:tc>
        <w:tc>
          <w:tcPr>
            <w:tcW w:w="5889" w:type="dxa"/>
            <w:tcBorders>
              <w:top w:val="single" w:sz="12" w:space="0" w:color="00000A"/>
              <w:left w:val="single" w:sz="6" w:space="0" w:color="00000A"/>
              <w:bottom w:val="single" w:sz="6" w:space="0" w:color="00000A"/>
              <w:right w:val="single" w:sz="4" w:space="0" w:color="00000A"/>
            </w:tcBorders>
            <w:shd w:val="clear" w:color="auto" w:fill="auto"/>
            <w:tcMar>
              <w:left w:w="-7" w:type="dxa"/>
            </w:tcMar>
            <w:vAlign w:val="center"/>
          </w:tcPr>
          <w:p w:rsidR="00761E94" w:rsidRPr="00ED2505" w:rsidRDefault="00761E94" w:rsidP="00BD47E3">
            <w:pPr>
              <w:shd w:val="clear" w:color="auto" w:fill="FFFFFF"/>
              <w:rPr>
                <w:rFonts w:ascii="Times New Roman" w:hAnsi="Times New Roman" w:cs="Times New Roman"/>
                <w:sz w:val="20"/>
                <w:szCs w:val="20"/>
              </w:rPr>
            </w:pPr>
            <w:r w:rsidRPr="00ED2505">
              <w:rPr>
                <w:rFonts w:ascii="Times New Roman" w:hAnsi="Times New Roman" w:cs="Times New Roman"/>
                <w:sz w:val="20"/>
                <w:szCs w:val="20"/>
                <w:shd w:val="clear" w:color="auto" w:fill="FFFFFF"/>
              </w:rPr>
              <w:t>2 adet işyeri 1 boş, 1 dolu,</w:t>
            </w:r>
          </w:p>
        </w:tc>
      </w:tr>
      <w:tr w:rsidR="00761E94" w:rsidRPr="00ED2505" w:rsidTr="00BD47E3">
        <w:trPr>
          <w:trHeight w:val="364"/>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Ticaret ve Kültür Sitesi</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2 adet işyeri mevcut olup ikiside kirada. (Bodrum ve zemin kat)</w:t>
            </w:r>
          </w:p>
        </w:tc>
      </w:tr>
      <w:tr w:rsidR="00761E94" w:rsidRPr="00ED2505" w:rsidTr="00BD47E3">
        <w:trPr>
          <w:trHeight w:val="413"/>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Babür Ünsal İşhanı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5 Adet işyeri mevcut olup, 4 adedi kirada, 1 adedi sinema salonu.</w:t>
            </w:r>
          </w:p>
        </w:tc>
      </w:tr>
      <w:tr w:rsidR="00761E94" w:rsidRPr="00ED2505" w:rsidTr="00BD47E3">
        <w:trPr>
          <w:trHeight w:val="469"/>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Çok Katlı Otopark ve Spor Kompleksi Binası</w:t>
            </w:r>
          </w:p>
          <w:p w:rsidR="00761E94" w:rsidRPr="00ED2505" w:rsidRDefault="00761E94" w:rsidP="00BD47E3">
            <w:pPr>
              <w:rPr>
                <w:rFonts w:ascii="Times New Roman" w:hAnsi="Times New Roman" w:cs="Times New Roman"/>
                <w:sz w:val="20"/>
                <w:szCs w:val="20"/>
                <w:shd w:val="clear" w:color="auto" w:fill="FFFFFF"/>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61E94" w:rsidRPr="00ED2505" w:rsidRDefault="00761E94" w:rsidP="00BD47E3">
            <w:pPr>
              <w:jc w:val="both"/>
              <w:rPr>
                <w:rFonts w:ascii="Times New Roman" w:hAnsi="Times New Roman" w:cs="Times New Roman"/>
                <w:sz w:val="20"/>
                <w:szCs w:val="20"/>
              </w:rPr>
            </w:pPr>
            <w:r w:rsidRPr="00ED2505">
              <w:rPr>
                <w:rFonts w:ascii="Times New Roman" w:hAnsi="Times New Roman" w:cs="Times New Roman"/>
                <w:sz w:val="20"/>
                <w:szCs w:val="20"/>
                <w:shd w:val="clear" w:color="auto" w:fill="FFFFFF"/>
              </w:rPr>
              <w:t xml:space="preserve">Toplam 18 adet işyeri mevcut olup, Otopark Kurum tarafından işletilmekte, 11 adet kirada, 5 adet tahsisli, 1 adet boş (1. Katta 2 ve 4 nolu T.H.K.'na, 6 nolu Şehit Aileleri Der., 9 </w:t>
            </w:r>
            <w:r w:rsidR="00CF6398" w:rsidRPr="00ED2505">
              <w:rPr>
                <w:rFonts w:ascii="Times New Roman" w:hAnsi="Times New Roman" w:cs="Times New Roman"/>
                <w:sz w:val="20"/>
                <w:szCs w:val="20"/>
                <w:shd w:val="clear" w:color="auto" w:fill="FFFFFF"/>
              </w:rPr>
              <w:t>nolu Atabari</w:t>
            </w:r>
            <w:r w:rsidRPr="00ED2505">
              <w:rPr>
                <w:rFonts w:ascii="Times New Roman" w:hAnsi="Times New Roman" w:cs="Times New Roman"/>
                <w:sz w:val="20"/>
                <w:szCs w:val="20"/>
                <w:shd w:val="clear" w:color="auto" w:fill="FFFFFF"/>
              </w:rPr>
              <w:t xml:space="preserve"> 08 Spor Kulb., 4.Kat Milli Eğitim Müd.“Ana Okulu)</w:t>
            </w:r>
          </w:p>
        </w:tc>
      </w:tr>
      <w:tr w:rsidR="00761E94" w:rsidRPr="00ED2505" w:rsidTr="00BD47E3">
        <w:trPr>
          <w:trHeight w:val="469"/>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Yenimahalle Yurt Binası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Gençlik ve Spor İl Müdürlüğüne Kiralanmıştır.</w:t>
            </w:r>
          </w:p>
        </w:tc>
      </w:tr>
      <w:tr w:rsidR="00761E94" w:rsidRPr="00ED2505" w:rsidTr="00BD47E3">
        <w:trPr>
          <w:trHeight w:val="452"/>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Gazi Temel İlköğretim Okulu Sıra Dükkanları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61E94" w:rsidRPr="00ED2505" w:rsidRDefault="00761E94" w:rsidP="00BD47E3">
            <w:pPr>
              <w:jc w:val="both"/>
              <w:rPr>
                <w:rFonts w:ascii="Times New Roman" w:hAnsi="Times New Roman" w:cs="Times New Roman"/>
                <w:sz w:val="20"/>
                <w:szCs w:val="20"/>
              </w:rPr>
            </w:pPr>
            <w:r w:rsidRPr="00ED2505">
              <w:rPr>
                <w:rFonts w:ascii="Times New Roman" w:hAnsi="Times New Roman" w:cs="Times New Roman"/>
                <w:sz w:val="20"/>
                <w:szCs w:val="20"/>
                <w:shd w:val="clear" w:color="auto" w:fill="FFFFFF"/>
              </w:rPr>
              <w:t>Toplam 10 adet işyeri mevcut olup, 3 adet işyeri kirada, 5 adedi boş, 2 adeti tahsisli (1 No.lu işyeri İl Milli Eğitim Müdürlüğüne, 4 No.lu işyeri Zihinsel Özürlüler Derneğine tahsisli.)</w:t>
            </w:r>
          </w:p>
        </w:tc>
      </w:tr>
      <w:tr w:rsidR="00761E94" w:rsidRPr="00ED2505" w:rsidTr="00BD47E3">
        <w:trPr>
          <w:trHeight w:hRule="exact" w:val="466"/>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Topraksu Hizmet Binası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İl Özel İdare Hizmetlerinde kullanılmaktadır.</w:t>
            </w:r>
          </w:p>
        </w:tc>
      </w:tr>
      <w:tr w:rsidR="00761E94" w:rsidRPr="00ED2505" w:rsidTr="00BD47E3">
        <w:trPr>
          <w:trHeight w:val="510"/>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Topraksu Yeni Lojmanları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 xml:space="preserve"> 12 Adet Lojman</w:t>
            </w:r>
          </w:p>
        </w:tc>
      </w:tr>
      <w:tr w:rsidR="00761E94" w:rsidRPr="00ED2505" w:rsidTr="00BD47E3">
        <w:trPr>
          <w:trHeight w:val="510"/>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 xml:space="preserve">Topraksu Eski Lojmanları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 xml:space="preserve"> 10 Adet Lojman</w:t>
            </w:r>
          </w:p>
        </w:tc>
      </w:tr>
      <w:tr w:rsidR="00761E94" w:rsidRPr="00ED2505" w:rsidTr="00BD47E3">
        <w:trPr>
          <w:trHeight w:hRule="exact" w:val="477"/>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YSE Lojmanları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 xml:space="preserve"> 8 Adet Lojman </w:t>
            </w:r>
          </w:p>
        </w:tc>
      </w:tr>
      <w:tr w:rsidR="00761E94" w:rsidRPr="00ED2505" w:rsidTr="00BD47E3">
        <w:trPr>
          <w:trHeight w:val="371"/>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Vali Konağı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 Adet</w:t>
            </w:r>
          </w:p>
        </w:tc>
      </w:tr>
      <w:tr w:rsidR="00761E94" w:rsidRPr="00ED2505" w:rsidTr="00BD47E3">
        <w:trPr>
          <w:trHeight w:val="419"/>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Gökyiğit Öğrenci Yurdu</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Gençlik ve Spor İl Müdürlüğüne Kiralanmıştır.</w:t>
            </w:r>
          </w:p>
        </w:tc>
      </w:tr>
      <w:tr w:rsidR="00761E94" w:rsidRPr="00ED2505" w:rsidTr="00BD47E3">
        <w:trPr>
          <w:trHeight w:hRule="exact" w:val="752"/>
        </w:trPr>
        <w:tc>
          <w:tcPr>
            <w:tcW w:w="2353" w:type="dxa"/>
            <w:tcBorders>
              <w:top w:val="single" w:sz="4" w:space="0" w:color="00000A"/>
              <w:left w:val="single" w:sz="4" w:space="0" w:color="00000A"/>
              <w:bottom w:val="single" w:sz="4" w:space="0" w:color="00000A"/>
              <w:right w:val="single" w:sz="6"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Eğitim ve Dinlenme Tesisleri</w:t>
            </w: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Merkez/Kafkasör Mevkii</w:t>
            </w:r>
          </w:p>
          <w:p w:rsidR="00761E94" w:rsidRPr="00ED2505" w:rsidRDefault="00761E94" w:rsidP="00BD47E3">
            <w:pPr>
              <w:rPr>
                <w:rFonts w:ascii="Times New Roman" w:hAnsi="Times New Roman" w:cs="Times New Roman"/>
                <w:sz w:val="20"/>
                <w:szCs w:val="20"/>
              </w:rPr>
            </w:pPr>
          </w:p>
        </w:tc>
        <w:tc>
          <w:tcPr>
            <w:tcW w:w="5889" w:type="dxa"/>
            <w:tcBorders>
              <w:top w:val="single" w:sz="4" w:space="0" w:color="00000A"/>
              <w:left w:val="single" w:sz="6" w:space="0" w:color="00000A"/>
              <w:bottom w:val="single" w:sz="4" w:space="0" w:color="00000A"/>
              <w:right w:val="single" w:sz="4"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Kurum tarafından işletilmektedir.</w:t>
            </w:r>
          </w:p>
          <w:p w:rsidR="00761E94" w:rsidRPr="00ED2505" w:rsidRDefault="00761E94" w:rsidP="00BD47E3">
            <w:pPr>
              <w:rPr>
                <w:rFonts w:ascii="Times New Roman" w:hAnsi="Times New Roman" w:cs="Times New Roman"/>
                <w:sz w:val="20"/>
                <w:szCs w:val="20"/>
              </w:rPr>
            </w:pPr>
          </w:p>
          <w:p w:rsidR="00761E94" w:rsidRPr="00ED2505" w:rsidRDefault="00761E94" w:rsidP="00BD47E3">
            <w:pPr>
              <w:rPr>
                <w:rFonts w:ascii="Times New Roman" w:hAnsi="Times New Roman" w:cs="Times New Roman"/>
                <w:sz w:val="20"/>
                <w:szCs w:val="20"/>
              </w:rPr>
            </w:pPr>
          </w:p>
          <w:p w:rsidR="00761E94" w:rsidRPr="00ED2505" w:rsidRDefault="00761E94" w:rsidP="00BD47E3">
            <w:pPr>
              <w:rPr>
                <w:rFonts w:ascii="Times New Roman" w:hAnsi="Times New Roman" w:cs="Times New Roman"/>
                <w:sz w:val="20"/>
                <w:szCs w:val="20"/>
              </w:rPr>
            </w:pPr>
          </w:p>
        </w:tc>
      </w:tr>
      <w:tr w:rsidR="00761E94" w:rsidRPr="00ED2505" w:rsidTr="00BD47E3">
        <w:trPr>
          <w:trHeight w:hRule="exact" w:val="639"/>
        </w:trPr>
        <w:tc>
          <w:tcPr>
            <w:tcW w:w="2353" w:type="dxa"/>
            <w:tcBorders>
              <w:top w:val="single" w:sz="4" w:space="0" w:color="00000A"/>
              <w:left w:val="single" w:sz="4" w:space="0" w:color="00000A"/>
              <w:bottom w:val="single" w:sz="4" w:space="0" w:color="00000A"/>
              <w:right w:val="single" w:sz="6"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İlçe Eski Hizmet Binası</w:t>
            </w: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Ardanuç</w:t>
            </w:r>
          </w:p>
        </w:tc>
        <w:tc>
          <w:tcPr>
            <w:tcW w:w="5889" w:type="dxa"/>
            <w:tcBorders>
              <w:top w:val="single" w:sz="4" w:space="0" w:color="00000A"/>
              <w:left w:val="single" w:sz="6" w:space="0" w:color="00000A"/>
              <w:bottom w:val="single" w:sz="4" w:space="0" w:color="00000A"/>
              <w:right w:val="single" w:sz="4" w:space="0" w:color="00000A"/>
            </w:tcBorders>
            <w:shd w:val="clear" w:color="auto" w:fill="auto"/>
            <w:tcMar>
              <w:left w:w="-7"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Bina 2 katlı olup, 1 ve 2. katları öğretmen evine kiralanmış, zemin katında 4 adet işyeri kirada, 1 adedi boş.</w:t>
            </w:r>
          </w:p>
          <w:p w:rsidR="00761E94" w:rsidRPr="00ED2505" w:rsidRDefault="00761E94" w:rsidP="00BD47E3">
            <w:pPr>
              <w:rPr>
                <w:rFonts w:ascii="Times New Roman" w:hAnsi="Times New Roman" w:cs="Times New Roman"/>
                <w:sz w:val="20"/>
                <w:szCs w:val="20"/>
                <w:shd w:val="clear" w:color="auto" w:fill="FFFFFF"/>
              </w:rPr>
            </w:pP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Ardanuç</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1 Adet</w:t>
            </w: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Ardanuç</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1 Adet</w:t>
            </w:r>
          </w:p>
        </w:tc>
      </w:tr>
      <w:tr w:rsidR="00761E94" w:rsidRPr="00ED2505" w:rsidTr="00BD47E3">
        <w:trPr>
          <w:trHeight w:val="549"/>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Devlet Protokol Konukevi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Arhavi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jc w:val="both"/>
              <w:rPr>
                <w:rFonts w:ascii="Times New Roman" w:hAnsi="Times New Roman" w:cs="Times New Roman"/>
                <w:sz w:val="20"/>
                <w:szCs w:val="20"/>
              </w:rPr>
            </w:pPr>
            <w:r w:rsidRPr="00ED2505">
              <w:rPr>
                <w:rFonts w:ascii="Times New Roman" w:hAnsi="Times New Roman" w:cs="Times New Roman"/>
                <w:sz w:val="20"/>
                <w:szCs w:val="20"/>
                <w:shd w:val="clear" w:color="auto" w:fill="FFFFFF"/>
              </w:rPr>
              <w:t xml:space="preserve">Ana binada; Zemin ve 1. kat (işyeri) Tapu Kadastro Müdürlüğüne kirada, 3. Kat Hizmet katı, ek binada; 2 Adet kaymakam lojmanı, 1 adet vali konutu, 4 adet lojman, 2 adet koruma </w:t>
            </w:r>
            <w:r w:rsidR="006D0C61" w:rsidRPr="00ED2505">
              <w:rPr>
                <w:rFonts w:ascii="Times New Roman" w:hAnsi="Times New Roman" w:cs="Times New Roman"/>
                <w:sz w:val="20"/>
                <w:szCs w:val="20"/>
                <w:shd w:val="clear" w:color="auto" w:fill="FFFFFF"/>
              </w:rPr>
              <w:t>dairesi</w:t>
            </w:r>
            <w:r w:rsidRPr="00ED2505">
              <w:rPr>
                <w:rFonts w:ascii="Times New Roman" w:hAnsi="Times New Roman" w:cs="Times New Roman"/>
                <w:sz w:val="20"/>
                <w:szCs w:val="20"/>
                <w:shd w:val="clear" w:color="auto" w:fill="FFFFFF"/>
              </w:rPr>
              <w:t xml:space="preserve"> ve 1 katı Restaurant (Restaurant 11.00-13.00, 16.30-18.00 saatlerinde Arhavi Meslek Yüksek Okulu Müdürlüğüne tahsisli.)</w:t>
            </w: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Arhavi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1 Adet</w:t>
            </w: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 xml:space="preserve">Borçka </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1 Adet</w:t>
            </w: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Bina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Borçka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Borçka Ticaret Meslek Lisesi olarak kullanılmak üzere Milli Eğitim Müdürlüğüne tahsis edilmiştir.</w:t>
            </w: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Borçka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1 Adet</w:t>
            </w: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Murgul</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1 Adet</w:t>
            </w: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İşyeri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rPr>
              <w:t>Murgul</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2 Adet işyeri mevcut olup, 2 adedide kiradadır.</w:t>
            </w: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Murgul/Damar</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1 Adet</w:t>
            </w: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İlçe Hizmet Binası</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1 Kat hizmet katı, 3 adet personel lojmanı mevcuttur.</w:t>
            </w: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Lojman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9 Adet</w:t>
            </w: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İşyeri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5 Adet işyeri mevcut olup, 2 adedi kirada, 2 adedi tahsis, 1 adedi boş</w:t>
            </w: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1 Adet</w:t>
            </w: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1 Adet</w:t>
            </w: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shd w:val="clear" w:color="auto" w:fill="FFFFFF"/>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shd w:val="clear" w:color="auto" w:fill="FFFFFF"/>
              </w:rPr>
            </w:pP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shd w:val="clear" w:color="auto" w:fill="FFFFFF"/>
              </w:rPr>
            </w:pP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shd w:val="clear" w:color="auto" w:fill="FFFFFF"/>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shd w:val="clear" w:color="auto" w:fill="FFFFFF"/>
              </w:rPr>
            </w:pP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shd w:val="clear" w:color="auto" w:fill="FFFFFF"/>
              </w:rPr>
            </w:pP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rPr>
              <w:t>İşyeri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rPr>
              <w:t>Yusufeli/Kılıçkaya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rPr>
              <w:t>10 Adet işyeri mevcut olup, 7 adedi kirada, 4 adedi boştur.</w:t>
            </w: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rPr>
              <w:t>Lojman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rPr>
              <w:t>Yusufeli/Kılıçkaya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rPr>
              <w:t>12 Tane lojman mevcut olup, 9 tanesi kirada 3 tanesi boştur. Her ne kadar lojman olsada işyeri olarak değerlendirilmektedir.</w:t>
            </w:r>
          </w:p>
        </w:tc>
      </w:tr>
      <w:tr w:rsidR="00761E94" w:rsidRPr="00ED2505" w:rsidTr="00BD47E3">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rPr>
              <w:t>Yusufeli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761E94" w:rsidRPr="00ED2505" w:rsidRDefault="00761E94" w:rsidP="00BD47E3">
            <w:pPr>
              <w:rPr>
                <w:rFonts w:ascii="Times New Roman" w:hAnsi="Times New Roman" w:cs="Times New Roman"/>
                <w:sz w:val="20"/>
                <w:szCs w:val="20"/>
              </w:rPr>
            </w:pPr>
            <w:r w:rsidRPr="00ED2505">
              <w:rPr>
                <w:rFonts w:ascii="Times New Roman" w:hAnsi="Times New Roman" w:cs="Times New Roman"/>
                <w:sz w:val="20"/>
                <w:szCs w:val="20"/>
              </w:rPr>
              <w:t>1 Adet</w:t>
            </w:r>
          </w:p>
        </w:tc>
      </w:tr>
    </w:tbl>
    <w:p w:rsidR="00761E94" w:rsidRPr="00ED2505" w:rsidRDefault="00761E94" w:rsidP="00761E9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jc w:val="both"/>
        <w:rPr>
          <w:rFonts w:ascii="Times New Roman" w:hAnsi="Times New Roman" w:cs="Times New Roman"/>
          <w:b/>
          <w:bCs/>
          <w:i/>
          <w:iCs/>
          <w:sz w:val="24"/>
          <w:szCs w:val="24"/>
          <w:shd w:val="clear" w:color="auto" w:fill="FFFFFF"/>
        </w:rPr>
      </w:pPr>
    </w:p>
    <w:p w:rsidR="00761E94" w:rsidRPr="00ED2505" w:rsidRDefault="00761E94" w:rsidP="00761E9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shd w:val="clear" w:color="auto" w:fill="FFFFFF"/>
        </w:rPr>
        <w:t>Ayrıca Hopa ilçesinde mülkiyeti müdürlüğümüze ait olmayan geçici irtibat bürosu bulunmakta olup, bu İlçemizde bakımevi yeri arama çalışmalarımız sürmektedir</w:t>
      </w:r>
    </w:p>
    <w:p w:rsidR="00761E94" w:rsidRPr="00ED2505" w:rsidRDefault="00761E94" w:rsidP="00761E9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61E94" w:rsidRPr="00ED2505" w:rsidRDefault="00761E94" w:rsidP="00761E94">
      <w:pPr>
        <w:rPr>
          <w:rFonts w:ascii="Times New Roman" w:hAnsi="Times New Roman" w:cs="Times New Roman"/>
          <w:b/>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b/>
          <w:shd w:val="clear" w:color="auto" w:fill="FFFFFF"/>
        </w:rPr>
        <w:t xml:space="preserve">b) </w:t>
      </w:r>
      <w:r w:rsidRPr="00ED2505">
        <w:rPr>
          <w:rFonts w:ascii="Times New Roman" w:hAnsi="Times New Roman" w:cs="Times New Roman"/>
          <w:b/>
          <w:shd w:val="clear" w:color="auto" w:fill="FFFFFF"/>
        </w:rPr>
        <w:tab/>
        <w:t>Lojmanlar</w:t>
      </w:r>
    </w:p>
    <w:tbl>
      <w:tblPr>
        <w:tblW w:w="9923" w:type="dxa"/>
        <w:tblInd w:w="-72" w:type="dxa"/>
        <w:tblLayout w:type="fixed"/>
        <w:tblCellMar>
          <w:left w:w="10" w:type="dxa"/>
          <w:right w:w="10" w:type="dxa"/>
        </w:tblCellMar>
        <w:tblLook w:val="0000"/>
      </w:tblPr>
      <w:tblGrid>
        <w:gridCol w:w="1136"/>
        <w:gridCol w:w="1029"/>
        <w:gridCol w:w="1152"/>
        <w:gridCol w:w="952"/>
        <w:gridCol w:w="1018"/>
        <w:gridCol w:w="718"/>
        <w:gridCol w:w="1052"/>
        <w:gridCol w:w="930"/>
        <w:gridCol w:w="1152"/>
        <w:gridCol w:w="784"/>
      </w:tblGrid>
      <w:tr w:rsidR="00761E94" w:rsidRPr="00ED2505" w:rsidTr="006D0C61">
        <w:trPr>
          <w:trHeight w:val="370"/>
        </w:trPr>
        <w:tc>
          <w:tcPr>
            <w:tcW w:w="11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p>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p>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p>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CİNSİ</w:t>
            </w:r>
          </w:p>
        </w:tc>
        <w:tc>
          <w:tcPr>
            <w:tcW w:w="8787" w:type="dxa"/>
            <w:gridSpan w:val="9"/>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İLÇELER</w:t>
            </w:r>
          </w:p>
        </w:tc>
      </w:tr>
      <w:tr w:rsidR="00761E94" w:rsidRPr="00ED2505" w:rsidTr="006D0C61">
        <w:trPr>
          <w:trHeight w:val="929"/>
        </w:trPr>
        <w:tc>
          <w:tcPr>
            <w:tcW w:w="113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spacing w:after="200" w:line="276" w:lineRule="auto"/>
              <w:jc w:val="center"/>
              <w:rPr>
                <w:rFonts w:ascii="Times New Roman" w:hAnsi="Times New Roman" w:cs="Times New Roman"/>
                <w:sz w:val="20"/>
                <w:szCs w:val="20"/>
                <w:shd w:val="clear" w:color="auto" w:fill="FFFFFF"/>
              </w:rPr>
            </w:pP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MERKEZ</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ARDANUÇ</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ARHAVİ</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BORÇKA</w:t>
            </w:r>
          </w:p>
        </w:tc>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HOPA</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MURGUL</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ŞAVŞAT</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YUSUFELİ</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r>
      <w:tr w:rsidR="00761E94" w:rsidRPr="00ED2505" w:rsidTr="006D0C61">
        <w:trPr>
          <w:trHeight w:val="289"/>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bCs/>
                <w:sz w:val="20"/>
                <w:szCs w:val="20"/>
                <w:shd w:val="clear" w:color="auto" w:fill="FFFFFF"/>
              </w:rPr>
              <w:t>Vali Konağı</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1</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1</w:t>
            </w:r>
          </w:p>
        </w:tc>
      </w:tr>
      <w:tr w:rsidR="00761E94" w:rsidRPr="00ED2505" w:rsidTr="006D0C61">
        <w:trPr>
          <w:trHeight w:val="355"/>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bCs/>
                <w:sz w:val="20"/>
                <w:szCs w:val="20"/>
                <w:shd w:val="clear" w:color="auto" w:fill="FFFFFF"/>
              </w:rPr>
              <w:t>Kaymakam Konutu</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1</w:t>
            </w:r>
          </w:p>
        </w:tc>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1</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4</w:t>
            </w:r>
          </w:p>
        </w:tc>
      </w:tr>
      <w:tr w:rsidR="00761E94" w:rsidRPr="00ED2505" w:rsidTr="006D0C61">
        <w:trPr>
          <w:trHeight w:val="351"/>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bCs/>
                <w:sz w:val="20"/>
                <w:szCs w:val="20"/>
                <w:shd w:val="clear" w:color="auto" w:fill="FFFFFF"/>
              </w:rPr>
              <w:t>Kaymakam Lojmanı</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2</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2</w:t>
            </w:r>
          </w:p>
        </w:tc>
      </w:tr>
      <w:tr w:rsidR="00761E94" w:rsidRPr="00ED2505" w:rsidTr="006D0C61">
        <w:trPr>
          <w:trHeight w:val="357"/>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bCs/>
                <w:sz w:val="20"/>
                <w:szCs w:val="20"/>
                <w:shd w:val="clear" w:color="auto" w:fill="FFFFFF"/>
              </w:rPr>
              <w:t>Lojman</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30</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rPr>
            </w:pPr>
            <w:r w:rsidRPr="00ED2505">
              <w:rPr>
                <w:rFonts w:ascii="Times New Roman" w:hAnsi="Times New Roman" w:cs="Times New Roman"/>
                <w:sz w:val="20"/>
                <w:szCs w:val="20"/>
                <w:shd w:val="clear" w:color="auto" w:fill="FFFFFF"/>
              </w:rPr>
              <w:t>-</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4</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rPr>
            </w:pPr>
            <w:r w:rsidRPr="00ED2505">
              <w:rPr>
                <w:rFonts w:ascii="Times New Roman" w:hAnsi="Times New Roman" w:cs="Times New Roman"/>
                <w:sz w:val="20"/>
                <w:szCs w:val="20"/>
                <w:shd w:val="clear" w:color="auto" w:fill="FFFFFF"/>
              </w:rPr>
              <w:t>-</w:t>
            </w:r>
          </w:p>
        </w:tc>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rPr>
            </w:pPr>
            <w:r w:rsidRPr="00ED2505">
              <w:rPr>
                <w:rFonts w:ascii="Times New Roman" w:hAnsi="Times New Roman" w:cs="Times New Roman"/>
                <w:sz w:val="20"/>
                <w:szCs w:val="20"/>
                <w:shd w:val="clear" w:color="auto" w:fill="FFFFFF"/>
              </w:rPr>
              <w:t>9</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highlight w:val="white"/>
              </w:rPr>
            </w:pPr>
            <w:r w:rsidRPr="00ED2505">
              <w:rPr>
                <w:rFonts w:ascii="Times New Roman" w:hAnsi="Times New Roman" w:cs="Times New Roman"/>
                <w:sz w:val="20"/>
                <w:szCs w:val="20"/>
                <w:shd w:val="clear" w:color="auto" w:fill="FFFFFF"/>
              </w:rPr>
              <w:t>-</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sz w:val="20"/>
                <w:szCs w:val="20"/>
              </w:rPr>
            </w:pPr>
            <w:r w:rsidRPr="00ED2505">
              <w:rPr>
                <w:rFonts w:ascii="Times New Roman" w:hAnsi="Times New Roman" w:cs="Times New Roman"/>
                <w:sz w:val="20"/>
                <w:szCs w:val="20"/>
                <w:shd w:val="clear" w:color="auto" w:fill="FFFFFF"/>
              </w:rPr>
              <w:t>43</w:t>
            </w:r>
          </w:p>
        </w:tc>
      </w:tr>
      <w:tr w:rsidR="00761E94" w:rsidRPr="00ED2505" w:rsidTr="006D0C61">
        <w:trPr>
          <w:trHeight w:val="339"/>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b/>
                <w:sz w:val="20"/>
                <w:szCs w:val="20"/>
                <w:highlight w:val="white"/>
              </w:rPr>
            </w:pPr>
            <w:r w:rsidRPr="00ED2505">
              <w:rPr>
                <w:rFonts w:ascii="Times New Roman" w:hAnsi="Times New Roman" w:cs="Times New Roman"/>
                <w:b/>
                <w:sz w:val="20"/>
                <w:szCs w:val="20"/>
                <w:shd w:val="clear" w:color="auto" w:fill="FFFFFF"/>
              </w:rPr>
              <w:t>31</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b/>
                <w:sz w:val="20"/>
                <w:szCs w:val="20"/>
              </w:rPr>
            </w:pPr>
            <w:r w:rsidRPr="00ED2505">
              <w:rPr>
                <w:rFonts w:ascii="Times New Roman" w:hAnsi="Times New Roman" w:cs="Times New Roman"/>
                <w:b/>
                <w:sz w:val="20"/>
                <w:szCs w:val="20"/>
                <w:shd w:val="clear" w:color="auto" w:fill="FFFFFF"/>
              </w:rPr>
              <w:t>1</w:t>
            </w:r>
          </w:p>
        </w:tc>
        <w:tc>
          <w:tcPr>
            <w:tcW w:w="9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b/>
                <w:sz w:val="20"/>
                <w:szCs w:val="20"/>
                <w:highlight w:val="white"/>
              </w:rPr>
            </w:pPr>
            <w:r w:rsidRPr="00ED2505">
              <w:rPr>
                <w:rFonts w:ascii="Times New Roman" w:hAnsi="Times New Roman" w:cs="Times New Roman"/>
                <w:b/>
                <w:sz w:val="20"/>
                <w:szCs w:val="20"/>
                <w:shd w:val="clear" w:color="auto" w:fill="FFFFFF"/>
              </w:rPr>
              <w:t>6</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b/>
                <w:sz w:val="20"/>
                <w:szCs w:val="20"/>
              </w:rPr>
            </w:pPr>
            <w:r w:rsidRPr="00ED2505">
              <w:rPr>
                <w:rFonts w:ascii="Times New Roman" w:hAnsi="Times New Roman" w:cs="Times New Roman"/>
                <w:b/>
                <w:sz w:val="20"/>
                <w:szCs w:val="20"/>
                <w:shd w:val="clear" w:color="auto" w:fill="FFFFFF"/>
              </w:rPr>
              <w:t>1</w:t>
            </w:r>
          </w:p>
        </w:tc>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b/>
                <w:sz w:val="20"/>
                <w:szCs w:val="20"/>
                <w:highlight w:val="white"/>
              </w:rPr>
            </w:pPr>
            <w:r w:rsidRPr="00ED2505">
              <w:rPr>
                <w:rFonts w:ascii="Times New Roman" w:hAnsi="Times New Roman" w:cs="Times New Roman"/>
                <w:b/>
                <w:sz w:val="20"/>
                <w:szCs w:val="20"/>
                <w:shd w:val="clear" w:color="auto" w:fill="FFFFFF"/>
              </w:rPr>
              <w:t>-</w:t>
            </w:r>
          </w:p>
        </w:tc>
        <w:tc>
          <w:tcPr>
            <w:tcW w:w="10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b/>
                <w:sz w:val="20"/>
                <w:szCs w:val="20"/>
                <w:highlight w:val="white"/>
              </w:rPr>
            </w:pPr>
            <w:r w:rsidRPr="00ED2505">
              <w:rPr>
                <w:rFonts w:ascii="Times New Roman" w:hAnsi="Times New Roman" w:cs="Times New Roman"/>
                <w:b/>
                <w:sz w:val="20"/>
                <w:szCs w:val="20"/>
                <w:highlight w:val="white"/>
              </w:rPr>
              <w:t>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b/>
                <w:sz w:val="20"/>
                <w:szCs w:val="20"/>
              </w:rPr>
            </w:pPr>
            <w:r w:rsidRPr="00ED2505">
              <w:rPr>
                <w:rFonts w:ascii="Times New Roman" w:hAnsi="Times New Roman" w:cs="Times New Roman"/>
                <w:b/>
                <w:sz w:val="20"/>
                <w:szCs w:val="20"/>
                <w:shd w:val="clear" w:color="auto" w:fill="FFFFFF"/>
              </w:rPr>
              <w:t>10</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b/>
                <w:sz w:val="20"/>
                <w:szCs w:val="20"/>
                <w:highlight w:val="white"/>
              </w:rPr>
            </w:pPr>
            <w:r w:rsidRPr="00ED2505">
              <w:rPr>
                <w:rFonts w:ascii="Times New Roman" w:hAnsi="Times New Roman" w:cs="Times New Roman"/>
                <w:b/>
                <w:sz w:val="20"/>
                <w:szCs w:val="20"/>
                <w:shd w:val="clear" w:color="auto" w:fill="FFFFFF"/>
              </w:rPr>
              <w:t>-</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61E94" w:rsidRPr="00ED2505" w:rsidRDefault="00761E94" w:rsidP="00BD47E3">
            <w:pPr>
              <w:jc w:val="center"/>
              <w:rPr>
                <w:rFonts w:ascii="Times New Roman" w:hAnsi="Times New Roman" w:cs="Times New Roman"/>
                <w:b/>
                <w:sz w:val="20"/>
                <w:szCs w:val="20"/>
              </w:rPr>
            </w:pPr>
            <w:r w:rsidRPr="00ED2505">
              <w:rPr>
                <w:rFonts w:ascii="Times New Roman" w:hAnsi="Times New Roman" w:cs="Times New Roman"/>
                <w:b/>
                <w:sz w:val="20"/>
                <w:szCs w:val="20"/>
              </w:rPr>
              <w:t>82</w:t>
            </w:r>
          </w:p>
        </w:tc>
      </w:tr>
    </w:tbl>
    <w:p w:rsidR="00761E94" w:rsidRPr="00ED2505" w:rsidRDefault="00761E94" w:rsidP="00761E9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61E94" w:rsidRPr="00ED2505" w:rsidRDefault="00761E94" w:rsidP="00761E9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418"/>
        <w:jc w:val="both"/>
        <w:rPr>
          <w:rFonts w:ascii="Times New Roman" w:hAnsi="Times New Roman" w:cs="Times New Roman"/>
          <w:b/>
          <w:bCs/>
          <w:sz w:val="24"/>
          <w:szCs w:val="24"/>
          <w:shd w:val="clear" w:color="auto" w:fill="FFFFFF"/>
        </w:rPr>
      </w:pPr>
      <w:r w:rsidRPr="00ED2505">
        <w:rPr>
          <w:rFonts w:ascii="Times New Roman" w:hAnsi="Times New Roman" w:cs="Times New Roman"/>
          <w:b/>
          <w:bCs/>
          <w:sz w:val="24"/>
          <w:szCs w:val="24"/>
          <w:shd w:val="clear" w:color="auto" w:fill="FFFFFF"/>
        </w:rPr>
        <w:t>c)Gayrimenkuller</w:t>
      </w:r>
    </w:p>
    <w:p w:rsidR="00761E94" w:rsidRPr="00ED2505" w:rsidRDefault="00761E94" w:rsidP="00761E9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418"/>
        <w:jc w:val="both"/>
        <w:rPr>
          <w:rFonts w:ascii="Times New Roman" w:hAnsi="Times New Roman" w:cs="Times New Roman"/>
          <w:b/>
          <w:bCs/>
          <w:sz w:val="24"/>
          <w:szCs w:val="24"/>
          <w:shd w:val="clear" w:color="auto" w:fill="FFFFFF"/>
        </w:rPr>
      </w:pPr>
      <w:r w:rsidRPr="00ED2505">
        <w:rPr>
          <w:rFonts w:ascii="Times New Roman" w:hAnsi="Times New Roman" w:cs="Times New Roman"/>
          <w:b/>
          <w:bCs/>
          <w:sz w:val="24"/>
          <w:szCs w:val="24"/>
          <w:shd w:val="clear" w:color="auto" w:fill="FFFFFF"/>
        </w:rPr>
        <w:t xml:space="preserve"> </w:t>
      </w:r>
    </w:p>
    <w:tbl>
      <w:tblPr>
        <w:tblW w:w="5000" w:type="pct"/>
        <w:tblCellMar>
          <w:left w:w="70" w:type="dxa"/>
          <w:right w:w="70" w:type="dxa"/>
        </w:tblCellMar>
        <w:tblLook w:val="04A0"/>
      </w:tblPr>
      <w:tblGrid>
        <w:gridCol w:w="209"/>
        <w:gridCol w:w="209"/>
        <w:gridCol w:w="278"/>
        <w:gridCol w:w="278"/>
        <w:gridCol w:w="209"/>
        <w:gridCol w:w="626"/>
        <w:gridCol w:w="486"/>
        <w:gridCol w:w="660"/>
        <w:gridCol w:w="1704"/>
        <w:gridCol w:w="1852"/>
        <w:gridCol w:w="2284"/>
        <w:gridCol w:w="982"/>
      </w:tblGrid>
      <w:tr w:rsidR="00761E94" w:rsidRPr="007E3030" w:rsidTr="00BD47E3">
        <w:trPr>
          <w:trHeight w:val="255"/>
        </w:trPr>
        <w:tc>
          <w:tcPr>
            <w:tcW w:w="5000" w:type="pct"/>
            <w:gridSpan w:val="12"/>
            <w:tcBorders>
              <w:top w:val="nil"/>
              <w:left w:val="nil"/>
              <w:bottom w:val="nil"/>
              <w:right w:val="nil"/>
            </w:tcBorders>
            <w:shd w:val="clear" w:color="000000" w:fill="FFFFFF"/>
            <w:noWrap/>
            <w:vAlign w:val="bottom"/>
            <w:hideMark/>
          </w:tcPr>
          <w:p w:rsidR="00761E94" w:rsidRPr="007E3030" w:rsidRDefault="00761E94" w:rsidP="00BD47E3">
            <w:pPr>
              <w:jc w:val="center"/>
              <w:rPr>
                <w:rFonts w:ascii="Times New Roman" w:hAnsi="Times New Roman" w:cs="Times New Roman"/>
                <w:b/>
                <w:bCs/>
                <w:sz w:val="20"/>
                <w:szCs w:val="20"/>
              </w:rPr>
            </w:pPr>
            <w:r w:rsidRPr="007E3030">
              <w:rPr>
                <w:rFonts w:ascii="Times New Roman" w:hAnsi="Times New Roman" w:cs="Times New Roman"/>
                <w:b/>
                <w:bCs/>
                <w:sz w:val="20"/>
                <w:szCs w:val="20"/>
              </w:rPr>
              <w:t>ARTVİN İL ÖZEL İDARESİ TAPUDA KAYITLI OLAN TAŞINMAZLAR LİSTESİ</w:t>
            </w:r>
          </w:p>
        </w:tc>
      </w:tr>
      <w:tr w:rsidR="00761E94" w:rsidRPr="007E3030" w:rsidTr="00BD47E3">
        <w:trPr>
          <w:trHeight w:val="510"/>
        </w:trPr>
        <w:tc>
          <w:tcPr>
            <w:tcW w:w="61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xml:space="preserve">TAŞINMAZ </w:t>
            </w:r>
            <w:r w:rsidRPr="007E3030">
              <w:rPr>
                <w:rFonts w:ascii="Times New Roman" w:hAnsi="Times New Roman" w:cs="Times New Roman"/>
                <w:b/>
                <w:bCs/>
                <w:sz w:val="16"/>
                <w:szCs w:val="16"/>
              </w:rPr>
              <w:br/>
              <w:t>KODLARI</w:t>
            </w:r>
          </w:p>
        </w:tc>
        <w:tc>
          <w:tcPr>
            <w:tcW w:w="292" w:type="pct"/>
            <w:tcBorders>
              <w:top w:val="single" w:sz="4" w:space="0" w:color="auto"/>
              <w:left w:val="nil"/>
              <w:bottom w:val="single" w:sz="4" w:space="0" w:color="auto"/>
              <w:right w:val="single" w:sz="4" w:space="0" w:color="auto"/>
            </w:tcBorders>
            <w:shd w:val="clear" w:color="000000" w:fill="FFFFFF"/>
            <w:vAlign w:val="center"/>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Genel</w:t>
            </w:r>
            <w:r w:rsidRPr="007E3030">
              <w:rPr>
                <w:rFonts w:ascii="Times New Roman" w:hAnsi="Times New Roman" w:cs="Times New Roman"/>
                <w:b/>
                <w:bCs/>
                <w:sz w:val="16"/>
                <w:szCs w:val="16"/>
              </w:rPr>
              <w:br/>
              <w:t>S.No</w:t>
            </w:r>
          </w:p>
        </w:tc>
        <w:tc>
          <w:tcPr>
            <w:tcW w:w="225" w:type="pct"/>
            <w:tcBorders>
              <w:top w:val="single" w:sz="4" w:space="0" w:color="auto"/>
              <w:left w:val="nil"/>
              <w:bottom w:val="single" w:sz="4" w:space="0" w:color="auto"/>
              <w:right w:val="single" w:sz="4" w:space="0" w:color="auto"/>
            </w:tcBorders>
            <w:shd w:val="clear" w:color="000000" w:fill="FFFFFF"/>
            <w:noWrap/>
            <w:vAlign w:val="center"/>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Ada</w:t>
            </w:r>
          </w:p>
        </w:tc>
        <w:tc>
          <w:tcPr>
            <w:tcW w:w="309" w:type="pct"/>
            <w:tcBorders>
              <w:top w:val="single" w:sz="4" w:space="0" w:color="auto"/>
              <w:left w:val="nil"/>
              <w:bottom w:val="single" w:sz="4" w:space="0" w:color="auto"/>
              <w:right w:val="single" w:sz="4" w:space="0" w:color="auto"/>
            </w:tcBorders>
            <w:shd w:val="clear" w:color="000000" w:fill="FFFFFF"/>
            <w:noWrap/>
            <w:vAlign w:val="center"/>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Parsel</w:t>
            </w:r>
          </w:p>
        </w:tc>
        <w:tc>
          <w:tcPr>
            <w:tcW w:w="811" w:type="pct"/>
            <w:tcBorders>
              <w:top w:val="single" w:sz="4" w:space="0" w:color="auto"/>
              <w:left w:val="nil"/>
              <w:bottom w:val="single" w:sz="4" w:space="0" w:color="auto"/>
              <w:right w:val="single" w:sz="4" w:space="0" w:color="auto"/>
            </w:tcBorders>
            <w:shd w:val="clear" w:color="000000" w:fill="FFFFFF"/>
            <w:noWrap/>
            <w:vAlign w:val="center"/>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m2</w:t>
            </w:r>
          </w:p>
        </w:tc>
        <w:tc>
          <w:tcPr>
            <w:tcW w:w="1107" w:type="pct"/>
            <w:tcBorders>
              <w:top w:val="single" w:sz="4" w:space="0" w:color="auto"/>
              <w:left w:val="nil"/>
              <w:bottom w:val="single" w:sz="4" w:space="0" w:color="auto"/>
              <w:right w:val="single" w:sz="4" w:space="0" w:color="auto"/>
            </w:tcBorders>
            <w:shd w:val="clear" w:color="000000" w:fill="FFFFFF"/>
            <w:vAlign w:val="center"/>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Vasfı</w:t>
            </w:r>
          </w:p>
        </w:tc>
        <w:tc>
          <w:tcPr>
            <w:tcW w:w="1170" w:type="pct"/>
            <w:tcBorders>
              <w:top w:val="single" w:sz="4" w:space="0" w:color="auto"/>
              <w:left w:val="nil"/>
              <w:bottom w:val="single" w:sz="4" w:space="0" w:color="auto"/>
              <w:right w:val="single" w:sz="4" w:space="0" w:color="auto"/>
            </w:tcBorders>
            <w:shd w:val="clear" w:color="000000" w:fill="FFFFFF"/>
            <w:noWrap/>
            <w:vAlign w:val="center"/>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Açıklamalar</w:t>
            </w:r>
          </w:p>
        </w:tc>
        <w:tc>
          <w:tcPr>
            <w:tcW w:w="470" w:type="pct"/>
            <w:tcBorders>
              <w:top w:val="single" w:sz="4" w:space="0" w:color="auto"/>
              <w:left w:val="nil"/>
              <w:bottom w:val="single" w:sz="4" w:space="0" w:color="auto"/>
              <w:right w:val="single" w:sz="4" w:space="0" w:color="auto"/>
            </w:tcBorders>
            <w:shd w:val="clear" w:color="000000" w:fill="FFFFFF"/>
            <w:noWrap/>
            <w:vAlign w:val="center"/>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xml:space="preserve">İlçesi </w:t>
            </w:r>
          </w:p>
        </w:tc>
      </w:tr>
      <w:tr w:rsidR="00761E94" w:rsidRPr="007E3030" w:rsidTr="00BD47E3">
        <w:trPr>
          <w:trHeight w:val="31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ÜZERİNDE BİNA VE TESİS OLAN TAŞINMAZLAR</w:t>
            </w:r>
          </w:p>
        </w:tc>
      </w:tr>
      <w:tr w:rsidR="00761E94" w:rsidRPr="007E3030" w:rsidTr="00BD47E3">
        <w:trPr>
          <w:trHeight w:val="31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İdare Bina ve Tesisleri</w:t>
            </w:r>
          </w:p>
        </w:tc>
      </w:tr>
      <w:tr w:rsidR="00761E94" w:rsidRPr="007E3030" w:rsidTr="00BD47E3">
        <w:trPr>
          <w:trHeight w:val="31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İdare Binaları</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628,00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Bahçeli 2 Katlı bina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İdare Binası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ARDANUÇ</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60</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48</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937,88</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Devlet Protokol Konukevi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2.500,00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Askeri kışla ve müştemilatı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Hopa 891m² ile takas edilen yer</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BORÇKA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165,85-(1/6)</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Betonarme 7 Katlı bina ve arsası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Şavşat İlçe Hizmet Binası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ŞAVŞAT</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Hizmet Binaları</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165,85-(1/6)</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Betonarme 7 katlı bina ve arsası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Şavşat İlçe Hizmet Binası (ARŞİV)</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ŞAVŞAT</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236</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80</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2.167,00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bina ve 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Köy Hz. Binası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708,45</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S.K.ile Damar Bel.den gelen.</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76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w:t>
            </w:r>
          </w:p>
        </w:tc>
        <w:tc>
          <w:tcPr>
            <w:tcW w:w="225"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110</w:t>
            </w:r>
          </w:p>
        </w:tc>
        <w:tc>
          <w:tcPr>
            <w:tcW w:w="309"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w:t>
            </w:r>
          </w:p>
        </w:tc>
        <w:tc>
          <w:tcPr>
            <w:tcW w:w="811"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1.024,89</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1 Adet Altında Yedi </w:t>
            </w:r>
            <w:r w:rsidR="006D0C61" w:rsidRPr="007E3030">
              <w:rPr>
                <w:rFonts w:ascii="Times New Roman" w:hAnsi="Times New Roman" w:cs="Times New Roman"/>
                <w:sz w:val="16"/>
                <w:szCs w:val="16"/>
              </w:rPr>
              <w:t>Dükkân</w:t>
            </w:r>
            <w:r w:rsidRPr="007E3030">
              <w:rPr>
                <w:rFonts w:ascii="Times New Roman" w:hAnsi="Times New Roman" w:cs="Times New Roman"/>
                <w:sz w:val="16"/>
                <w:szCs w:val="16"/>
              </w:rPr>
              <w:t xml:space="preserve"> Bulunan Kargir Bina ve Natamam İki Katlı Kargir Bina Ve Arsası</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w:t>
            </w:r>
            <w:r w:rsidR="006D0C61" w:rsidRPr="007E3030">
              <w:rPr>
                <w:rFonts w:ascii="Times New Roman" w:hAnsi="Times New Roman" w:cs="Times New Roman"/>
                <w:sz w:val="16"/>
                <w:szCs w:val="16"/>
              </w:rPr>
              <w:t>K. Göre</w:t>
            </w:r>
            <w:r w:rsidRPr="007E3030">
              <w:rPr>
                <w:rFonts w:ascii="Times New Roman" w:hAnsi="Times New Roman" w:cs="Times New Roman"/>
                <w:sz w:val="16"/>
                <w:szCs w:val="16"/>
              </w:rPr>
              <w:t xml:space="preserve"> Kurulan Komisyon </w:t>
            </w:r>
            <w:r w:rsidR="006D0C61" w:rsidRPr="007E3030">
              <w:rPr>
                <w:rFonts w:ascii="Times New Roman" w:hAnsi="Times New Roman" w:cs="Times New Roman"/>
                <w:sz w:val="16"/>
                <w:szCs w:val="16"/>
              </w:rPr>
              <w:t>Harici, Kılıçkaya</w:t>
            </w:r>
            <w:r w:rsidRPr="007E3030">
              <w:rPr>
                <w:rFonts w:ascii="Times New Roman" w:hAnsi="Times New Roman" w:cs="Times New Roman"/>
                <w:sz w:val="16"/>
                <w:szCs w:val="16"/>
              </w:rPr>
              <w:t xml:space="preserve"> Bel.den Geldi.</w:t>
            </w:r>
          </w:p>
        </w:tc>
        <w:tc>
          <w:tcPr>
            <w:tcW w:w="4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YUSUFELİ</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EĞİTİM VE ÖĞRETİM AMAÇLI BİNA VE TESİSLER</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Anaokulları</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481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1.239,70-(1052/2400)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İki katlı Karkas Bet. </w:t>
            </w:r>
            <w:r w:rsidR="006D0C61" w:rsidRPr="007E3030">
              <w:rPr>
                <w:rFonts w:ascii="Times New Roman" w:hAnsi="Times New Roman" w:cs="Times New Roman"/>
                <w:sz w:val="16"/>
                <w:szCs w:val="16"/>
              </w:rPr>
              <w:t>Bina</w:t>
            </w:r>
            <w:r w:rsidRPr="007E3030">
              <w:rPr>
                <w:rFonts w:ascii="Times New Roman" w:hAnsi="Times New Roman" w:cs="Times New Roman"/>
                <w:sz w:val="16"/>
                <w:szCs w:val="16"/>
              </w:rPr>
              <w:t xml:space="preserve"> ve </w:t>
            </w:r>
            <w:r w:rsidR="006D0C61" w:rsidRPr="007E3030">
              <w:rPr>
                <w:rFonts w:ascii="Times New Roman" w:hAnsi="Times New Roman" w:cs="Times New Roman"/>
                <w:sz w:val="16"/>
                <w:szCs w:val="16"/>
              </w:rPr>
              <w:t>arsası (</w:t>
            </w:r>
            <w:r w:rsidRPr="007E3030">
              <w:rPr>
                <w:rFonts w:ascii="Times New Roman" w:hAnsi="Times New Roman" w:cs="Times New Roman"/>
                <w:sz w:val="16"/>
                <w:szCs w:val="16"/>
              </w:rPr>
              <w:t>1239,70/2400*1052=547,04)</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Milli Egemenlik </w:t>
            </w:r>
            <w:r w:rsidR="006D0C61" w:rsidRPr="007E3030">
              <w:rPr>
                <w:rFonts w:ascii="Times New Roman" w:hAnsi="Times New Roman" w:cs="Times New Roman"/>
                <w:sz w:val="16"/>
                <w:szCs w:val="16"/>
              </w:rPr>
              <w:t>Anaokulu</w:t>
            </w:r>
            <w:r w:rsidR="006D0C61" w:rsidRPr="007E3030">
              <w:rPr>
                <w:rFonts w:ascii="Times New Roman" w:hAnsi="Times New Roman" w:cs="Times New Roman"/>
                <w:b/>
                <w:bCs/>
                <w:sz w:val="16"/>
                <w:szCs w:val="16"/>
              </w:rPr>
              <w:t xml:space="preserve"> (</w:t>
            </w:r>
            <w:r w:rsidRPr="007E3030">
              <w:rPr>
                <w:rFonts w:ascii="Times New Roman" w:hAnsi="Times New Roman" w:cs="Times New Roman"/>
                <w:b/>
                <w:bCs/>
                <w:sz w:val="16"/>
                <w:szCs w:val="16"/>
              </w:rPr>
              <w:t>HİSSELİ)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lastRenderedPageBreak/>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50</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1.500,00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bina, bahçe ve müştemilatı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Anaokulu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357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636,69</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 (Ana okulu ifraz)</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Anaokulu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HOPA</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İlköğretim Okulları</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72</w:t>
            </w:r>
          </w:p>
        </w:tc>
        <w:tc>
          <w:tcPr>
            <w:tcW w:w="309"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w:t>
            </w:r>
          </w:p>
        </w:tc>
        <w:tc>
          <w:tcPr>
            <w:tcW w:w="811"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77,22</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Gazi İlköğretim Okulu Bahçesi</w:t>
            </w:r>
          </w:p>
        </w:tc>
        <w:tc>
          <w:tcPr>
            <w:tcW w:w="4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76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w:t>
            </w:r>
          </w:p>
        </w:tc>
        <w:tc>
          <w:tcPr>
            <w:tcW w:w="225"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20</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4.565,91</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Bahçeli Kargir İki Okul Dört Katlı Halk Eğitim Merkezi Binası ve Kagir Birer Katlı Sekiz Adet Dük. Ve Arsası </w:t>
            </w:r>
          </w:p>
        </w:tc>
        <w:tc>
          <w:tcPr>
            <w:tcW w:w="1170" w:type="pct"/>
            <w:tcBorders>
              <w:top w:val="nil"/>
              <w:left w:val="nil"/>
              <w:bottom w:val="single" w:sz="4" w:space="0" w:color="auto"/>
              <w:right w:val="single" w:sz="4" w:space="0" w:color="auto"/>
            </w:tcBorders>
            <w:shd w:val="clear" w:color="000000" w:fill="FFFFFF"/>
            <w:vAlign w:val="center"/>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Gazi Ortaokulu-Halkeğitim Merkezi-Gazi Temel Sıra Dükkanları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14</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27,94</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Mihriban MORGÜL'den alınan yer</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149</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10.223,84</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Seyitler Köyü-Vakıf Trampa</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16</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193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1.250,87</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Kargir 2 katlı </w:t>
            </w:r>
            <w:r w:rsidR="006D0C61" w:rsidRPr="007E3030">
              <w:rPr>
                <w:rFonts w:ascii="Times New Roman" w:hAnsi="Times New Roman" w:cs="Times New Roman"/>
                <w:sz w:val="16"/>
                <w:szCs w:val="16"/>
              </w:rPr>
              <w:t>Cumhuriyet ilkokulu</w:t>
            </w:r>
            <w:r w:rsidRPr="007E3030">
              <w:rPr>
                <w:rFonts w:ascii="Times New Roman" w:hAnsi="Times New Roman" w:cs="Times New Roman"/>
                <w:sz w:val="16"/>
                <w:szCs w:val="16"/>
              </w:rPr>
              <w:t xml:space="preserve"> ve bahçesi</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Cumhuriyet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198</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3.929,23</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Bahçeli Kargir Üç Katlı 50. Yıl Ortaokulu</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7 Mart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18</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198</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46,96</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7 Mart İlkokulu Arsası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19</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212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2.231,29</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Arsalı kargir 1 ve 3 katlı evler</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Çoruh İlk ve Orta 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20</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266</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1.731,20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Karadeniz Bakır İlköğretim Okulu ve Anaokulu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21</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395</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1.400,77</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İlkokul ve Arsası</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Çamlık Mahallesi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22</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452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4.468,30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Vakıf Bank İlköğretim 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23</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14</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5.316,81</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Kargir 1 katlı 3 adet bina ve bahçesi        </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Atatürk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ARDANUÇ</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24</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2.493,00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Bahçeli kargir 1 katlı bina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Adakale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ARDANUÇ</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25</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2.661,00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2 Katlı kargir bina ve Tarla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Atatürk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26</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174</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1.599,00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Pansiyonlu Yatılı Bölge 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27</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176</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1.502,00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Pansiyonlu Yatılı Bölge 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28</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179</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383,00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Pansiyonlu Yatılı Bölge 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29</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179</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44,00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Pansiyonlu Yatılı Bölge 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30</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197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330,00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Tarla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Cumhuriyet İlkokulu bahçesi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31</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3.385,18</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2 Katlı Kargir Bina ve Arsası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Cumhuriyet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32</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272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3.240,20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Fatih Sultan Mehmet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33</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358</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1.129,70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Kagir İlkokul Bina Müştemilatı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Yemişlik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34</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440</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2.027,00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Bina ve Asası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Hacılar İlköğr.Okulu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35</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440</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18</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650,02</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Yukarı Hacılar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36</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440</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19</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766,24</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Tarla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Hacılar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37</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139</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300,00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1 Katlı İlkokul binası ve arsası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Aydınlar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BORÇKA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38</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1.180,00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2 Katlı İlkokul Binası ve Arsası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Yeniyol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BORÇKA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39</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193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1209.84</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2 Katlı İlkokul Binası ve Bahçesi</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Atatürk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BORÇKA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40</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257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5.000,00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İmalat A.Ş.'den alınan okul yeri.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BORÇKA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41</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30</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4.215,00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İlkokul binası ve bahçesi</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Karadeniz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HOPA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42</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163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1.095,00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İlkokul binası ve bahçesi</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Kule Dibi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HOPA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43</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202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89</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3.005,81</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Yenimahalle İlköğretim 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HOPA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44</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221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1.921,00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İlkokul binası ve arsası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14 Mart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HOPA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45</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221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558,19</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14 Mart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HOPA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46</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357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23</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8.342,37</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Üç katlı ilköğretimokulu ve arsası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Hüsnü Ciner İlköğretim 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HOPA</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47</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443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315,79</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Kagir Okul Binası ve Müştemilatı Bahçesi</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Kanlıdere (Akdere) Eski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HOPA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48</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471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92,39</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Cumhuriyet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HOPA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lastRenderedPageBreak/>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49</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472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52,09</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Cumhuriyet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HOPA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50</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482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813,78</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İlkokul binası ve müştemilatı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Cumhuriyet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HOPA</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51</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521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1.760,02</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İki Katlı İlköğretim Binası ve iki Katlı Kargir Lojman ve Arsası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İsmet ÇAKIR İlköğretim 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HOPA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52</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2.671,91</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1 Katlı kargir bina ve 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Kemalpaşa İlköğretim 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KEMALPAŞA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53</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3.764,96</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Zait Temeltaş İlköğ.Ok.Bahçesi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54</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170</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10.610,50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Tarla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İlköğretim Okulu Spor Tesisleri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55</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896,85</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Tarla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İlköğretim Okulu Spor Tesisleri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76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56</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192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2.651,83</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Trampa İşlemi ile Murgul Belediyesinden geldi. (Yunus Emre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57</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197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8.583,50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Trampa İşlemi ile Murgul Belediyesinden geldi. (Boş Arsa)</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58</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129</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2.915,34</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3 Kat, 1 ve 2 Kat 1 Ad.İlkokul ve Bahçesi</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Atatürk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ŞAVŞAT</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59</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129</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304,79</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Atatürk İlkokulu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ŞAVŞAT</w:t>
            </w:r>
          </w:p>
        </w:tc>
      </w:tr>
      <w:tr w:rsidR="00761E94" w:rsidRPr="007E3030" w:rsidTr="00BD47E3">
        <w:trPr>
          <w:trHeight w:val="76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60</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138</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483</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4.830,02</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Bahçeli İkisi Bir Katlı, Biri İki Katlı Okul Binası, Kargir Üç Katlı Lojman, Ahşap Bir Katlı Garaj Depo</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S.K.ile Meydancık Bel. Gelen. Meydancık Orta/İlk 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ŞAVŞAT</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3</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Ortaöğretim Okulları</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61</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2.478,56</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Tarla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İskebe Yenimahalle İlköğretim 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62</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202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2.064,59</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Atatürk Ortaokulu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63</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534</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2.381,12</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İmam Hatip Ortaokulu (Eski Ticaret Lisesi)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64</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3.193,95</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Çakıllık</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Ertuğrul KURDOĞLU Fen Lisesi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65</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2.190,00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2 Katlı Betonarme Tekel Binası ve 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TEKEL'den alınan yer. Atatürk Ortaokulu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BORÇKA</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66</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4.157,00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3 Katlı Okul ve Müştemilatı ve Arsası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Eski Hizmet Binası Tic.Lisesi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BORÇKA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67</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354</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3.314,97</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2 Adet Kargir Bina Ve Arsası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Yav.Selim Ortok.ve Anad.Sağ.Me.Lis.</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HOPA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68</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129</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4.680,87</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3 Katlı Ortaokul Binası 3 Kat Lojman</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Vahdettin YILDIZ Ortaokulu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ŞAVŞAT</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3</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638"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SAĞLIK HİZMETİ AMAÇLI BİNA VE TESİSLER</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3</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517"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Hastaneler</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69</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192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4.917,59</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M.B.İ. Sosyal Tesisleri ve Müştemilatı ve Arsası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Murgul Devlet Hastanesi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4</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SOSYAL VE KÜLTÜREL AMAÇLI BİNA VE TESİSLER</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4</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Yurt ve Pansiyorlar</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70</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18</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6.515,18</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Tarla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Yeni Mahalle Yüksek Öğremin K.Y.K. Yurdu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71</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541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1.250,36</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Kagir 6 Katlı Yurt Binası ve Arsası</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Gökyiğit Öğrenci  Yurdu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72</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541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117</w:t>
            </w:r>
          </w:p>
        </w:tc>
        <w:tc>
          <w:tcPr>
            <w:tcW w:w="811"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962,75-(9783/96290)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Kredi ve Yurtlar Kurumu Yurdu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73</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357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24</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809,99</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 (Ana okulu ifraz)</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Vil.Hizm.Birl.Öğrenci Yurdu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HOPA</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74</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23</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793,78</w:t>
            </w:r>
          </w:p>
        </w:tc>
        <w:tc>
          <w:tcPr>
            <w:tcW w:w="1107"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Üç Katlı Kargir Bina ve Arsası</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S.K.Göre Kurulan Komisyon Harici,  Kılıçkaya Bel.den Geldi.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YUSUFELİ</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4</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10</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Müzeler, Sanat Galerileri</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75</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85</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w:t>
            </w:r>
          </w:p>
        </w:tc>
        <w:tc>
          <w:tcPr>
            <w:tcW w:w="811"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263,56</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Bahçeli İki Katlı Ahşap Bina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Tekel Eski Binası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4</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7</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Sinema, Tiyatro ve Opera vb.Salonları ve Stüdyoları</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lastRenderedPageBreak/>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76</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522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720,29-(8576/18612)</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5 katlı işhanı</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Babür Ünsal İşhanı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4</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13</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Düğün, Tören ve Konferans Salonları</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77</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202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40</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4.310,53</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Orta Mahalle</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7</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KONUTLAR</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7</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Kamu Konutları</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78</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206</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27</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1.812,62</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Bahçeli Kagir 4 Katlı Lojman</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Köy Hz.Lojman Yeri (YSE Lojmanları)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79</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165,85-(1/6)</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Betonarme 7 katlı bina ve arsası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Şavşat İlçe Hizmet Binası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ŞAVŞAT</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80</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165,85-(1/6)</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Betonarme 7 katlı bina ve arsası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Şavşat İlçe Hizmet Binası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ŞAVŞAT</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81</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165,85-(1/6)</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Betonarme 7 katlı bina ve arsası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Şavşat İlçe Hizmet Binası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ŞAVŞAT</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82</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39</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219,76</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2 Katlı Ev ve 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S.K.ile Damar Beld. Gelen (Cami Lojman)</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83</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538,63</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3 Katlı Betonarme Bina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Kat Mülkiyetinden Geldi </w:t>
            </w:r>
            <w:r w:rsidRPr="007E3030">
              <w:rPr>
                <w:rFonts w:ascii="Times New Roman" w:hAnsi="Times New Roman" w:cs="Times New Roman"/>
                <w:sz w:val="16"/>
                <w:szCs w:val="16"/>
              </w:rPr>
              <w:br/>
              <w:t>(6360 S.K.Damar Bel.)</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84</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538,63</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3 Katlı Betonarme Bina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Kat Mülkiyetinden Geldi </w:t>
            </w:r>
            <w:r w:rsidRPr="007E3030">
              <w:rPr>
                <w:rFonts w:ascii="Times New Roman" w:hAnsi="Times New Roman" w:cs="Times New Roman"/>
                <w:sz w:val="16"/>
                <w:szCs w:val="16"/>
              </w:rPr>
              <w:br/>
              <w:t>(6360 S.K.Damar Bel.)</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7</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Diğer  Konutlar</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85</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872,82</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İki Katlı Kargir ve Bahçesi (Vali Konağı) Kagir Bir Katlı Kulube</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Vali Konağı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86</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562,93</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Kaymakam Konutu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87</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40</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1.423,73</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Betonarme İki Katlı Lojman ve Arsası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Kaymakam Konutu</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ŞAVŞAT</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9</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TİCARİ AMAÇLI BİNA VE TESİSLER</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9</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5</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Dükkan ve İşyeri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88</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26</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308,73-(67/8628)</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Lojman Kargir 7 Katlı İş hanı ve arsası</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Karaduman İşhanı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89</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26</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308,73-(1648/8628)</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Lojman Kargir 7 Katlı İş hanı ve arsası</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Karaduman İşhanı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90</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522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720,29-(161/18612)</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5 katlı işhanı</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Babür Ünsal İşhanı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91</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522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720,29-(4952/18612)</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5 katlı işhanı</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Babür Ünsal İşhanı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37"/>
        </w:trPr>
        <w:tc>
          <w:tcPr>
            <w:tcW w:w="108" w:type="pct"/>
            <w:tcBorders>
              <w:top w:val="nil"/>
              <w:left w:val="single" w:sz="4" w:space="0" w:color="auto"/>
              <w:bottom w:val="single" w:sz="4" w:space="0" w:color="auto"/>
              <w:right w:val="single" w:sz="4" w:space="0" w:color="auto"/>
            </w:tcBorders>
            <w:shd w:val="clear" w:color="000000" w:fill="FFFFFF"/>
            <w:noWrap/>
            <w:vAlign w:val="center"/>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center"/>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center"/>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w:t>
            </w:r>
          </w:p>
        </w:tc>
        <w:tc>
          <w:tcPr>
            <w:tcW w:w="145" w:type="pct"/>
            <w:tcBorders>
              <w:top w:val="nil"/>
              <w:left w:val="nil"/>
              <w:bottom w:val="single" w:sz="4" w:space="0" w:color="auto"/>
              <w:right w:val="single" w:sz="4" w:space="0" w:color="auto"/>
            </w:tcBorders>
            <w:shd w:val="clear" w:color="000000" w:fill="FFFFFF"/>
            <w:noWrap/>
            <w:vAlign w:val="center"/>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109" w:type="pct"/>
            <w:tcBorders>
              <w:top w:val="nil"/>
              <w:left w:val="nil"/>
              <w:bottom w:val="single" w:sz="4" w:space="0" w:color="auto"/>
              <w:right w:val="single" w:sz="4" w:space="0" w:color="auto"/>
            </w:tcBorders>
            <w:shd w:val="clear" w:color="000000" w:fill="FFFFFF"/>
            <w:noWrap/>
            <w:vAlign w:val="center"/>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92</w:t>
            </w:r>
          </w:p>
        </w:tc>
        <w:tc>
          <w:tcPr>
            <w:tcW w:w="225" w:type="pct"/>
            <w:tcBorders>
              <w:top w:val="nil"/>
              <w:left w:val="nil"/>
              <w:bottom w:val="single" w:sz="4" w:space="0" w:color="auto"/>
              <w:right w:val="single" w:sz="4" w:space="0" w:color="auto"/>
            </w:tcBorders>
            <w:shd w:val="clear" w:color="000000" w:fill="FFFFFF"/>
            <w:noWrap/>
            <w:vAlign w:val="center"/>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572</w:t>
            </w:r>
          </w:p>
        </w:tc>
        <w:tc>
          <w:tcPr>
            <w:tcW w:w="309" w:type="pct"/>
            <w:tcBorders>
              <w:top w:val="nil"/>
              <w:left w:val="nil"/>
              <w:bottom w:val="single" w:sz="4" w:space="0" w:color="auto"/>
              <w:right w:val="single" w:sz="4" w:space="0" w:color="auto"/>
            </w:tcBorders>
            <w:shd w:val="clear" w:color="000000" w:fill="FFFFFF"/>
            <w:noWrap/>
            <w:vAlign w:val="center"/>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w:t>
            </w:r>
          </w:p>
        </w:tc>
        <w:tc>
          <w:tcPr>
            <w:tcW w:w="811" w:type="pct"/>
            <w:tcBorders>
              <w:top w:val="nil"/>
              <w:left w:val="nil"/>
              <w:bottom w:val="single" w:sz="4" w:space="0" w:color="auto"/>
              <w:right w:val="single" w:sz="4" w:space="0" w:color="auto"/>
            </w:tcBorders>
            <w:shd w:val="clear" w:color="000000" w:fill="FFFFFF"/>
            <w:noWrap/>
            <w:vAlign w:val="center"/>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818,66-(2/6)</w:t>
            </w:r>
          </w:p>
        </w:tc>
        <w:tc>
          <w:tcPr>
            <w:tcW w:w="1107" w:type="pct"/>
            <w:tcBorders>
              <w:top w:val="nil"/>
              <w:left w:val="nil"/>
              <w:bottom w:val="single" w:sz="4" w:space="0" w:color="auto"/>
              <w:right w:val="single" w:sz="4" w:space="0" w:color="auto"/>
            </w:tcBorders>
            <w:shd w:val="clear" w:color="000000" w:fill="FFFFFF"/>
            <w:vAlign w:val="center"/>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Bir Bodrum Kargir Beş Katlı Ticaret ve Kültür Sitesi Bina ve Arsa</w:t>
            </w:r>
          </w:p>
        </w:tc>
        <w:tc>
          <w:tcPr>
            <w:tcW w:w="1170" w:type="pct"/>
            <w:tcBorders>
              <w:top w:val="nil"/>
              <w:left w:val="nil"/>
              <w:bottom w:val="single" w:sz="4" w:space="0" w:color="auto"/>
              <w:right w:val="single" w:sz="4" w:space="0" w:color="auto"/>
            </w:tcBorders>
            <w:shd w:val="clear" w:color="000000" w:fill="FFFFFF"/>
            <w:vAlign w:val="center"/>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Hizmet Binası (Ticaret ve Kültür Sitesi)</w:t>
            </w:r>
          </w:p>
        </w:tc>
        <w:tc>
          <w:tcPr>
            <w:tcW w:w="470" w:type="pct"/>
            <w:tcBorders>
              <w:top w:val="nil"/>
              <w:left w:val="nil"/>
              <w:bottom w:val="single" w:sz="4" w:space="0" w:color="auto"/>
              <w:right w:val="single" w:sz="4" w:space="0" w:color="auto"/>
            </w:tcBorders>
            <w:shd w:val="clear" w:color="000000" w:fill="FFFFFF"/>
            <w:noWrap/>
            <w:vAlign w:val="center"/>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37"/>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93</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538,63</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3 Katlı Betonarme Bina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Kat Mülkiyetinden Geldi </w:t>
            </w:r>
            <w:r w:rsidRPr="007E3030">
              <w:rPr>
                <w:rFonts w:ascii="Times New Roman" w:hAnsi="Times New Roman" w:cs="Times New Roman"/>
                <w:sz w:val="16"/>
                <w:szCs w:val="16"/>
              </w:rPr>
              <w:br/>
              <w:t>(6360 S.K.Damar Bel.)</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537"/>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94</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538,63</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3 Katlı Betonarme Bina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Kat Mülkiyetinden Geldi </w:t>
            </w:r>
            <w:r w:rsidRPr="007E3030">
              <w:rPr>
                <w:rFonts w:ascii="Times New Roman" w:hAnsi="Times New Roman" w:cs="Times New Roman"/>
                <w:sz w:val="16"/>
                <w:szCs w:val="16"/>
              </w:rPr>
              <w:br/>
              <w:t>(6360 S.K.Damar Bel.)</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537"/>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95</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538,63</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3 Katlı Betonarme Bina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Kat Mülkiyetinden Geldi </w:t>
            </w:r>
            <w:r w:rsidRPr="007E3030">
              <w:rPr>
                <w:rFonts w:ascii="Times New Roman" w:hAnsi="Times New Roman" w:cs="Times New Roman"/>
                <w:sz w:val="16"/>
                <w:szCs w:val="16"/>
              </w:rPr>
              <w:br/>
              <w:t>(6360 S.K.Damar Bel.)</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537"/>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96</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139</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342,70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3 Katlı Betonarme Bina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Kat Mülkiyetinden Geldi </w:t>
            </w:r>
            <w:r w:rsidRPr="007E3030">
              <w:rPr>
                <w:rFonts w:ascii="Times New Roman" w:hAnsi="Times New Roman" w:cs="Times New Roman"/>
                <w:sz w:val="16"/>
                <w:szCs w:val="16"/>
              </w:rPr>
              <w:br/>
              <w:t>(6360 S.K.Damar Bel.)</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97</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885,95</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Üç Katlı Bina ve Arsası</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S.K.ile Meydancık Bel. Gelen. (Taşköprü Köyü Dükkanlar)</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ŞAVŞAT</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98</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165,85-(1/6)</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Betonarme 7 katlı bina ve arsası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Şavşat İlçe Hizmet Binası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ŞAVŞAT</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99</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124</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40</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63,06</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İki Katlı Ahşap Bina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S.K.Göre Kurulan Komisyon Harici,  Kılıçkaya Bel.den Geldi.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YUSUFELİ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10</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DEPOLAMA AMAÇLI BİNALAR</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10</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Hangarlar, Antrepolar, Silolar ve Depolar</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100</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147,43</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Bir Katlı Ahşap Bina ve Arsası</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S.K.Göre Kurulan Komisyon Harici,  Kılıçkaya Bel.den Geldi.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YUSUFELİ</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lastRenderedPageBreak/>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101</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181,07</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Tek Katlı Kargir Bina Ve Ahşap Ahır Ve Samanlık ve Arsası</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S.K.Göre Kurulan Komisyon Harici,  Kılıçkaya Bel.den Geldi.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YUSUFELİ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107"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r>
      <w:tr w:rsidR="00761E94" w:rsidRPr="007E3030" w:rsidTr="00BD47E3">
        <w:trPr>
          <w:trHeight w:val="510"/>
        </w:trPr>
        <w:tc>
          <w:tcPr>
            <w:tcW w:w="615" w:type="pct"/>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xml:space="preserve">TAŞINMAZ </w:t>
            </w:r>
            <w:r w:rsidRPr="007E3030">
              <w:rPr>
                <w:rFonts w:ascii="Times New Roman" w:hAnsi="Times New Roman" w:cs="Times New Roman"/>
                <w:b/>
                <w:bCs/>
                <w:sz w:val="16"/>
                <w:szCs w:val="16"/>
              </w:rPr>
              <w:br/>
              <w:t>KODLARI</w:t>
            </w:r>
          </w:p>
        </w:tc>
        <w:tc>
          <w:tcPr>
            <w:tcW w:w="292"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Genel</w:t>
            </w:r>
            <w:r w:rsidRPr="007E3030">
              <w:rPr>
                <w:rFonts w:ascii="Times New Roman" w:hAnsi="Times New Roman" w:cs="Times New Roman"/>
                <w:b/>
                <w:bCs/>
                <w:sz w:val="16"/>
                <w:szCs w:val="16"/>
              </w:rPr>
              <w:br/>
              <w:t>S.No</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Ada</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Parsel</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b/>
                <w:bCs/>
                <w:sz w:val="16"/>
                <w:szCs w:val="16"/>
              </w:rPr>
            </w:pPr>
            <w:r w:rsidRPr="007E3030">
              <w:rPr>
                <w:rFonts w:ascii="Times New Roman" w:hAnsi="Times New Roman" w:cs="Times New Roman"/>
                <w:b/>
                <w:bCs/>
                <w:sz w:val="16"/>
                <w:szCs w:val="16"/>
              </w:rPr>
              <w:t>m2</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Vasfı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Açıklamalar</w:t>
            </w:r>
          </w:p>
        </w:tc>
        <w:tc>
          <w:tcPr>
            <w:tcW w:w="470" w:type="pct"/>
            <w:tcBorders>
              <w:top w:val="nil"/>
              <w:left w:val="nil"/>
              <w:bottom w:val="single" w:sz="4" w:space="0" w:color="auto"/>
              <w:right w:val="single" w:sz="4" w:space="0" w:color="auto"/>
            </w:tcBorders>
            <w:shd w:val="clear" w:color="000000" w:fill="FFFFFF"/>
            <w:noWrap/>
            <w:vAlign w:val="center"/>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xml:space="preserve">İlçesi </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638"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SANAYİ VE ÜRETİM AMAÇLI BİNA VE TESİSLER</w:t>
            </w:r>
          </w:p>
        </w:tc>
        <w:tc>
          <w:tcPr>
            <w:tcW w:w="1107"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Fabrikalar</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102</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227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34</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6.255,03</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Un Fab.ve 5 katlı kargir lojman ve müştemilatı</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Kaçkar Değ.İşl.San.Tic.A.Ş.Alınan</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HOPA</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ARSALAR</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103</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2.529,84</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Ahşap Ev ve Bahçesi</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Eski Çarşı yolu üzeri (Lale Fırını Altı)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104</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495,00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Artvin Hopa Karayolu (Lale Fırını Yanı)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105</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108,07</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Belediyeden alınan yer Cami Mey.</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106</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413,93</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Belediyeden alınan yer Cami Mey.</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107</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19</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126</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1.349,07</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Kamulaştırılan Kayabaşı Teleferik Yeri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108</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66</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6,44</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Arsa </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Babür Ünsal İşhanı yanında</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109</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85</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132,82</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Tekel Sokağında</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110</w:t>
            </w:r>
          </w:p>
        </w:tc>
        <w:tc>
          <w:tcPr>
            <w:tcW w:w="225"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176</w:t>
            </w:r>
          </w:p>
        </w:tc>
        <w:tc>
          <w:tcPr>
            <w:tcW w:w="309"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505,87</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DSİ Tarafından Bedelsiz Devredilmiştir.Destek Hiz.</w:t>
            </w:r>
          </w:p>
        </w:tc>
        <w:tc>
          <w:tcPr>
            <w:tcW w:w="4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111</w:t>
            </w:r>
          </w:p>
        </w:tc>
        <w:tc>
          <w:tcPr>
            <w:tcW w:w="225"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176</w:t>
            </w:r>
          </w:p>
        </w:tc>
        <w:tc>
          <w:tcPr>
            <w:tcW w:w="309"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811"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686,59</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Bağ</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DSİ Tarafından Bedelsiz Devredilmiştir.Destek Hiz.</w:t>
            </w:r>
          </w:p>
        </w:tc>
        <w:tc>
          <w:tcPr>
            <w:tcW w:w="4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112</w:t>
            </w:r>
          </w:p>
        </w:tc>
        <w:tc>
          <w:tcPr>
            <w:tcW w:w="225"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176</w:t>
            </w:r>
          </w:p>
        </w:tc>
        <w:tc>
          <w:tcPr>
            <w:tcW w:w="309"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811"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1.816,37</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DSİ Tarafından Bedelsiz Devredilmiştir.Destek Hiz.</w:t>
            </w:r>
          </w:p>
        </w:tc>
        <w:tc>
          <w:tcPr>
            <w:tcW w:w="4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113</w:t>
            </w:r>
          </w:p>
        </w:tc>
        <w:tc>
          <w:tcPr>
            <w:tcW w:w="225"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176</w:t>
            </w:r>
          </w:p>
        </w:tc>
        <w:tc>
          <w:tcPr>
            <w:tcW w:w="309"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w:t>
            </w:r>
          </w:p>
        </w:tc>
        <w:tc>
          <w:tcPr>
            <w:tcW w:w="811"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2.822,89</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DSİ Tarafından Bedelsiz Devredilmiştir.Destek Hiz.</w:t>
            </w:r>
          </w:p>
        </w:tc>
        <w:tc>
          <w:tcPr>
            <w:tcW w:w="4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114</w:t>
            </w:r>
          </w:p>
        </w:tc>
        <w:tc>
          <w:tcPr>
            <w:tcW w:w="225"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176</w:t>
            </w:r>
          </w:p>
        </w:tc>
        <w:tc>
          <w:tcPr>
            <w:tcW w:w="309"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811"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2.909,60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Bağ</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DSİ Tarafından Bedelsiz Devredilmiştir.Destek Hiz.</w:t>
            </w:r>
          </w:p>
        </w:tc>
        <w:tc>
          <w:tcPr>
            <w:tcW w:w="4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115</w:t>
            </w:r>
          </w:p>
        </w:tc>
        <w:tc>
          <w:tcPr>
            <w:tcW w:w="225"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176</w:t>
            </w:r>
          </w:p>
        </w:tc>
        <w:tc>
          <w:tcPr>
            <w:tcW w:w="309"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w:t>
            </w:r>
          </w:p>
        </w:tc>
        <w:tc>
          <w:tcPr>
            <w:tcW w:w="811"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1.343,68</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Bağ</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DSİ Tarafından Bedelsiz Devredilmiştir.Destek Hiz.</w:t>
            </w:r>
          </w:p>
        </w:tc>
        <w:tc>
          <w:tcPr>
            <w:tcW w:w="4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116</w:t>
            </w:r>
          </w:p>
        </w:tc>
        <w:tc>
          <w:tcPr>
            <w:tcW w:w="225"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176</w:t>
            </w:r>
          </w:p>
        </w:tc>
        <w:tc>
          <w:tcPr>
            <w:tcW w:w="309"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7</w:t>
            </w:r>
          </w:p>
        </w:tc>
        <w:tc>
          <w:tcPr>
            <w:tcW w:w="811"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538,30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Bağ</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DSİ Tarafından Bedelsiz Devredilmiştir.Destek Hiz.</w:t>
            </w:r>
          </w:p>
        </w:tc>
        <w:tc>
          <w:tcPr>
            <w:tcW w:w="4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117</w:t>
            </w:r>
          </w:p>
        </w:tc>
        <w:tc>
          <w:tcPr>
            <w:tcW w:w="225"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176</w:t>
            </w:r>
          </w:p>
        </w:tc>
        <w:tc>
          <w:tcPr>
            <w:tcW w:w="309"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w:t>
            </w:r>
          </w:p>
        </w:tc>
        <w:tc>
          <w:tcPr>
            <w:tcW w:w="811"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431,85</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DSİ Tarafından Bedelsiz Devredilmiştir.Destek Hiz.</w:t>
            </w:r>
          </w:p>
        </w:tc>
        <w:tc>
          <w:tcPr>
            <w:tcW w:w="4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118</w:t>
            </w:r>
          </w:p>
        </w:tc>
        <w:tc>
          <w:tcPr>
            <w:tcW w:w="225"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176</w:t>
            </w:r>
          </w:p>
        </w:tc>
        <w:tc>
          <w:tcPr>
            <w:tcW w:w="309"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9</w:t>
            </w:r>
          </w:p>
        </w:tc>
        <w:tc>
          <w:tcPr>
            <w:tcW w:w="811"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134,90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DSİ Tarafından Bedelsiz Devredilmiştir.Destek Hiz.</w:t>
            </w:r>
          </w:p>
        </w:tc>
        <w:tc>
          <w:tcPr>
            <w:tcW w:w="4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119</w:t>
            </w:r>
          </w:p>
        </w:tc>
        <w:tc>
          <w:tcPr>
            <w:tcW w:w="225"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176</w:t>
            </w:r>
          </w:p>
        </w:tc>
        <w:tc>
          <w:tcPr>
            <w:tcW w:w="309"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w:t>
            </w:r>
          </w:p>
        </w:tc>
        <w:tc>
          <w:tcPr>
            <w:tcW w:w="811"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723,52</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DSİ Tarafından Bedelsiz Devredilmiştir.Destek Hiz.</w:t>
            </w:r>
          </w:p>
        </w:tc>
        <w:tc>
          <w:tcPr>
            <w:tcW w:w="4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120</w:t>
            </w:r>
          </w:p>
        </w:tc>
        <w:tc>
          <w:tcPr>
            <w:tcW w:w="225"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177</w:t>
            </w:r>
          </w:p>
        </w:tc>
        <w:tc>
          <w:tcPr>
            <w:tcW w:w="309"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207,71</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Bağ</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DSİ Tarafından Bedelsiz Devredilmiştir.Destek Hiz.</w:t>
            </w:r>
          </w:p>
        </w:tc>
        <w:tc>
          <w:tcPr>
            <w:tcW w:w="4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121</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223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3.350,02</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İmam Hatip Ortaokulu Arsası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122</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540</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59</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251,68</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Arsa </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Tekel Müdürlüğü önü  (Yolda)</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123</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572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18,44</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Eski Hizmet Binasının Bitişiği </w:t>
            </w:r>
            <w:r w:rsidRPr="007E3030">
              <w:rPr>
                <w:rFonts w:ascii="Times New Roman" w:hAnsi="Times New Roman" w:cs="Times New Roman"/>
                <w:sz w:val="16"/>
                <w:szCs w:val="16"/>
              </w:rPr>
              <w:br/>
              <w:t>(İhdas İşleminden)</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124</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14</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251,72</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Çamlık Mahallesi Anaokulu Yeri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125</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117</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2.121,67</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Çakıllık</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Ertuğrul KURDOĞLU Fen Lisesi Spor Salonu Yeri </w:t>
            </w:r>
            <w:r w:rsidRPr="007E3030">
              <w:rPr>
                <w:rFonts w:ascii="Times New Roman" w:hAnsi="Times New Roman" w:cs="Times New Roman"/>
                <w:b/>
                <w:bCs/>
                <w:sz w:val="16"/>
                <w:szCs w:val="16"/>
              </w:rPr>
              <w:t>(Kamulaştırma)</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126</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651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990,14</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Paksoy'lardan alınan yer (BAĞIŞ)</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127</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651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872,40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Paksoy'lardan alınan yer (BAĞIŞ)</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74"/>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lastRenderedPageBreak/>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128</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651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780,40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Paksoy'lardan alınan yer (BAĞIŞ)</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129</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651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805,78</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Paksoy'lardan alınan yer (BAĞIŞ)</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ARHAVİ</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130</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231</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46</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1.572,84</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   "    </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Sundura Mahallesi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HOPA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131</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367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19</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568,75</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  (arsası bizim.)</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Ortahopa Mah. Çay alım yeri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HOPA</w:t>
            </w:r>
          </w:p>
        </w:tc>
      </w:tr>
      <w:tr w:rsidR="00761E94" w:rsidRPr="007E3030" w:rsidTr="00BD47E3">
        <w:trPr>
          <w:trHeight w:val="274"/>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132</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105</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862,70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Kemalpaşa-Boş</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KEMALPAŞA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133</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105</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16</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402,80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Kemalpaşa-Boş</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KEMALPAŞA</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134</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108</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4.229,28</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Eğitim Merkezi Tesisleri</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Çoruh Üniversitesinden Alınan Boş Arsa</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KEMALPAŞA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135</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149</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117</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3.862,66</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Çay Bahçesi (Arsa)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Bağış-Dernek</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KEMALPAŞA</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136</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645,09</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Kemalpaşa Anaokulu Yeri (Kamulaştırma)</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KEMALPAŞA</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748,57</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Kemalpaşa Anaokulu Yeri (Kamulaştırma)</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KEMALPAŞA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138</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189</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226,14</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Tarla </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Kemalpaşa-Boş</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KEMALPAŞA</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139</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362,80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S.K.ile Damar Bel.den gelen.</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140</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34</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410,27</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S.K.ile Damar Bel.den gelen.</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141</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44</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6.991,37</w:t>
            </w:r>
          </w:p>
        </w:tc>
        <w:tc>
          <w:tcPr>
            <w:tcW w:w="1107"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Damar Köyü Futbol Sahası</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142</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80</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212,59</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S.K.ile Damar Bel.den gelen.</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143</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81</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598,19</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S.K.ile Damar Bel.den gelen.</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144</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83</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566,47</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S.K.ile Damar Bel.den gelen.</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145</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4.617,98</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S.K.ile Damar Bel.den gelen.</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146</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107</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39.125,35</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S.K.ile Damar Bel.den gelen.</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147</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176</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109,96</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Bir Katlı Bina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S.K.ile Damar Bel.den gelen.</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148</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177</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66,81</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S.K.ile Damar Bel.den gelen.</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149</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178</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47,72</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1 Katlı Bina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S.K.ile Damar Bel.den gelen.</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150</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138</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374</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676,75</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Bahçeli Kargir İki Katlı Hizmet Binası</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S.K.ile Meydancık Bel. Gelen. (Yıkılan İdari Bin.Yeri)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ŞAVŞAT</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151</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213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204,05</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 (Karayolu için kamulaştırılmış-1968)</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Yavuz Köy -Toroslu Kaya</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ŞAVŞAT</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152</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108</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34</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553,73</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S.K.Göre Kurulan Komisyon Harici,  Kılıçkaya Bel.den Geldi.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YUSUFELİ</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153</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126</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192,50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S.K.Göre Kurulan Komisyon Harici,  Kılıçkaya Bel.den Geldi.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YUSUFELİ</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154</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17</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89,67</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S.K.Göre Kurulan Komisyon Harici,  Kılıçkaya Bel.den Geldi.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YUSUFELİ</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155</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195</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110,30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S.K.Göre Kurulan Komisyon Harici,  Kılıçkaya Bel.den Geldi.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YUSUFELİ</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156</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197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209,90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Arsa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S.K.Göre Kurulan Komisyon Harici,  Kılıçkaya Bel.den Geldi.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YUSUFELİ</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3</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ARAZİLER</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3</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Tarla</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157</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107</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44</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10.187,50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Tarla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S.K.ile Damar Bel.den gelen.</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MURGUL</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158</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342</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250</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701,50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Tarla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 Komisyon Harici, Mahkeme Kararı ile Meydancık  Bel.den Geldi.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ŞAVŞAT</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lastRenderedPageBreak/>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159</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104</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38</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1.428,45</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Tarla ve Bahçe</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6361 S.K.Göre Kurulan Komisyon Harici,  Kılıçkaya Bel.den Geldi.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YUSUFELİ</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160</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124</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27</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1.736,97</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Tarla</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S.K.Göre Kurulan Komisyon Harici,  Kılıçkaya Bel.den Geldi.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YUSUFELİ</w:t>
            </w:r>
          </w:p>
        </w:tc>
      </w:tr>
      <w:tr w:rsidR="00761E94" w:rsidRPr="007E3030" w:rsidTr="00BD47E3">
        <w:trPr>
          <w:trHeight w:val="319"/>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3</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b/>
                <w:bCs/>
                <w:sz w:val="16"/>
                <w:szCs w:val="16"/>
              </w:rPr>
            </w:pPr>
            <w:r w:rsidRPr="007E3030">
              <w:rPr>
                <w:rFonts w:ascii="Times New Roman" w:hAnsi="Times New Roman" w:cs="Times New Roman"/>
                <w:b/>
                <w:bCs/>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4385"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b/>
                <w:bCs/>
                <w:sz w:val="16"/>
                <w:szCs w:val="16"/>
              </w:rPr>
            </w:pPr>
            <w:r w:rsidRPr="007E3030">
              <w:rPr>
                <w:rFonts w:ascii="Times New Roman" w:hAnsi="Times New Roman" w:cs="Times New Roman"/>
                <w:b/>
                <w:bCs/>
                <w:sz w:val="16"/>
                <w:szCs w:val="16"/>
              </w:rPr>
              <w:t>Bağ Bahçe</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161</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119</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8</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322,85</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Ahşap Birer katlı 2 adet bina ve bahçesi</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Erenler Köyü</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162</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154</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48</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594,44</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Harap Kilise</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Seyitler Köyü</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MERKEZ</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163</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386</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5</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1.894,20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Aydın Köyü Merkez Mah.</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ARDANUÇ</w:t>
            </w:r>
          </w:p>
        </w:tc>
      </w:tr>
      <w:tr w:rsidR="00761E94" w:rsidRPr="007E3030" w:rsidTr="00BD47E3">
        <w:trPr>
          <w:trHeight w:val="255"/>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164</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128</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48</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370,30</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Kargir Kilise ve arsa</w:t>
            </w:r>
          </w:p>
        </w:tc>
        <w:tc>
          <w:tcPr>
            <w:tcW w:w="11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Köprülü Köyü</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ŞAVŞAT</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165</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103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29</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688,06</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6360 S.K.Göre Kurulan Komisyon Harici,  Kılıçkaya Bel.den Geldi.</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YUSUFELİ</w:t>
            </w:r>
          </w:p>
        </w:tc>
      </w:tr>
      <w:tr w:rsidR="00761E94" w:rsidRPr="007E3030" w:rsidTr="00BD47E3">
        <w:trPr>
          <w:trHeight w:val="510"/>
        </w:trPr>
        <w:tc>
          <w:tcPr>
            <w:tcW w:w="108" w:type="pct"/>
            <w:tcBorders>
              <w:top w:val="nil"/>
              <w:left w:val="single" w:sz="4" w:space="0" w:color="auto"/>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2</w:t>
            </w:r>
          </w:p>
        </w:tc>
        <w:tc>
          <w:tcPr>
            <w:tcW w:w="14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1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 </w:t>
            </w:r>
          </w:p>
        </w:tc>
        <w:tc>
          <w:tcPr>
            <w:tcW w:w="292"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166</w:t>
            </w:r>
          </w:p>
        </w:tc>
        <w:tc>
          <w:tcPr>
            <w:tcW w:w="225"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373</w:t>
            </w:r>
          </w:p>
        </w:tc>
        <w:tc>
          <w:tcPr>
            <w:tcW w:w="309"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39</w:t>
            </w:r>
          </w:p>
        </w:tc>
        <w:tc>
          <w:tcPr>
            <w:tcW w:w="811"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right"/>
              <w:rPr>
                <w:rFonts w:ascii="Times New Roman" w:hAnsi="Times New Roman" w:cs="Times New Roman"/>
                <w:sz w:val="16"/>
                <w:szCs w:val="16"/>
              </w:rPr>
            </w:pPr>
            <w:r w:rsidRPr="007E3030">
              <w:rPr>
                <w:rFonts w:ascii="Times New Roman" w:hAnsi="Times New Roman" w:cs="Times New Roman"/>
                <w:sz w:val="16"/>
                <w:szCs w:val="16"/>
              </w:rPr>
              <w:t>1.850,51</w:t>
            </w:r>
          </w:p>
        </w:tc>
        <w:tc>
          <w:tcPr>
            <w:tcW w:w="1107"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Bahçe</w:t>
            </w:r>
          </w:p>
        </w:tc>
        <w:tc>
          <w:tcPr>
            <w:tcW w:w="1170" w:type="pct"/>
            <w:tcBorders>
              <w:top w:val="nil"/>
              <w:left w:val="nil"/>
              <w:bottom w:val="single" w:sz="4" w:space="0" w:color="auto"/>
              <w:right w:val="single" w:sz="4" w:space="0" w:color="auto"/>
            </w:tcBorders>
            <w:shd w:val="clear" w:color="000000" w:fill="FFFFFF"/>
            <w:vAlign w:val="bottom"/>
            <w:hideMark/>
          </w:tcPr>
          <w:p w:rsidR="00761E94" w:rsidRPr="007E3030" w:rsidRDefault="00761E94" w:rsidP="00BD47E3">
            <w:pPr>
              <w:rPr>
                <w:rFonts w:ascii="Times New Roman" w:hAnsi="Times New Roman" w:cs="Times New Roman"/>
                <w:sz w:val="16"/>
                <w:szCs w:val="16"/>
              </w:rPr>
            </w:pPr>
            <w:r w:rsidRPr="007E3030">
              <w:rPr>
                <w:rFonts w:ascii="Times New Roman" w:hAnsi="Times New Roman" w:cs="Times New Roman"/>
                <w:sz w:val="16"/>
                <w:szCs w:val="16"/>
              </w:rPr>
              <w:t xml:space="preserve">6360 Sayılı Kanuna Göre Komisyon Kararı ile Geldi. </w:t>
            </w:r>
          </w:p>
        </w:tc>
        <w:tc>
          <w:tcPr>
            <w:tcW w:w="470" w:type="pct"/>
            <w:tcBorders>
              <w:top w:val="nil"/>
              <w:left w:val="nil"/>
              <w:bottom w:val="single" w:sz="4" w:space="0" w:color="auto"/>
              <w:right w:val="single" w:sz="4" w:space="0" w:color="auto"/>
            </w:tcBorders>
            <w:shd w:val="clear" w:color="000000" w:fill="FFFFFF"/>
            <w:noWrap/>
            <w:vAlign w:val="bottom"/>
            <w:hideMark/>
          </w:tcPr>
          <w:p w:rsidR="00761E94" w:rsidRPr="007E3030" w:rsidRDefault="00761E94" w:rsidP="00BD47E3">
            <w:pPr>
              <w:jc w:val="center"/>
              <w:rPr>
                <w:rFonts w:ascii="Times New Roman" w:hAnsi="Times New Roman" w:cs="Times New Roman"/>
                <w:sz w:val="16"/>
                <w:szCs w:val="16"/>
              </w:rPr>
            </w:pPr>
            <w:r w:rsidRPr="007E3030">
              <w:rPr>
                <w:rFonts w:ascii="Times New Roman" w:hAnsi="Times New Roman" w:cs="Times New Roman"/>
                <w:sz w:val="16"/>
                <w:szCs w:val="16"/>
              </w:rPr>
              <w:t>YUSUFELİ</w:t>
            </w:r>
          </w:p>
        </w:tc>
      </w:tr>
    </w:tbl>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b/>
          <w:bCs/>
          <w:shd w:val="clear" w:color="auto" w:fill="FFFFFF"/>
        </w:rPr>
        <w:t>2-</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Örgüt Yapısı</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 xml:space="preserve">A- </w:t>
      </w:r>
      <w:r w:rsidRPr="00ED2505">
        <w:rPr>
          <w:rFonts w:ascii="Times New Roman" w:hAnsi="Times New Roman" w:cs="Times New Roman"/>
          <w:b/>
          <w:bCs/>
          <w:u w:val="single"/>
          <w:shd w:val="clear" w:color="auto" w:fill="FFFFFF"/>
        </w:rPr>
        <w:t>İl Özel İdaresinin Organları</w:t>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1-</w:t>
      </w:r>
      <w:r w:rsidRPr="00ED2505">
        <w:rPr>
          <w:rFonts w:ascii="Times New Roman" w:hAnsi="Times New Roman" w:cs="Times New Roman"/>
          <w:shd w:val="clear" w:color="auto" w:fill="FFFFFF"/>
        </w:rPr>
        <w:tab/>
        <w:t>İl Genel Meclisi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2-</w:t>
      </w:r>
      <w:r w:rsidRPr="00ED2505">
        <w:rPr>
          <w:rFonts w:ascii="Times New Roman" w:hAnsi="Times New Roman" w:cs="Times New Roman"/>
          <w:shd w:val="clear" w:color="auto" w:fill="FFFFFF"/>
        </w:rPr>
        <w:tab/>
        <w:t>İl Encümeni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3- </w:t>
      </w:r>
      <w:r w:rsidRPr="00ED2505">
        <w:rPr>
          <w:rFonts w:ascii="Times New Roman" w:hAnsi="Times New Roman" w:cs="Times New Roman"/>
          <w:shd w:val="clear" w:color="auto" w:fill="FFFFFF"/>
        </w:rPr>
        <w:tab/>
        <w:t xml:space="preserve">Vali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 xml:space="preserve">B- </w:t>
      </w:r>
      <w:r w:rsidRPr="00ED2505">
        <w:rPr>
          <w:rFonts w:ascii="Times New Roman" w:hAnsi="Times New Roman" w:cs="Times New Roman"/>
          <w:b/>
          <w:bCs/>
          <w:u w:val="single"/>
          <w:shd w:val="clear" w:color="auto" w:fill="FFFFFF"/>
        </w:rPr>
        <w:t>İl Özel İdaresi İdari Birimleri</w:t>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shd w:val="clear" w:color="auto" w:fill="FFFFFF"/>
        </w:rPr>
        <w:t>1-  Hukuk Müşavirliği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Hukuk İşleri ve Avukat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2-</w:t>
      </w:r>
      <w:r w:rsidRPr="00ED2505">
        <w:rPr>
          <w:rFonts w:ascii="Times New Roman" w:hAnsi="Times New Roman" w:cs="Times New Roman"/>
          <w:shd w:val="clear" w:color="auto" w:fill="FFFFFF"/>
        </w:rPr>
        <w:tab/>
        <w:t>Mali Hizmetler Müdürlüğü</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a) Emlak ve Gelir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b) Bütçe</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c) Muhasebe</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d) Stratejik Yönetim ve Planlama</w:t>
      </w:r>
    </w:p>
    <w:p w:rsidR="007E23B2" w:rsidRPr="00ED2505" w:rsidRDefault="00F7334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3- </w:t>
      </w:r>
      <w:r w:rsidR="007E23B2" w:rsidRPr="00ED2505">
        <w:rPr>
          <w:rFonts w:ascii="Times New Roman" w:hAnsi="Times New Roman" w:cs="Times New Roman"/>
          <w:shd w:val="clear" w:color="auto" w:fill="FFFFFF"/>
        </w:rPr>
        <w:t xml:space="preserve"> Ruhsat ve Denetim Müdürlüğü</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4-</w:t>
      </w:r>
      <w:r w:rsidRPr="00ED2505">
        <w:rPr>
          <w:rFonts w:ascii="Times New Roman" w:hAnsi="Times New Roman" w:cs="Times New Roman"/>
          <w:shd w:val="clear" w:color="auto" w:fill="FFFFFF"/>
        </w:rPr>
        <w:tab/>
        <w:t>Yatırım ve İnşaat Müdürlüğü</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a) Tarımsal Altyapı ve Sulama</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b) Su ve Kanal Hizmetleri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c) Diğer Yatırım Hizmetleri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5-</w:t>
      </w:r>
      <w:r w:rsidRPr="00ED2505">
        <w:rPr>
          <w:rFonts w:ascii="Times New Roman" w:hAnsi="Times New Roman" w:cs="Times New Roman"/>
          <w:shd w:val="clear" w:color="auto" w:fill="FFFFFF"/>
        </w:rPr>
        <w:tab/>
        <w:t>Yol ve Ulaşım Hizmetleri Müdürlüğü</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6-</w:t>
      </w:r>
      <w:r w:rsidRPr="00ED2505">
        <w:rPr>
          <w:rFonts w:ascii="Times New Roman" w:hAnsi="Times New Roman" w:cs="Times New Roman"/>
          <w:shd w:val="clear" w:color="auto" w:fill="FFFFFF"/>
        </w:rPr>
        <w:tab/>
        <w:t>İnsan Kaynakları ve Eğitim Müdürlüğü</w:t>
      </w:r>
    </w:p>
    <w:p w:rsidR="007E23B2" w:rsidRPr="00ED2505"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a) Personel</w:t>
      </w:r>
    </w:p>
    <w:p w:rsidR="007E23B2" w:rsidRPr="00ED2505"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b) İl Afet ve Acil Durum</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6E5DC6" w:rsidRPr="00ED2505">
        <w:rPr>
          <w:rFonts w:ascii="Times New Roman" w:hAnsi="Times New Roman" w:cs="Times New Roman"/>
          <w:shd w:val="clear" w:color="auto" w:fill="FFFFFF"/>
        </w:rPr>
        <w:t>7</w:t>
      </w:r>
      <w:r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ab/>
        <w:t>İhale ve Satın alma Müdürlüğü</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İhale ve Satın alma</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006E5DC6" w:rsidRPr="00ED2505">
        <w:rPr>
          <w:rFonts w:ascii="Times New Roman" w:hAnsi="Times New Roman" w:cs="Times New Roman"/>
          <w:shd w:val="clear" w:color="auto" w:fill="FFFFFF"/>
        </w:rPr>
        <w:t xml:space="preserve">                              </w:t>
      </w:r>
      <w:r w:rsidR="006E5DC6" w:rsidRPr="00ED2505">
        <w:rPr>
          <w:rFonts w:ascii="Times New Roman" w:hAnsi="Times New Roman" w:cs="Times New Roman"/>
          <w:shd w:val="clear" w:color="auto" w:fill="FFFFFF"/>
        </w:rPr>
        <w:tab/>
        <w:t>8</w:t>
      </w:r>
      <w:r w:rsidRPr="00ED2505">
        <w:rPr>
          <w:rFonts w:ascii="Times New Roman" w:hAnsi="Times New Roman" w:cs="Times New Roman"/>
          <w:shd w:val="clear" w:color="auto" w:fill="FFFFFF"/>
        </w:rPr>
        <w:t>-  Etüt, Plan ve Proje Müdürlüğü</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a) Etüt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 xml:space="preserve">b) Plan ve Proje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7E23B2" w:rsidRPr="00ED2505" w:rsidRDefault="006E5D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9</w:t>
      </w:r>
      <w:r w:rsidR="007E23B2" w:rsidRPr="00ED2505">
        <w:rPr>
          <w:rFonts w:ascii="Times New Roman" w:hAnsi="Times New Roman" w:cs="Times New Roman"/>
          <w:shd w:val="clear" w:color="auto" w:fill="FFFFFF"/>
        </w:rPr>
        <w:t>-İmar ve Kentsel İyileştirme Müdürlüğü</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a) İmar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b) İskân</w:t>
      </w:r>
    </w:p>
    <w:p w:rsidR="007E23B2" w:rsidRPr="00ED2505"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1</w:t>
      </w:r>
      <w:r w:rsidR="006E5DC6" w:rsidRPr="00ED2505">
        <w:rPr>
          <w:rFonts w:ascii="Times New Roman" w:hAnsi="Times New Roman" w:cs="Times New Roman"/>
          <w:shd w:val="clear" w:color="auto" w:fill="FFFFFF"/>
        </w:rPr>
        <w:t>0</w:t>
      </w:r>
      <w:r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ab/>
        <w:t xml:space="preserve">İşletme ve İştirakler Müdürlüğü  </w:t>
      </w:r>
    </w:p>
    <w:p w:rsidR="007E23B2" w:rsidRPr="00ED2505"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1</w:t>
      </w:r>
      <w:r w:rsidR="006E5DC6" w:rsidRPr="00ED2505">
        <w:rPr>
          <w:rFonts w:ascii="Times New Roman" w:hAnsi="Times New Roman" w:cs="Times New Roman"/>
          <w:shd w:val="clear" w:color="auto" w:fill="FFFFFF"/>
        </w:rPr>
        <w:t>1</w:t>
      </w:r>
      <w:r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ab/>
        <w:t>Yazı İşleri Müdürlüğü</w:t>
      </w:r>
    </w:p>
    <w:p w:rsidR="007E23B2" w:rsidRPr="00ED2505" w:rsidRDefault="007E23B2">
      <w:pPr>
        <w:tabs>
          <w:tab w:val="left" w:pos="851"/>
          <w:tab w:val="left" w:pos="1134"/>
          <w:tab w:val="left" w:pos="1418"/>
          <w:tab w:val="left" w:pos="1560"/>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a) İl Genel Meclisi ve Encümeni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b) Bilgi İşlem</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c) Yazışmalar ve Evrak Kayıt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d) Arşiv Hizmetleri</w:t>
      </w:r>
    </w:p>
    <w:p w:rsidR="007E23B2"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1</w:t>
      </w:r>
      <w:r w:rsidR="006E5DC6" w:rsidRPr="00ED2505">
        <w:rPr>
          <w:rFonts w:ascii="Times New Roman" w:hAnsi="Times New Roman" w:cs="Times New Roman"/>
          <w:shd w:val="clear" w:color="auto" w:fill="FFFFFF"/>
        </w:rPr>
        <w:t>2</w:t>
      </w:r>
      <w:r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ab/>
        <w:t>İlçe Müdürlükleri</w:t>
      </w:r>
    </w:p>
    <w:p w:rsidR="007E3030" w:rsidRDefault="007E303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3030" w:rsidRPr="00ED2505" w:rsidRDefault="007E303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ED2505">
        <w:rPr>
          <w:rFonts w:ascii="Times New Roman" w:hAnsi="Times New Roman" w:cs="Times New Roman"/>
          <w:sz w:val="24"/>
          <w:szCs w:val="24"/>
          <w:shd w:val="clear" w:color="auto" w:fill="FFFFFF"/>
        </w:rPr>
        <w:lastRenderedPageBreak/>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b/>
          <w:bCs/>
          <w:shd w:val="clear" w:color="auto" w:fill="FFFFFF"/>
        </w:rPr>
        <w:t xml:space="preserve">3- </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Bilgi ve Teknolojik Kaynaklar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İl Özel İdaresi, yeniden yapılanma çerçevesinde oluşan birimlerin bilgisayar donanımları tamamlanmıştır.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İlimiz merkez ve ilçelerinde analitik bütçe tahakkuk esaslı muhasebe sistemi bilgisayar ortamında yürütülmektedir.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E-Bakanlık Projesi kapsamında yapılacak işlemlere ilişkin bilgisayar altyapısı yeterli konumdadır.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Tüm birimlerde internet bağlantısı mevcut olup, her türlü bilgi için ilgili web sitelerine ulaşılarak bilgi temin edilmesi mümkündür.</w:t>
      </w:r>
    </w:p>
    <w:p w:rsidR="00F11751" w:rsidRPr="00ED2505" w:rsidRDefault="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b/>
          <w:bCs/>
          <w:shd w:val="clear" w:color="auto" w:fill="FFFFFF"/>
        </w:rPr>
        <w:t xml:space="preserve">a) </w:t>
      </w:r>
      <w:r w:rsidRPr="00ED2505">
        <w:rPr>
          <w:rFonts w:ascii="Times New Roman" w:hAnsi="Times New Roman" w:cs="Times New Roman"/>
          <w:b/>
          <w:bCs/>
          <w:u w:val="single"/>
          <w:shd w:val="clear" w:color="auto" w:fill="FFFFFF"/>
        </w:rPr>
        <w:t>Teknik Altyapı Donanım Listesi</w:t>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20</w:t>
      </w:r>
      <w:r w:rsidR="003E4735" w:rsidRPr="00ED2505">
        <w:rPr>
          <w:rFonts w:ascii="Times New Roman" w:hAnsi="Times New Roman" w:cs="Times New Roman"/>
          <w:b/>
          <w:bCs/>
          <w:shd w:val="clear" w:color="auto" w:fill="FFFFFF"/>
        </w:rPr>
        <w:t>20</w:t>
      </w:r>
      <w:r w:rsidRPr="00ED2505">
        <w:rPr>
          <w:rFonts w:ascii="Times New Roman" w:hAnsi="Times New Roman" w:cs="Times New Roman"/>
          <w:b/>
          <w:bCs/>
          <w:shd w:val="clear" w:color="auto" w:fill="FFFFFF"/>
        </w:rPr>
        <w:t xml:space="preserve"> YILINDA FAALİYET GÖSTEREN TEKNİK DONANIMINI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GÖSTERİR LİSTE</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tbl>
      <w:tblPr>
        <w:tblW w:w="5000" w:type="pct"/>
        <w:tblCellMar>
          <w:left w:w="10" w:type="dxa"/>
          <w:right w:w="10" w:type="dxa"/>
        </w:tblCellMar>
        <w:tblLook w:val="0000"/>
      </w:tblPr>
      <w:tblGrid>
        <w:gridCol w:w="5896"/>
        <w:gridCol w:w="2337"/>
        <w:gridCol w:w="1620"/>
      </w:tblGrid>
      <w:tr w:rsidR="00083D71" w:rsidRPr="00ED2505"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ÜRÜNÜN ÇEŞİDİ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MİKTARI</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TUTARI</w:t>
            </w:r>
          </w:p>
        </w:tc>
      </w:tr>
      <w:tr w:rsidR="00083D71" w:rsidRPr="00ED2505"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Bilgisayarlar ve Sunucular</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3E4735"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308</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3E4735"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780.757,05</w:t>
            </w:r>
          </w:p>
        </w:tc>
      </w:tr>
      <w:tr w:rsidR="00083D71" w:rsidRPr="00ED2505"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Bilgisayar Çevre Bilimi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60B6" w:rsidRPr="00ED2505" w:rsidRDefault="004B1FFA" w:rsidP="003C60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r w:rsidR="003E4735" w:rsidRPr="00ED2505">
              <w:rPr>
                <w:rFonts w:ascii="Times New Roman" w:hAnsi="Times New Roman" w:cs="Times New Roman"/>
                <w:sz w:val="20"/>
                <w:szCs w:val="20"/>
                <w:shd w:val="clear" w:color="auto" w:fill="FFFFFF"/>
              </w:rPr>
              <w:t>51</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3E4735"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166.974,40</w:t>
            </w:r>
          </w:p>
        </w:tc>
      </w:tr>
      <w:tr w:rsidR="00083D71" w:rsidRPr="00ED2505"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Teksir ve Çoğaltma Makineleri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r w:rsidR="003E4735" w:rsidRPr="00ED2505">
              <w:rPr>
                <w:rFonts w:ascii="Times New Roman" w:hAnsi="Times New Roman" w:cs="Times New Roman"/>
                <w:sz w:val="20"/>
                <w:szCs w:val="20"/>
                <w:shd w:val="clear" w:color="auto" w:fill="FFFFFF"/>
              </w:rPr>
              <w:t>3</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3E4735"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87.417,22</w:t>
            </w:r>
          </w:p>
        </w:tc>
      </w:tr>
      <w:tr w:rsidR="00083D71" w:rsidRPr="00ED2505"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Haberleşme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r w:rsidR="003E4735" w:rsidRPr="00ED2505">
              <w:rPr>
                <w:rFonts w:ascii="Times New Roman" w:hAnsi="Times New Roman" w:cs="Times New Roman"/>
                <w:sz w:val="20"/>
                <w:szCs w:val="20"/>
                <w:shd w:val="clear" w:color="auto" w:fill="FFFFFF"/>
              </w:rPr>
              <w:t>60</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3E4735"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108.507,63</w:t>
            </w:r>
          </w:p>
        </w:tc>
      </w:tr>
      <w:tr w:rsidR="00083D71" w:rsidRPr="00ED2505"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Ses,Görüntü ve Sunum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w:t>
            </w:r>
            <w:r w:rsidR="003E4735" w:rsidRPr="00ED2505">
              <w:rPr>
                <w:rFonts w:ascii="Times New Roman" w:hAnsi="Times New Roman" w:cs="Times New Roman"/>
                <w:sz w:val="20"/>
                <w:szCs w:val="20"/>
                <w:shd w:val="clear" w:color="auto" w:fill="FFFFFF"/>
              </w:rPr>
              <w:t>4</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3E4735"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163.135,52</w:t>
            </w:r>
          </w:p>
        </w:tc>
      </w:tr>
      <w:tr w:rsidR="00083D71" w:rsidRPr="00ED2505"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Aydınlatma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r w:rsidR="003E4735" w:rsidRPr="00ED2505">
              <w:rPr>
                <w:rFonts w:ascii="Times New Roman" w:hAnsi="Times New Roman" w:cs="Times New Roman"/>
                <w:sz w:val="20"/>
                <w:szCs w:val="20"/>
                <w:shd w:val="clear" w:color="auto" w:fill="FFFFFF"/>
              </w:rPr>
              <w:t>3</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3E4735"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24.705,97</w:t>
            </w:r>
          </w:p>
        </w:tc>
      </w:tr>
      <w:tr w:rsidR="00083D71" w:rsidRPr="00ED2505"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Diğer Büro Makineleri ve Aletleri Grubu</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106</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3E4735"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163.135,22</w:t>
            </w:r>
          </w:p>
        </w:tc>
      </w:tr>
      <w:tr w:rsidR="00083D71" w:rsidRPr="00ED2505"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TOPLAM</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ED2505" w:rsidRDefault="003E4735"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1.494.633,01</w:t>
            </w:r>
          </w:p>
        </w:tc>
      </w:tr>
    </w:tbl>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ED2505"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0A6276"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007E23B2" w:rsidRPr="00ED2505">
        <w:rPr>
          <w:rFonts w:ascii="Times New Roman" w:hAnsi="Times New Roman" w:cs="Times New Roman"/>
          <w:b/>
          <w:bCs/>
          <w:shd w:val="clear" w:color="auto" w:fill="FFFFFF"/>
        </w:rPr>
        <w:t>b)</w:t>
      </w:r>
      <w:r w:rsidR="007E23B2" w:rsidRPr="00ED2505">
        <w:rPr>
          <w:rFonts w:ascii="Times New Roman" w:hAnsi="Times New Roman" w:cs="Times New Roman"/>
          <w:b/>
          <w:bCs/>
          <w:shd w:val="clear" w:color="auto" w:fill="FFFFFF"/>
        </w:rPr>
        <w:tab/>
      </w:r>
      <w:r w:rsidR="007E23B2" w:rsidRPr="00ED2505">
        <w:rPr>
          <w:rFonts w:ascii="Times New Roman" w:hAnsi="Times New Roman" w:cs="Times New Roman"/>
          <w:b/>
          <w:bCs/>
          <w:u w:val="single"/>
          <w:shd w:val="clear" w:color="auto" w:fill="FFFFFF"/>
        </w:rPr>
        <w:t>İl Özel İdaresi Makine Parkı</w:t>
      </w:r>
      <w:r w:rsidR="007E23B2" w:rsidRPr="00ED2505">
        <w:rPr>
          <w:rFonts w:ascii="Times New Roman" w:hAnsi="Times New Roman" w:cs="Times New Roman"/>
          <w:b/>
          <w:bCs/>
          <w:u w:val="single"/>
          <w:shd w:val="clear" w:color="auto" w:fill="FFFFFF"/>
        </w:rPr>
        <w:tab/>
      </w:r>
      <w:r w:rsidR="007E23B2" w:rsidRPr="00ED2505">
        <w:rPr>
          <w:rFonts w:ascii="Times New Roman" w:hAnsi="Times New Roman" w:cs="Times New Roman"/>
          <w:b/>
          <w:bCs/>
          <w:u w:val="single"/>
          <w:shd w:val="clear" w:color="auto" w:fill="FFFFFF"/>
        </w:rPr>
        <w:tab/>
        <w:t>:</w:t>
      </w:r>
    </w:p>
    <w:p w:rsidR="007E23B2" w:rsidRPr="00ED2505"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MAKİNA PARKININ İLÇELERE GÖRE DAĞILIMI</w:t>
      </w:r>
    </w:p>
    <w:p w:rsidR="007E23B2" w:rsidRPr="00ED2505"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p>
    <w:tbl>
      <w:tblPr>
        <w:tblW w:w="5000" w:type="pct"/>
        <w:tblLayout w:type="fixed"/>
        <w:tblCellMar>
          <w:left w:w="70" w:type="dxa"/>
          <w:right w:w="70" w:type="dxa"/>
        </w:tblCellMar>
        <w:tblLook w:val="04A0"/>
      </w:tblPr>
      <w:tblGrid>
        <w:gridCol w:w="484"/>
        <w:gridCol w:w="1482"/>
        <w:gridCol w:w="3414"/>
        <w:gridCol w:w="350"/>
        <w:gridCol w:w="350"/>
        <w:gridCol w:w="350"/>
        <w:gridCol w:w="350"/>
        <w:gridCol w:w="350"/>
        <w:gridCol w:w="350"/>
        <w:gridCol w:w="350"/>
        <w:gridCol w:w="350"/>
        <w:gridCol w:w="254"/>
        <w:gridCol w:w="96"/>
        <w:gridCol w:w="350"/>
        <w:gridCol w:w="518"/>
        <w:gridCol w:w="379"/>
      </w:tblGrid>
      <w:tr w:rsidR="0058341A" w:rsidRPr="00ED2505" w:rsidTr="00C274EC">
        <w:trPr>
          <w:trHeight w:val="1485"/>
        </w:trPr>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F23B7" w:rsidRPr="00ED2505" w:rsidRDefault="00AF23B7" w:rsidP="00C274EC">
            <w:pPr>
              <w:jc w:val="center"/>
              <w:rPr>
                <w:rFonts w:ascii="Times New Roman" w:hAnsi="Times New Roman" w:cs="Times New Roman"/>
                <w:b/>
                <w:bCs/>
                <w:sz w:val="14"/>
                <w:szCs w:val="14"/>
              </w:rPr>
            </w:pPr>
            <w:r w:rsidRPr="00ED2505">
              <w:rPr>
                <w:rFonts w:ascii="Times New Roman" w:hAnsi="Times New Roman" w:cs="Times New Roman"/>
                <w:b/>
                <w:bCs/>
                <w:sz w:val="14"/>
                <w:szCs w:val="14"/>
              </w:rPr>
              <w:t>S.NO</w:t>
            </w:r>
          </w:p>
        </w:tc>
        <w:tc>
          <w:tcPr>
            <w:tcW w:w="2504" w:type="pct"/>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F23B7" w:rsidRPr="00ED2505" w:rsidRDefault="00AF23B7" w:rsidP="00C274EC">
            <w:pPr>
              <w:jc w:val="center"/>
              <w:rPr>
                <w:rFonts w:ascii="Times New Roman" w:hAnsi="Times New Roman" w:cs="Times New Roman"/>
                <w:b/>
                <w:bCs/>
                <w:sz w:val="14"/>
                <w:szCs w:val="14"/>
              </w:rPr>
            </w:pPr>
            <w:r w:rsidRPr="00ED2505">
              <w:rPr>
                <w:rFonts w:ascii="Times New Roman" w:hAnsi="Times New Roman" w:cs="Times New Roman"/>
                <w:b/>
                <w:bCs/>
                <w:sz w:val="14"/>
                <w:szCs w:val="14"/>
              </w:rPr>
              <w:t>MAKİNANIN CİNSİ</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ED2505" w:rsidRDefault="00AF23B7" w:rsidP="00C274EC">
            <w:pPr>
              <w:jc w:val="center"/>
              <w:rPr>
                <w:rFonts w:ascii="Times New Roman" w:hAnsi="Times New Roman" w:cs="Times New Roman"/>
                <w:b/>
                <w:bCs/>
                <w:sz w:val="14"/>
                <w:szCs w:val="14"/>
              </w:rPr>
            </w:pPr>
            <w:r w:rsidRPr="00ED2505">
              <w:rPr>
                <w:rFonts w:ascii="Times New Roman" w:hAnsi="Times New Roman" w:cs="Times New Roman"/>
                <w:b/>
                <w:bCs/>
                <w:sz w:val="14"/>
                <w:szCs w:val="14"/>
              </w:rPr>
              <w:t>MERKEZ</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ED2505" w:rsidRDefault="00AF23B7" w:rsidP="00C274EC">
            <w:pPr>
              <w:jc w:val="center"/>
              <w:rPr>
                <w:rFonts w:ascii="Times New Roman" w:hAnsi="Times New Roman" w:cs="Times New Roman"/>
                <w:b/>
                <w:bCs/>
                <w:sz w:val="14"/>
                <w:szCs w:val="14"/>
              </w:rPr>
            </w:pPr>
            <w:r w:rsidRPr="00ED2505">
              <w:rPr>
                <w:rFonts w:ascii="Times New Roman" w:hAnsi="Times New Roman" w:cs="Times New Roman"/>
                <w:b/>
                <w:bCs/>
                <w:sz w:val="14"/>
                <w:szCs w:val="14"/>
              </w:rPr>
              <w:t>ARDANUÇ</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ED2505" w:rsidRDefault="00AF23B7" w:rsidP="00C274EC">
            <w:pPr>
              <w:jc w:val="center"/>
              <w:rPr>
                <w:rFonts w:ascii="Times New Roman" w:hAnsi="Times New Roman" w:cs="Times New Roman"/>
                <w:b/>
                <w:bCs/>
                <w:sz w:val="14"/>
                <w:szCs w:val="14"/>
              </w:rPr>
            </w:pPr>
            <w:r w:rsidRPr="00ED2505">
              <w:rPr>
                <w:rFonts w:ascii="Times New Roman" w:hAnsi="Times New Roman" w:cs="Times New Roman"/>
                <w:b/>
                <w:bCs/>
                <w:sz w:val="14"/>
                <w:szCs w:val="14"/>
              </w:rPr>
              <w:t>ŞAVŞAT</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ED2505" w:rsidRDefault="00AF23B7" w:rsidP="00C274EC">
            <w:pPr>
              <w:jc w:val="center"/>
              <w:rPr>
                <w:rFonts w:ascii="Times New Roman" w:hAnsi="Times New Roman" w:cs="Times New Roman"/>
                <w:b/>
                <w:bCs/>
                <w:sz w:val="14"/>
                <w:szCs w:val="14"/>
              </w:rPr>
            </w:pPr>
            <w:r w:rsidRPr="00ED2505">
              <w:rPr>
                <w:rFonts w:ascii="Times New Roman" w:hAnsi="Times New Roman" w:cs="Times New Roman"/>
                <w:b/>
                <w:bCs/>
                <w:sz w:val="14"/>
                <w:szCs w:val="14"/>
              </w:rPr>
              <w:t>YUSUFELİ</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ED2505" w:rsidRDefault="00AF23B7" w:rsidP="00C274EC">
            <w:pPr>
              <w:jc w:val="center"/>
              <w:rPr>
                <w:rFonts w:ascii="Times New Roman" w:hAnsi="Times New Roman" w:cs="Times New Roman"/>
                <w:b/>
                <w:bCs/>
                <w:sz w:val="14"/>
                <w:szCs w:val="14"/>
              </w:rPr>
            </w:pPr>
            <w:r w:rsidRPr="00ED2505">
              <w:rPr>
                <w:rFonts w:ascii="Times New Roman" w:hAnsi="Times New Roman" w:cs="Times New Roman"/>
                <w:b/>
                <w:bCs/>
                <w:sz w:val="14"/>
                <w:szCs w:val="14"/>
              </w:rPr>
              <w:t>MURGUL</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ED2505" w:rsidRDefault="00AF23B7" w:rsidP="00C274EC">
            <w:pPr>
              <w:jc w:val="center"/>
              <w:rPr>
                <w:rFonts w:ascii="Times New Roman" w:hAnsi="Times New Roman" w:cs="Times New Roman"/>
                <w:b/>
                <w:bCs/>
                <w:sz w:val="14"/>
                <w:szCs w:val="14"/>
              </w:rPr>
            </w:pPr>
            <w:r w:rsidRPr="00ED2505">
              <w:rPr>
                <w:rFonts w:ascii="Times New Roman" w:hAnsi="Times New Roman" w:cs="Times New Roman"/>
                <w:b/>
                <w:bCs/>
                <w:sz w:val="14"/>
                <w:szCs w:val="14"/>
              </w:rPr>
              <w:t>BORÇKA</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ED2505" w:rsidRDefault="00AF23B7" w:rsidP="00C274EC">
            <w:pPr>
              <w:jc w:val="center"/>
              <w:rPr>
                <w:rFonts w:ascii="Times New Roman" w:hAnsi="Times New Roman" w:cs="Times New Roman"/>
                <w:b/>
                <w:bCs/>
                <w:sz w:val="14"/>
                <w:szCs w:val="14"/>
              </w:rPr>
            </w:pPr>
            <w:r w:rsidRPr="00ED2505">
              <w:rPr>
                <w:rFonts w:ascii="Times New Roman" w:hAnsi="Times New Roman" w:cs="Times New Roman"/>
                <w:b/>
                <w:bCs/>
                <w:sz w:val="14"/>
                <w:szCs w:val="14"/>
              </w:rPr>
              <w:t>ARHAVİ</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ED2505" w:rsidRDefault="00AF23B7" w:rsidP="00C274EC">
            <w:pPr>
              <w:jc w:val="center"/>
              <w:rPr>
                <w:rFonts w:ascii="Times New Roman" w:hAnsi="Times New Roman" w:cs="Times New Roman"/>
                <w:b/>
                <w:bCs/>
                <w:sz w:val="14"/>
                <w:szCs w:val="14"/>
              </w:rPr>
            </w:pPr>
            <w:r w:rsidRPr="00ED2505">
              <w:rPr>
                <w:rFonts w:ascii="Times New Roman" w:hAnsi="Times New Roman" w:cs="Times New Roman"/>
                <w:b/>
                <w:bCs/>
                <w:sz w:val="14"/>
                <w:szCs w:val="14"/>
              </w:rPr>
              <w:t>HOPA</w:t>
            </w:r>
          </w:p>
        </w:tc>
        <w:tc>
          <w:tcPr>
            <w:tcW w:w="13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ED2505" w:rsidRDefault="00AF23B7" w:rsidP="00C274EC">
            <w:pPr>
              <w:jc w:val="center"/>
              <w:rPr>
                <w:rFonts w:ascii="Times New Roman" w:hAnsi="Times New Roman" w:cs="Times New Roman"/>
                <w:b/>
                <w:bCs/>
                <w:sz w:val="14"/>
                <w:szCs w:val="14"/>
              </w:rPr>
            </w:pPr>
            <w:r w:rsidRPr="00ED2505">
              <w:rPr>
                <w:rFonts w:ascii="Times New Roman" w:hAnsi="Times New Roman" w:cs="Times New Roman"/>
                <w:b/>
                <w:bCs/>
                <w:sz w:val="14"/>
                <w:szCs w:val="14"/>
              </w:rPr>
              <w:t>KEMALPAŞA</w:t>
            </w:r>
          </w:p>
        </w:tc>
        <w:tc>
          <w:tcPr>
            <w:tcW w:w="228" w:type="pct"/>
            <w:gridSpan w:val="2"/>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AF23B7" w:rsidRPr="00ED2505" w:rsidRDefault="00AF23B7" w:rsidP="00C274EC">
            <w:pPr>
              <w:jc w:val="center"/>
              <w:rPr>
                <w:rFonts w:ascii="Times New Roman" w:hAnsi="Times New Roman" w:cs="Times New Roman"/>
                <w:b/>
                <w:bCs/>
                <w:sz w:val="14"/>
                <w:szCs w:val="14"/>
              </w:rPr>
            </w:pPr>
            <w:r w:rsidRPr="00ED2505">
              <w:rPr>
                <w:rFonts w:ascii="Times New Roman" w:hAnsi="Times New Roman" w:cs="Times New Roman"/>
                <w:b/>
                <w:bCs/>
                <w:sz w:val="14"/>
                <w:szCs w:val="14"/>
              </w:rPr>
              <w:t>YOL VE ULAŞIM HİZMETELRİ HİZMETLERİ</w:t>
            </w:r>
          </w:p>
        </w:tc>
        <w:tc>
          <w:tcPr>
            <w:tcW w:w="265"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AF23B7" w:rsidRPr="00ED2505" w:rsidRDefault="00AF23B7" w:rsidP="00C274EC">
            <w:pPr>
              <w:jc w:val="center"/>
              <w:rPr>
                <w:rFonts w:ascii="Times New Roman" w:hAnsi="Times New Roman" w:cs="Times New Roman"/>
                <w:b/>
                <w:bCs/>
                <w:sz w:val="14"/>
                <w:szCs w:val="14"/>
              </w:rPr>
            </w:pPr>
            <w:r w:rsidRPr="00ED2505">
              <w:rPr>
                <w:rFonts w:ascii="Times New Roman" w:hAnsi="Times New Roman" w:cs="Times New Roman"/>
                <w:b/>
                <w:bCs/>
                <w:sz w:val="14"/>
                <w:szCs w:val="14"/>
              </w:rPr>
              <w:t>ASFALT PLENTİ-TAŞ PARKE TESİSİ</w:t>
            </w:r>
          </w:p>
        </w:tc>
        <w:tc>
          <w:tcPr>
            <w:tcW w:w="194"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ED2505" w:rsidRDefault="00AF23B7" w:rsidP="00C274EC">
            <w:pPr>
              <w:jc w:val="center"/>
              <w:rPr>
                <w:rFonts w:ascii="Times New Roman" w:hAnsi="Times New Roman" w:cs="Times New Roman"/>
                <w:b/>
                <w:bCs/>
                <w:sz w:val="14"/>
                <w:szCs w:val="14"/>
              </w:rPr>
            </w:pPr>
            <w:r w:rsidRPr="00ED2505">
              <w:rPr>
                <w:rFonts w:ascii="Times New Roman" w:hAnsi="Times New Roman" w:cs="Times New Roman"/>
                <w:b/>
                <w:bCs/>
                <w:sz w:val="14"/>
                <w:szCs w:val="14"/>
              </w:rPr>
              <w:t>TOPLAM</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T2 - Binek Otomobil</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6</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6</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T5 - Minibüs (Sürücü dahil en fazla 15 kişilik)</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sz w:val="16"/>
                <w:szCs w:val="16"/>
              </w:rPr>
            </w:pPr>
            <w:r w:rsidRPr="00ED2505">
              <w:rPr>
                <w:rFonts w:ascii="Times New Roman" w:hAnsi="Times New Roman" w:cs="Times New Roman"/>
                <w:sz w:val="16"/>
                <w:szCs w:val="16"/>
              </w:rPr>
              <w:t>3</w:t>
            </w:r>
            <w:r w:rsidR="00AF23B7" w:rsidRPr="00ED2505">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5</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3</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T8 - Pick-up (Kamyonet, arazi hizmetleri için şoför dahil 3 veya 6 kişilik)</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sz w:val="16"/>
                <w:szCs w:val="16"/>
              </w:rPr>
            </w:pPr>
            <w:r w:rsidRPr="00ED2505">
              <w:rPr>
                <w:rFonts w:ascii="Times New Roman" w:hAnsi="Times New Roman" w:cs="Times New Roman"/>
                <w:sz w:val="16"/>
                <w:szCs w:val="16"/>
              </w:rPr>
              <w:t>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sz w:val="16"/>
                <w:szCs w:val="16"/>
              </w:rPr>
            </w:pPr>
            <w:r w:rsidRPr="00ED2505">
              <w:rPr>
                <w:rFonts w:ascii="Times New Roman" w:hAnsi="Times New Roman" w:cs="Times New Roman"/>
                <w:sz w:val="16"/>
                <w:szCs w:val="16"/>
              </w:rPr>
              <w:t>9</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r w:rsidR="0058341A" w:rsidRPr="00ED2505">
              <w:rPr>
                <w:rFonts w:ascii="Times New Roman" w:hAnsi="Times New Roman" w:cs="Times New Roman"/>
                <w:sz w:val="16"/>
                <w:szCs w:val="16"/>
              </w:rPr>
              <w:t>1</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2</w:t>
            </w:r>
            <w:r w:rsidR="0058341A" w:rsidRPr="00ED2505">
              <w:rPr>
                <w:rFonts w:ascii="Times New Roman" w:hAnsi="Times New Roman" w:cs="Times New Roman"/>
                <w:b/>
                <w:bCs/>
                <w:sz w:val="16"/>
                <w:szCs w:val="16"/>
              </w:rPr>
              <w:t>7</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4</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T10 - Otobüs (Sürücü dahil en fazla 26 kişilik)</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3</w:t>
            </w:r>
          </w:p>
        </w:tc>
      </w:tr>
      <w:tr w:rsidR="0058341A" w:rsidRPr="00ED2505" w:rsidTr="00C274EC">
        <w:trPr>
          <w:trHeight w:val="300"/>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5</w:t>
            </w:r>
          </w:p>
        </w:tc>
        <w:tc>
          <w:tcPr>
            <w:tcW w:w="758" w:type="pct"/>
            <w:vMerge w:val="restart"/>
            <w:tcBorders>
              <w:top w:val="nil"/>
              <w:left w:val="single" w:sz="4" w:space="0" w:color="auto"/>
              <w:bottom w:val="single" w:sz="4" w:space="0" w:color="000000"/>
              <w:right w:val="single" w:sz="4" w:space="0" w:color="auto"/>
            </w:tcBorders>
            <w:shd w:val="clear" w:color="auto" w:fill="auto"/>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T12 - Kamyon (Şasi-kabin tam yüklü ağırlığı en az 3.501 Kg)</w:t>
            </w:r>
          </w:p>
        </w:tc>
        <w:tc>
          <w:tcPr>
            <w:tcW w:w="1746"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SU TANKERİ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r w:rsidR="00AF23B7" w:rsidRPr="00ED2505">
              <w:rPr>
                <w:rFonts w:ascii="Times New Roman" w:hAnsi="Times New Roman" w:cs="Times New Roman"/>
                <w:sz w:val="16"/>
                <w:szCs w:val="16"/>
              </w:rPr>
              <w:t> </w:t>
            </w:r>
          </w:p>
        </w:tc>
        <w:tc>
          <w:tcPr>
            <w:tcW w:w="1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5</w:t>
            </w:r>
          </w:p>
        </w:tc>
      </w:tr>
      <w:tr w:rsidR="0058341A" w:rsidRPr="00ED2505"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SEYYAR TAMİR ARACI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b/>
                <w:bCs/>
                <w:sz w:val="16"/>
                <w:szCs w:val="16"/>
              </w:rPr>
            </w:pPr>
          </w:p>
        </w:tc>
      </w:tr>
      <w:tr w:rsidR="0058341A" w:rsidRPr="00ED2505"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TOZ ARABASI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94"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b/>
                <w:bCs/>
                <w:sz w:val="16"/>
                <w:szCs w:val="16"/>
              </w:rPr>
            </w:pPr>
          </w:p>
        </w:tc>
      </w:tr>
      <w:tr w:rsidR="0058341A" w:rsidRPr="00ED2505"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AKARYAKIT TANKERİ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b/>
                <w:bCs/>
                <w:sz w:val="16"/>
                <w:szCs w:val="16"/>
              </w:rPr>
            </w:pPr>
          </w:p>
        </w:tc>
      </w:tr>
      <w:tr w:rsidR="0058341A" w:rsidRPr="00ED2505" w:rsidTr="00C274EC">
        <w:trPr>
          <w:trHeight w:val="480"/>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6</w:t>
            </w:r>
          </w:p>
        </w:tc>
        <w:tc>
          <w:tcPr>
            <w:tcW w:w="758" w:type="pct"/>
            <w:vMerge w:val="restart"/>
            <w:tcBorders>
              <w:top w:val="nil"/>
              <w:left w:val="single" w:sz="4" w:space="0" w:color="auto"/>
              <w:bottom w:val="single" w:sz="4" w:space="0" w:color="000000"/>
              <w:right w:val="single" w:sz="4" w:space="0" w:color="auto"/>
            </w:tcBorders>
            <w:shd w:val="clear" w:color="auto" w:fill="auto"/>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T14 - Kamyon (Şasi-kabin tam yüklü ağırlığı en az 17.000 Kg)</w:t>
            </w:r>
          </w:p>
        </w:tc>
        <w:tc>
          <w:tcPr>
            <w:tcW w:w="1746" w:type="pct"/>
            <w:tcBorders>
              <w:top w:val="nil"/>
              <w:left w:val="nil"/>
              <w:bottom w:val="single" w:sz="4" w:space="0" w:color="auto"/>
              <w:right w:val="single" w:sz="4" w:space="0" w:color="auto"/>
            </w:tcBorders>
            <w:shd w:val="clear" w:color="auto" w:fill="auto"/>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DAMPERLİ KAMYON</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sz w:val="16"/>
                <w:szCs w:val="16"/>
              </w:rPr>
            </w:pPr>
            <w:r w:rsidRPr="00ED2505">
              <w:rPr>
                <w:rFonts w:ascii="Times New Roman" w:hAnsi="Times New Roman" w:cs="Times New Roman"/>
                <w:sz w:val="16"/>
                <w:szCs w:val="16"/>
              </w:rPr>
              <w:t>5</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sz w:val="16"/>
                <w:szCs w:val="16"/>
              </w:rPr>
            </w:pPr>
            <w:r w:rsidRPr="00ED2505">
              <w:rPr>
                <w:rFonts w:ascii="Times New Roman" w:hAnsi="Times New Roman" w:cs="Times New Roman"/>
                <w:sz w:val="16"/>
                <w:szCs w:val="16"/>
              </w:rPr>
              <w:t>7</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sz w:val="16"/>
                <w:szCs w:val="16"/>
              </w:rPr>
            </w:pPr>
            <w:r w:rsidRPr="00ED2505">
              <w:rPr>
                <w:rFonts w:ascii="Times New Roman" w:hAnsi="Times New Roman" w:cs="Times New Roman"/>
                <w:sz w:val="16"/>
                <w:szCs w:val="16"/>
              </w:rPr>
              <w:t>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sz w:val="16"/>
                <w:szCs w:val="16"/>
              </w:rPr>
            </w:pPr>
            <w:r w:rsidRPr="00ED2505">
              <w:rPr>
                <w:rFonts w:ascii="Times New Roman" w:hAnsi="Times New Roman" w:cs="Times New Roman"/>
                <w:sz w:val="16"/>
                <w:szCs w:val="16"/>
              </w:rPr>
              <w:t>4</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r w:rsidR="0058341A" w:rsidRPr="00ED2505">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5</w:t>
            </w:r>
            <w:r w:rsidR="0058341A" w:rsidRPr="00ED2505">
              <w:rPr>
                <w:rFonts w:ascii="Times New Roman" w:hAnsi="Times New Roman" w:cs="Times New Roman"/>
                <w:b/>
                <w:bCs/>
                <w:sz w:val="16"/>
                <w:szCs w:val="16"/>
              </w:rPr>
              <w:t>6</w:t>
            </w:r>
          </w:p>
        </w:tc>
      </w:tr>
      <w:tr w:rsidR="0058341A" w:rsidRPr="00ED2505"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VİNÇ</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b/>
                <w:bCs/>
                <w:sz w:val="16"/>
                <w:szCs w:val="16"/>
              </w:rPr>
            </w:pPr>
          </w:p>
        </w:tc>
      </w:tr>
      <w:tr w:rsidR="0058341A" w:rsidRPr="00ED2505"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KAYNAK ARABASI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b/>
                <w:bCs/>
                <w:sz w:val="16"/>
                <w:szCs w:val="16"/>
              </w:rPr>
            </w:pPr>
          </w:p>
        </w:tc>
      </w:tr>
      <w:tr w:rsidR="0058341A" w:rsidRPr="00ED2505"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YAĞLAMA ARABASI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b/>
                <w:bCs/>
                <w:sz w:val="16"/>
                <w:szCs w:val="16"/>
              </w:rPr>
            </w:pPr>
          </w:p>
        </w:tc>
      </w:tr>
      <w:tr w:rsidR="0058341A" w:rsidRPr="00ED2505"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SAL KASA TAŞIYICI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r w:rsidR="00AF23B7"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r w:rsidR="00AF23B7"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r w:rsidR="0058341A"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r w:rsidR="0058341A" w:rsidRPr="00ED2505">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3</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ED2505" w:rsidRDefault="00AF23B7" w:rsidP="00C274EC">
            <w:pPr>
              <w:rPr>
                <w:rFonts w:ascii="Times New Roman" w:hAnsi="Times New Roman" w:cs="Times New Roman"/>
                <w:b/>
                <w:bCs/>
                <w:sz w:val="16"/>
                <w:szCs w:val="16"/>
              </w:rPr>
            </w:pP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lastRenderedPageBreak/>
              <w:t>7</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T22 - Dozer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2</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8</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T23 - Greyder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sz w:val="16"/>
                <w:szCs w:val="16"/>
              </w:rPr>
            </w:pPr>
            <w:r w:rsidRPr="00ED2505">
              <w:rPr>
                <w:rFonts w:ascii="Times New Roman" w:hAnsi="Times New Roman" w:cs="Times New Roman"/>
                <w:sz w:val="16"/>
                <w:szCs w:val="16"/>
              </w:rPr>
              <w:t>5</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sz w:val="16"/>
                <w:szCs w:val="16"/>
              </w:rPr>
            </w:pPr>
            <w:r w:rsidRPr="00ED2505">
              <w:rPr>
                <w:rFonts w:ascii="Times New Roman" w:hAnsi="Times New Roman" w:cs="Times New Roman"/>
                <w:sz w:val="16"/>
                <w:szCs w:val="16"/>
              </w:rPr>
              <w:t>5</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2</w:t>
            </w:r>
            <w:r w:rsidR="0058341A" w:rsidRPr="00ED2505">
              <w:rPr>
                <w:rFonts w:ascii="Times New Roman" w:hAnsi="Times New Roman" w:cs="Times New Roman"/>
                <w:b/>
                <w:bCs/>
                <w:sz w:val="16"/>
                <w:szCs w:val="16"/>
              </w:rPr>
              <w:t>5</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9</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T24 - Yükleyici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sz w:val="16"/>
                <w:szCs w:val="16"/>
              </w:rPr>
            </w:pPr>
            <w:r w:rsidRPr="00ED2505">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21</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10</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T25 - Komprasör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10</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11</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T26 - Silindir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3</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10</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12</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T29 - Treyler Çekici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2</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13</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T30 - Ekskavatör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r w:rsidR="0058341A"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4</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1</w:t>
            </w:r>
            <w:r w:rsidR="0058341A" w:rsidRPr="00ED2505">
              <w:rPr>
                <w:rFonts w:ascii="Times New Roman" w:hAnsi="Times New Roman" w:cs="Times New Roman"/>
                <w:b/>
                <w:bCs/>
                <w:sz w:val="16"/>
                <w:szCs w:val="16"/>
              </w:rPr>
              <w:t>8</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14</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Kazıyıcı Yükleyici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15</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15</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Hidrolik Delici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sz w:val="16"/>
                <w:szCs w:val="16"/>
              </w:rPr>
            </w:pPr>
            <w:r w:rsidRPr="00ED2505">
              <w:rPr>
                <w:rFonts w:ascii="Times New Roman" w:hAnsi="Times New Roman" w:cs="Times New Roman"/>
                <w:sz w:val="16"/>
                <w:szCs w:val="16"/>
              </w:rPr>
              <w:t>5</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5</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16</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Kar Küreme Aracı</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1</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17</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Fork-Lift</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3</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18</w:t>
            </w:r>
          </w:p>
        </w:tc>
        <w:tc>
          <w:tcPr>
            <w:tcW w:w="250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Çöp Kamyonu</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9</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19</w:t>
            </w:r>
          </w:p>
        </w:tc>
        <w:tc>
          <w:tcPr>
            <w:tcW w:w="250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Finişer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1</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20</w:t>
            </w:r>
          </w:p>
        </w:tc>
        <w:tc>
          <w:tcPr>
            <w:tcW w:w="758" w:type="pct"/>
            <w:tcBorders>
              <w:top w:val="nil"/>
              <w:left w:val="nil"/>
              <w:bottom w:val="single" w:sz="4" w:space="0" w:color="auto"/>
              <w:right w:val="nil"/>
            </w:tcBorders>
            <w:shd w:val="clear" w:color="000000" w:fill="FFFFFF"/>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Seyyar Konkasör</w:t>
            </w:r>
          </w:p>
        </w:tc>
        <w:tc>
          <w:tcPr>
            <w:tcW w:w="1746" w:type="pct"/>
            <w:tcBorders>
              <w:top w:val="nil"/>
              <w:left w:val="nil"/>
              <w:bottom w:val="single" w:sz="4" w:space="0" w:color="auto"/>
              <w:right w:val="single" w:sz="4" w:space="0" w:color="auto"/>
            </w:tcBorders>
            <w:shd w:val="clear" w:color="000000" w:fill="FFFFFF"/>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1</w:t>
            </w:r>
          </w:p>
        </w:tc>
      </w:tr>
      <w:tr w:rsidR="0058341A" w:rsidRPr="00ED2505"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21</w:t>
            </w:r>
          </w:p>
        </w:tc>
        <w:tc>
          <w:tcPr>
            <w:tcW w:w="250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AF23B7" w:rsidRPr="00ED2505" w:rsidRDefault="00AF23B7" w:rsidP="00C274EC">
            <w:pPr>
              <w:rPr>
                <w:rFonts w:ascii="Times New Roman" w:hAnsi="Times New Roman" w:cs="Times New Roman"/>
                <w:sz w:val="16"/>
                <w:szCs w:val="16"/>
              </w:rPr>
            </w:pPr>
            <w:r w:rsidRPr="00ED2505">
              <w:rPr>
                <w:rFonts w:ascii="Times New Roman" w:hAnsi="Times New Roman" w:cs="Times New Roman"/>
                <w:sz w:val="16"/>
                <w:szCs w:val="16"/>
              </w:rPr>
              <w:t>Traktör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16"/>
                <w:szCs w:val="16"/>
              </w:rPr>
            </w:pPr>
            <w:r w:rsidRPr="00ED2505">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1</w:t>
            </w:r>
          </w:p>
        </w:tc>
      </w:tr>
      <w:tr w:rsidR="0058341A" w:rsidRPr="00ED2505" w:rsidTr="00C274EC">
        <w:trPr>
          <w:trHeight w:val="300"/>
        </w:trPr>
        <w:tc>
          <w:tcPr>
            <w:tcW w:w="247" w:type="pct"/>
            <w:tcBorders>
              <w:top w:val="nil"/>
              <w:left w:val="single" w:sz="4" w:space="0" w:color="auto"/>
              <w:bottom w:val="single" w:sz="4" w:space="0" w:color="auto"/>
              <w:right w:val="nil"/>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 </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ED2505" w:rsidRDefault="00AF23B7" w:rsidP="00C274EC">
            <w:pPr>
              <w:jc w:val="right"/>
              <w:rPr>
                <w:rFonts w:ascii="Times New Roman" w:hAnsi="Times New Roman" w:cs="Times New Roman"/>
                <w:b/>
                <w:bCs/>
                <w:sz w:val="16"/>
                <w:szCs w:val="16"/>
              </w:rPr>
            </w:pPr>
            <w:r w:rsidRPr="00ED2505">
              <w:rPr>
                <w:rFonts w:ascii="Times New Roman" w:hAnsi="Times New Roman" w:cs="Times New Roman"/>
                <w:b/>
                <w:bCs/>
                <w:sz w:val="16"/>
                <w:szCs w:val="16"/>
              </w:rPr>
              <w:t>TOPLAM=</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2</w:t>
            </w:r>
            <w:r w:rsidR="0058341A" w:rsidRPr="00ED2505">
              <w:rPr>
                <w:rFonts w:ascii="Times New Roman" w:hAnsi="Times New Roman" w:cs="Times New Roman"/>
                <w:b/>
                <w:bCs/>
                <w:sz w:val="16"/>
                <w:szCs w:val="16"/>
              </w:rPr>
              <w:t>5</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1</w:t>
            </w:r>
            <w:r w:rsidR="0058341A" w:rsidRPr="00ED2505">
              <w:rPr>
                <w:rFonts w:ascii="Times New Roman" w:hAnsi="Times New Roman" w:cs="Times New Roman"/>
                <w:b/>
                <w:bCs/>
                <w:sz w:val="16"/>
                <w:szCs w:val="16"/>
              </w:rPr>
              <w:t>5</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2</w:t>
            </w:r>
            <w:r w:rsidR="0058341A" w:rsidRPr="00ED2505">
              <w:rPr>
                <w:rFonts w:ascii="Times New Roman" w:hAnsi="Times New Roman" w:cs="Times New Roman"/>
                <w:b/>
                <w:bCs/>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34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8</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2</w:t>
            </w:r>
            <w:r w:rsidR="0058341A" w:rsidRPr="00ED2505">
              <w:rPr>
                <w:rFonts w:ascii="Times New Roman" w:hAnsi="Times New Roman" w:cs="Times New Roman"/>
                <w:b/>
                <w:bCs/>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12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1</w:t>
            </w:r>
            <w:r w:rsidR="0058341A" w:rsidRPr="00ED2505">
              <w:rPr>
                <w:rFonts w:ascii="Times New Roman" w:hAnsi="Times New Roman" w:cs="Times New Roman"/>
                <w:b/>
                <w:bCs/>
                <w:sz w:val="16"/>
                <w:szCs w:val="16"/>
              </w:rPr>
              <w:t>4</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5</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61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9</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ED2505" w:rsidRDefault="0058341A" w:rsidP="00C274EC">
            <w:pPr>
              <w:jc w:val="center"/>
              <w:rPr>
                <w:rFonts w:ascii="Times New Roman" w:hAnsi="Times New Roman" w:cs="Times New Roman"/>
                <w:b/>
                <w:bCs/>
                <w:sz w:val="16"/>
                <w:szCs w:val="16"/>
              </w:rPr>
            </w:pPr>
            <w:r w:rsidRPr="00ED2505">
              <w:rPr>
                <w:rFonts w:ascii="Times New Roman" w:hAnsi="Times New Roman" w:cs="Times New Roman"/>
                <w:b/>
                <w:bCs/>
                <w:sz w:val="16"/>
                <w:szCs w:val="16"/>
              </w:rPr>
              <w:t>22</w:t>
            </w:r>
            <w:r w:rsidR="00F4143C" w:rsidRPr="00ED2505">
              <w:rPr>
                <w:rFonts w:ascii="Times New Roman" w:hAnsi="Times New Roman" w:cs="Times New Roman"/>
                <w:b/>
                <w:bCs/>
                <w:sz w:val="16"/>
                <w:szCs w:val="16"/>
              </w:rPr>
              <w:t>6</w:t>
            </w:r>
          </w:p>
        </w:tc>
      </w:tr>
    </w:tbl>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ED2505"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MAKİNA PARK DURUMUNU GÖSTERİR LİSTE</w:t>
      </w:r>
    </w:p>
    <w:p w:rsidR="00AF23B7" w:rsidRPr="00ED2505" w:rsidRDefault="00AF23B7"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16"/>
          <w:szCs w:val="16"/>
          <w:shd w:val="clear" w:color="auto" w:fill="FFFFFF"/>
        </w:rPr>
      </w:pPr>
    </w:p>
    <w:tbl>
      <w:tblPr>
        <w:tblW w:w="5000" w:type="pct"/>
        <w:tblCellMar>
          <w:left w:w="70" w:type="dxa"/>
          <w:right w:w="70" w:type="dxa"/>
        </w:tblCellMar>
        <w:tblLook w:val="04A0"/>
      </w:tblPr>
      <w:tblGrid>
        <w:gridCol w:w="1223"/>
        <w:gridCol w:w="2978"/>
        <w:gridCol w:w="917"/>
        <w:gridCol w:w="1044"/>
        <w:gridCol w:w="2978"/>
        <w:gridCol w:w="637"/>
      </w:tblGrid>
      <w:tr w:rsidR="00AF23B7" w:rsidRPr="00ED2505" w:rsidTr="00C274EC">
        <w:trPr>
          <w:trHeight w:val="1575"/>
        </w:trPr>
        <w:tc>
          <w:tcPr>
            <w:tcW w:w="625" w:type="pct"/>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AF23B7" w:rsidRPr="00ED2505" w:rsidRDefault="00AF23B7" w:rsidP="00C274EC">
            <w:pPr>
              <w:jc w:val="center"/>
              <w:rPr>
                <w:rFonts w:ascii="Times New Roman" w:hAnsi="Times New Roman" w:cs="Times New Roman"/>
                <w:b/>
                <w:bCs/>
                <w:sz w:val="20"/>
                <w:szCs w:val="20"/>
              </w:rPr>
            </w:pPr>
            <w:bookmarkStart w:id="0" w:name="RANGE!A1:F254"/>
            <w:bookmarkEnd w:id="0"/>
            <w:r w:rsidRPr="00ED2505">
              <w:rPr>
                <w:rFonts w:ascii="Times New Roman" w:hAnsi="Times New Roman" w:cs="Times New Roman"/>
                <w:b/>
                <w:bCs/>
                <w:sz w:val="20"/>
                <w:szCs w:val="20"/>
              </w:rPr>
              <w:t>SIRA NO</w:t>
            </w:r>
          </w:p>
        </w:tc>
        <w:tc>
          <w:tcPr>
            <w:tcW w:w="1523" w:type="pct"/>
            <w:tcBorders>
              <w:top w:val="single" w:sz="8" w:space="0" w:color="auto"/>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MAKİNANIN CİNSİ</w:t>
            </w:r>
          </w:p>
        </w:tc>
        <w:tc>
          <w:tcPr>
            <w:tcW w:w="469"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ÖZEL İDARE</w:t>
            </w:r>
          </w:p>
        </w:tc>
        <w:tc>
          <w:tcPr>
            <w:tcW w:w="534"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SIRA NO</w:t>
            </w:r>
          </w:p>
        </w:tc>
        <w:tc>
          <w:tcPr>
            <w:tcW w:w="1523" w:type="pct"/>
            <w:tcBorders>
              <w:top w:val="single" w:sz="8" w:space="0" w:color="auto"/>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MAKİNANIN CİNSİ</w:t>
            </w:r>
          </w:p>
        </w:tc>
        <w:tc>
          <w:tcPr>
            <w:tcW w:w="32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ÖZEL İDARE</w:t>
            </w:r>
          </w:p>
        </w:tc>
      </w:tr>
      <w:tr w:rsidR="00AF23B7" w:rsidRPr="00ED2505"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1</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Binek Araç</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ED2505" w:rsidRDefault="00BD47E3" w:rsidP="00C274EC">
            <w:pPr>
              <w:jc w:val="center"/>
              <w:rPr>
                <w:rFonts w:ascii="Times New Roman" w:hAnsi="Times New Roman" w:cs="Times New Roman"/>
                <w:sz w:val="20"/>
                <w:szCs w:val="20"/>
              </w:rPr>
            </w:pPr>
            <w:r w:rsidRPr="00ED2505">
              <w:rPr>
                <w:rFonts w:ascii="Times New Roman" w:hAnsi="Times New Roman" w:cs="Times New Roman"/>
                <w:sz w:val="20"/>
                <w:szCs w:val="20"/>
              </w:rPr>
              <w:t>7</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13</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Ekskavatör</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1</w:t>
            </w:r>
            <w:r w:rsidR="00BD47E3" w:rsidRPr="00ED2505">
              <w:rPr>
                <w:rFonts w:ascii="Times New Roman" w:hAnsi="Times New Roman" w:cs="Times New Roman"/>
                <w:sz w:val="20"/>
                <w:szCs w:val="20"/>
              </w:rPr>
              <w:t>8</w:t>
            </w:r>
          </w:p>
        </w:tc>
      </w:tr>
      <w:tr w:rsidR="00AF23B7" w:rsidRPr="00ED2505"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2</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Minibüs</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ED2505" w:rsidRDefault="00BD47E3" w:rsidP="00C274EC">
            <w:pPr>
              <w:jc w:val="center"/>
              <w:rPr>
                <w:rFonts w:ascii="Times New Roman" w:hAnsi="Times New Roman" w:cs="Times New Roman"/>
                <w:sz w:val="20"/>
                <w:szCs w:val="20"/>
              </w:rPr>
            </w:pPr>
            <w:r w:rsidRPr="00ED2505">
              <w:rPr>
                <w:rFonts w:ascii="Times New Roman" w:hAnsi="Times New Roman" w:cs="Times New Roman"/>
                <w:sz w:val="20"/>
                <w:szCs w:val="20"/>
              </w:rPr>
              <w:t>5</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14</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Kanal Kazıyıcı</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15</w:t>
            </w:r>
          </w:p>
        </w:tc>
      </w:tr>
      <w:tr w:rsidR="00AF23B7" w:rsidRPr="00ED2505"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3</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Otobüs</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ED2505" w:rsidRDefault="00BD47E3" w:rsidP="00C274EC">
            <w:pPr>
              <w:jc w:val="center"/>
              <w:rPr>
                <w:rFonts w:ascii="Times New Roman" w:hAnsi="Times New Roman" w:cs="Times New Roman"/>
                <w:sz w:val="20"/>
                <w:szCs w:val="20"/>
              </w:rPr>
            </w:pPr>
            <w:r w:rsidRPr="00ED2505">
              <w:rPr>
                <w:rFonts w:ascii="Times New Roman" w:hAnsi="Times New Roman" w:cs="Times New Roman"/>
                <w:sz w:val="20"/>
                <w:szCs w:val="20"/>
              </w:rPr>
              <w:t>3</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15</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Kar Küreme Aracı</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1</w:t>
            </w:r>
          </w:p>
        </w:tc>
      </w:tr>
      <w:tr w:rsidR="00AF23B7" w:rsidRPr="00ED2505"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4</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Pick-up Kamyonet</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2</w:t>
            </w:r>
            <w:r w:rsidR="00BD47E3" w:rsidRPr="00ED2505">
              <w:rPr>
                <w:rFonts w:ascii="Times New Roman" w:hAnsi="Times New Roman" w:cs="Times New Roman"/>
                <w:sz w:val="20"/>
                <w:szCs w:val="20"/>
              </w:rPr>
              <w:t>7</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16</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Akaryakıt Tankeri</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1</w:t>
            </w:r>
          </w:p>
        </w:tc>
      </w:tr>
      <w:tr w:rsidR="00AF23B7" w:rsidRPr="00ED2505"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5</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Kamyon</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4</w:t>
            </w:r>
            <w:r w:rsidR="00BD47E3" w:rsidRPr="00ED2505">
              <w:rPr>
                <w:rFonts w:ascii="Times New Roman" w:hAnsi="Times New Roman" w:cs="Times New Roman"/>
                <w:sz w:val="20"/>
                <w:szCs w:val="20"/>
              </w:rPr>
              <w:t>4</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17</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Hidrolik Delici</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ED2505" w:rsidRDefault="00BD47E3" w:rsidP="00C274EC">
            <w:pPr>
              <w:jc w:val="center"/>
              <w:rPr>
                <w:rFonts w:ascii="Times New Roman" w:hAnsi="Times New Roman" w:cs="Times New Roman"/>
                <w:sz w:val="20"/>
                <w:szCs w:val="20"/>
              </w:rPr>
            </w:pPr>
            <w:r w:rsidRPr="00ED2505">
              <w:rPr>
                <w:rFonts w:ascii="Times New Roman" w:hAnsi="Times New Roman" w:cs="Times New Roman"/>
                <w:sz w:val="20"/>
                <w:szCs w:val="20"/>
              </w:rPr>
              <w:t>5</w:t>
            </w:r>
          </w:p>
        </w:tc>
      </w:tr>
      <w:tr w:rsidR="00AF23B7" w:rsidRPr="00ED2505"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6</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Özel Amaçlı Kamyon</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ED2505" w:rsidRDefault="00BD47E3" w:rsidP="00C274EC">
            <w:pPr>
              <w:jc w:val="center"/>
              <w:rPr>
                <w:rFonts w:ascii="Times New Roman" w:hAnsi="Times New Roman" w:cs="Times New Roman"/>
                <w:sz w:val="20"/>
                <w:szCs w:val="20"/>
              </w:rPr>
            </w:pPr>
            <w:r w:rsidRPr="00ED2505">
              <w:rPr>
                <w:rFonts w:ascii="Times New Roman" w:hAnsi="Times New Roman" w:cs="Times New Roman"/>
                <w:sz w:val="20"/>
                <w:szCs w:val="20"/>
              </w:rPr>
              <w:t>7</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18</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Fork-Lift</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3</w:t>
            </w:r>
          </w:p>
        </w:tc>
      </w:tr>
      <w:tr w:rsidR="00AF23B7" w:rsidRPr="00ED2505"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7</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Dozer</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2</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19</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Sal Kasa Taşıyıcı</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ED2505" w:rsidRDefault="00BD47E3" w:rsidP="00C274EC">
            <w:pPr>
              <w:jc w:val="center"/>
              <w:rPr>
                <w:rFonts w:ascii="Times New Roman" w:hAnsi="Times New Roman" w:cs="Times New Roman"/>
                <w:sz w:val="20"/>
                <w:szCs w:val="20"/>
              </w:rPr>
            </w:pPr>
            <w:r w:rsidRPr="00ED2505">
              <w:rPr>
                <w:rFonts w:ascii="Times New Roman" w:hAnsi="Times New Roman" w:cs="Times New Roman"/>
                <w:sz w:val="20"/>
                <w:szCs w:val="20"/>
              </w:rPr>
              <w:t>9</w:t>
            </w:r>
          </w:p>
        </w:tc>
      </w:tr>
      <w:tr w:rsidR="00AF23B7" w:rsidRPr="00ED2505"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8</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Greyder</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2</w:t>
            </w:r>
            <w:r w:rsidR="00BD47E3" w:rsidRPr="00ED2505">
              <w:rPr>
                <w:rFonts w:ascii="Times New Roman" w:hAnsi="Times New Roman" w:cs="Times New Roman"/>
                <w:sz w:val="20"/>
                <w:szCs w:val="20"/>
              </w:rPr>
              <w:t>5</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20</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Çöp Kamyonu</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9</w:t>
            </w:r>
          </w:p>
        </w:tc>
      </w:tr>
      <w:tr w:rsidR="00AF23B7" w:rsidRPr="00ED2505"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9</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Yükleyici</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ED2505" w:rsidRDefault="00BD47E3" w:rsidP="00C274EC">
            <w:pPr>
              <w:jc w:val="center"/>
              <w:rPr>
                <w:rFonts w:ascii="Times New Roman" w:hAnsi="Times New Roman" w:cs="Times New Roman"/>
                <w:sz w:val="20"/>
                <w:szCs w:val="20"/>
              </w:rPr>
            </w:pPr>
            <w:r w:rsidRPr="00ED2505">
              <w:rPr>
                <w:rFonts w:ascii="Times New Roman" w:hAnsi="Times New Roman" w:cs="Times New Roman"/>
                <w:sz w:val="20"/>
                <w:szCs w:val="20"/>
              </w:rPr>
              <w:t>21</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21</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Finişer Asfalt Serici</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1</w:t>
            </w:r>
          </w:p>
        </w:tc>
      </w:tr>
      <w:tr w:rsidR="00AF23B7" w:rsidRPr="00ED2505"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10</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Kompresör</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10</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22</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Mobil Konkasör</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1</w:t>
            </w:r>
          </w:p>
        </w:tc>
      </w:tr>
      <w:tr w:rsidR="00AF23B7" w:rsidRPr="00ED2505"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11</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Silindir</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10</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23</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Traktör</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1</w:t>
            </w:r>
          </w:p>
        </w:tc>
      </w:tr>
      <w:tr w:rsidR="00AF23B7" w:rsidRPr="00ED2505"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12</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Treyler Çekici</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2</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 </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 </w:t>
            </w:r>
          </w:p>
        </w:tc>
      </w:tr>
      <w:tr w:rsidR="00AF23B7" w:rsidRPr="00ED2505"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 </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rPr>
                <w:rFonts w:ascii="Times New Roman" w:hAnsi="Times New Roman" w:cs="Times New Roman"/>
                <w:sz w:val="20"/>
                <w:szCs w:val="20"/>
              </w:rPr>
            </w:pPr>
            <w:r w:rsidRPr="00ED2505">
              <w:rPr>
                <w:rFonts w:ascii="Times New Roman" w:hAnsi="Times New Roman" w:cs="Times New Roman"/>
                <w:sz w:val="20"/>
                <w:szCs w:val="20"/>
              </w:rPr>
              <w:t> </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 </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 </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sz w:val="20"/>
                <w:szCs w:val="20"/>
              </w:rPr>
            </w:pPr>
            <w:r w:rsidRPr="00ED2505">
              <w:rPr>
                <w:rFonts w:ascii="Times New Roman" w:hAnsi="Times New Roman" w:cs="Times New Roman"/>
                <w:sz w:val="2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 </w:t>
            </w:r>
          </w:p>
        </w:tc>
      </w:tr>
      <w:tr w:rsidR="00AF23B7" w:rsidRPr="00ED2505" w:rsidTr="00C274EC">
        <w:trPr>
          <w:trHeight w:val="330"/>
        </w:trPr>
        <w:tc>
          <w:tcPr>
            <w:tcW w:w="2148" w:type="pct"/>
            <w:gridSpan w:val="2"/>
            <w:tcBorders>
              <w:top w:val="single" w:sz="8" w:space="0" w:color="auto"/>
              <w:left w:val="single" w:sz="8" w:space="0" w:color="auto"/>
              <w:bottom w:val="single" w:sz="8" w:space="0" w:color="auto"/>
              <w:right w:val="nil"/>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GENEL TOPLAM</w:t>
            </w:r>
          </w:p>
        </w:tc>
        <w:tc>
          <w:tcPr>
            <w:tcW w:w="469" w:type="pct"/>
            <w:tcBorders>
              <w:top w:val="nil"/>
              <w:left w:val="nil"/>
              <w:bottom w:val="single" w:sz="8" w:space="0" w:color="auto"/>
              <w:right w:val="nil"/>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 </w:t>
            </w:r>
          </w:p>
        </w:tc>
        <w:tc>
          <w:tcPr>
            <w:tcW w:w="534" w:type="pct"/>
            <w:tcBorders>
              <w:top w:val="nil"/>
              <w:left w:val="nil"/>
              <w:bottom w:val="single" w:sz="8" w:space="0" w:color="auto"/>
              <w:right w:val="nil"/>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 </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ED2505" w:rsidRDefault="00AF23B7" w:rsidP="00C274EC">
            <w:pPr>
              <w:jc w:val="center"/>
              <w:rPr>
                <w:rFonts w:ascii="Times New Roman" w:hAnsi="Times New Roman" w:cs="Times New Roman"/>
                <w:b/>
                <w:bCs/>
                <w:sz w:val="20"/>
                <w:szCs w:val="20"/>
              </w:rPr>
            </w:pPr>
            <w:r w:rsidRPr="00ED2505">
              <w:rPr>
                <w:rFonts w:ascii="Times New Roman" w:hAnsi="Times New Roman" w:cs="Times New Roman"/>
                <w:b/>
                <w:bCs/>
                <w:sz w:val="20"/>
                <w:szCs w:val="20"/>
              </w:rPr>
              <w:t>2</w:t>
            </w:r>
            <w:r w:rsidR="00BD47E3" w:rsidRPr="00ED2505">
              <w:rPr>
                <w:rFonts w:ascii="Times New Roman" w:hAnsi="Times New Roman" w:cs="Times New Roman"/>
                <w:b/>
                <w:bCs/>
                <w:sz w:val="20"/>
                <w:szCs w:val="20"/>
              </w:rPr>
              <w:t>27</w:t>
            </w:r>
          </w:p>
        </w:tc>
      </w:tr>
    </w:tbl>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ED2505"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ED2505"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ED2505"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ED2505"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ED2505">
        <w:rPr>
          <w:rFonts w:ascii="Times New Roman" w:hAnsi="Times New Roman" w:cs="Times New Roman"/>
          <w:sz w:val="24"/>
          <w:szCs w:val="24"/>
          <w:shd w:val="clear" w:color="auto" w:fill="FFFFFF"/>
        </w:rPr>
        <w:lastRenderedPageBreak/>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b/>
          <w:bCs/>
          <w:sz w:val="24"/>
          <w:szCs w:val="24"/>
          <w:shd w:val="clear" w:color="auto" w:fill="FFFFFF"/>
        </w:rPr>
        <w:t>4-</w:t>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u w:val="single"/>
          <w:shd w:val="clear" w:color="auto" w:fill="FFFFFF"/>
        </w:rPr>
        <w:t>İnsan Kaynakları</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a)</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İl Genel Meclisi</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İlimiz Genel Meclisi, Meclis Başk</w:t>
      </w:r>
      <w:r w:rsidR="005B7985" w:rsidRPr="00ED2505">
        <w:rPr>
          <w:rFonts w:ascii="Times New Roman" w:hAnsi="Times New Roman" w:cs="Times New Roman"/>
          <w:shd w:val="clear" w:color="auto" w:fill="FFFFFF"/>
        </w:rPr>
        <w:t>anı Vali hariç, seçimle gelen 21</w:t>
      </w:r>
      <w:r w:rsidRPr="00ED2505">
        <w:rPr>
          <w:rFonts w:ascii="Times New Roman" w:hAnsi="Times New Roman" w:cs="Times New Roman"/>
          <w:shd w:val="clear" w:color="auto" w:fill="FFFFFF"/>
        </w:rPr>
        <w:t xml:space="preserve"> üyeden teşekkül </w:t>
      </w:r>
      <w:r w:rsidR="005B7985" w:rsidRPr="00ED2505">
        <w:rPr>
          <w:rFonts w:ascii="Times New Roman" w:hAnsi="Times New Roman" w:cs="Times New Roman"/>
          <w:shd w:val="clear" w:color="auto" w:fill="FFFFFF"/>
        </w:rPr>
        <w:t>etmekte olup, 31</w:t>
      </w:r>
      <w:r w:rsidRPr="00ED2505">
        <w:rPr>
          <w:rFonts w:ascii="Times New Roman" w:hAnsi="Times New Roman" w:cs="Times New Roman"/>
          <w:shd w:val="clear" w:color="auto" w:fill="FFFFFF"/>
        </w:rPr>
        <w:t xml:space="preserve"> Mart 201</w:t>
      </w:r>
      <w:r w:rsidR="005B7985" w:rsidRPr="00ED2505">
        <w:rPr>
          <w:rFonts w:ascii="Times New Roman" w:hAnsi="Times New Roman" w:cs="Times New Roman"/>
          <w:shd w:val="clear" w:color="auto" w:fill="FFFFFF"/>
        </w:rPr>
        <w:t>9</w:t>
      </w:r>
      <w:r w:rsidRPr="00ED2505">
        <w:rPr>
          <w:rFonts w:ascii="Times New Roman" w:hAnsi="Times New Roman" w:cs="Times New Roman"/>
          <w:shd w:val="clear" w:color="auto" w:fill="FFFFFF"/>
        </w:rPr>
        <w:t xml:space="preserve"> tarihinde yapılan Mahalli Seçimler Genel Meclisimizin İlçelere ve Parti gruplarına göre şu şekilde dağılmıştır.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ARTVİN İL GENEL MECLİSİ ÜYELERİNİN İLÇELERE VE PARTİLERE GÖRE DAĞILIMI</w:t>
      </w:r>
    </w:p>
    <w:p w:rsidR="005B7985" w:rsidRPr="00ED2505" w:rsidRDefault="005B79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9"/>
        <w:gridCol w:w="1395"/>
        <w:gridCol w:w="1395"/>
        <w:gridCol w:w="1387"/>
        <w:gridCol w:w="3260"/>
      </w:tblGrid>
      <w:tr w:rsidR="00F92E72" w:rsidRPr="00ED2505" w:rsidTr="000D675B">
        <w:trPr>
          <w:jc w:val="center"/>
        </w:trPr>
        <w:tc>
          <w:tcPr>
            <w:tcW w:w="1129" w:type="pct"/>
            <w:shd w:val="clear" w:color="auto" w:fill="auto"/>
          </w:tcPr>
          <w:p w:rsidR="005B7985" w:rsidRPr="00ED2505"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ED2505">
              <w:rPr>
                <w:rFonts w:ascii="Times New Roman" w:hAnsi="Times New Roman" w:cs="Times New Roman"/>
                <w:b/>
                <w:sz w:val="20"/>
                <w:szCs w:val="20"/>
              </w:rPr>
              <w:t>İLÇESİ</w:t>
            </w:r>
          </w:p>
        </w:tc>
        <w:tc>
          <w:tcPr>
            <w:tcW w:w="726" w:type="pct"/>
            <w:shd w:val="clear" w:color="auto" w:fill="auto"/>
          </w:tcPr>
          <w:p w:rsidR="005B7985" w:rsidRPr="00ED2505"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ED2505">
              <w:rPr>
                <w:rFonts w:ascii="Times New Roman" w:hAnsi="Times New Roman" w:cs="Times New Roman"/>
                <w:b/>
                <w:sz w:val="20"/>
                <w:szCs w:val="20"/>
              </w:rPr>
              <w:t>AKP</w:t>
            </w:r>
          </w:p>
        </w:tc>
        <w:tc>
          <w:tcPr>
            <w:tcW w:w="726" w:type="pct"/>
            <w:shd w:val="clear" w:color="auto" w:fill="auto"/>
          </w:tcPr>
          <w:p w:rsidR="005B7985" w:rsidRPr="00ED2505"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ED2505">
              <w:rPr>
                <w:rFonts w:ascii="Times New Roman" w:hAnsi="Times New Roman" w:cs="Times New Roman"/>
                <w:b/>
                <w:sz w:val="20"/>
                <w:szCs w:val="20"/>
              </w:rPr>
              <w:t>CHP</w:t>
            </w:r>
          </w:p>
        </w:tc>
        <w:tc>
          <w:tcPr>
            <w:tcW w:w="722" w:type="pct"/>
          </w:tcPr>
          <w:p w:rsidR="005B7985" w:rsidRPr="00ED2505"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
                <w:sz w:val="20"/>
                <w:szCs w:val="20"/>
              </w:rPr>
            </w:pPr>
            <w:r w:rsidRPr="00ED2505">
              <w:rPr>
                <w:rFonts w:ascii="Times New Roman" w:hAnsi="Times New Roman" w:cs="Times New Roman"/>
                <w:b/>
                <w:sz w:val="20"/>
                <w:szCs w:val="20"/>
              </w:rPr>
              <w:t>MHP</w:t>
            </w:r>
          </w:p>
        </w:tc>
        <w:tc>
          <w:tcPr>
            <w:tcW w:w="1697" w:type="pct"/>
            <w:shd w:val="clear" w:color="auto" w:fill="auto"/>
          </w:tcPr>
          <w:p w:rsidR="005B7985" w:rsidRPr="00ED2505"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ED2505">
              <w:rPr>
                <w:rFonts w:ascii="Times New Roman" w:hAnsi="Times New Roman" w:cs="Times New Roman"/>
                <w:b/>
                <w:sz w:val="20"/>
                <w:szCs w:val="20"/>
              </w:rPr>
              <w:t>TOPLAM</w:t>
            </w:r>
          </w:p>
        </w:tc>
      </w:tr>
      <w:tr w:rsidR="00F92E72" w:rsidRPr="00ED2505" w:rsidTr="000D675B">
        <w:trPr>
          <w:jc w:val="center"/>
        </w:trPr>
        <w:tc>
          <w:tcPr>
            <w:tcW w:w="1129" w:type="pct"/>
            <w:shd w:val="clear" w:color="auto" w:fill="auto"/>
          </w:tcPr>
          <w:p w:rsidR="005B7985" w:rsidRPr="00ED2505"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ED2505">
              <w:rPr>
                <w:rFonts w:ascii="Times New Roman" w:hAnsi="Times New Roman" w:cs="Times New Roman"/>
                <w:sz w:val="20"/>
                <w:szCs w:val="20"/>
              </w:rPr>
              <w:t>Merkez</w:t>
            </w: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2</w:t>
            </w: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1</w:t>
            </w:r>
          </w:p>
        </w:tc>
        <w:tc>
          <w:tcPr>
            <w:tcW w:w="722" w:type="pct"/>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3</w:t>
            </w:r>
          </w:p>
        </w:tc>
      </w:tr>
      <w:tr w:rsidR="00F92E72" w:rsidRPr="00ED2505" w:rsidTr="000D675B">
        <w:trPr>
          <w:jc w:val="center"/>
        </w:trPr>
        <w:tc>
          <w:tcPr>
            <w:tcW w:w="1129" w:type="pct"/>
            <w:shd w:val="clear" w:color="auto" w:fill="auto"/>
          </w:tcPr>
          <w:p w:rsidR="005B7985" w:rsidRPr="00ED2505"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ED2505">
              <w:rPr>
                <w:rFonts w:ascii="Times New Roman" w:hAnsi="Times New Roman" w:cs="Times New Roman"/>
                <w:sz w:val="20"/>
                <w:szCs w:val="20"/>
              </w:rPr>
              <w:t>Ardanuç</w:t>
            </w: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1</w:t>
            </w: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1</w:t>
            </w:r>
          </w:p>
        </w:tc>
        <w:tc>
          <w:tcPr>
            <w:tcW w:w="722" w:type="pct"/>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2</w:t>
            </w:r>
          </w:p>
        </w:tc>
      </w:tr>
      <w:tr w:rsidR="00F92E72" w:rsidRPr="00ED2505" w:rsidTr="000D675B">
        <w:trPr>
          <w:jc w:val="center"/>
        </w:trPr>
        <w:tc>
          <w:tcPr>
            <w:tcW w:w="1129" w:type="pct"/>
            <w:shd w:val="clear" w:color="auto" w:fill="auto"/>
          </w:tcPr>
          <w:p w:rsidR="005B7985" w:rsidRPr="00ED2505"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ED2505">
              <w:rPr>
                <w:rFonts w:ascii="Times New Roman" w:hAnsi="Times New Roman" w:cs="Times New Roman"/>
                <w:sz w:val="20"/>
                <w:szCs w:val="20"/>
              </w:rPr>
              <w:t>Arhavi</w:t>
            </w: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1</w:t>
            </w: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1</w:t>
            </w:r>
          </w:p>
        </w:tc>
        <w:tc>
          <w:tcPr>
            <w:tcW w:w="722" w:type="pct"/>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2</w:t>
            </w:r>
          </w:p>
        </w:tc>
      </w:tr>
      <w:tr w:rsidR="00F92E72" w:rsidRPr="00ED2505" w:rsidTr="000D675B">
        <w:trPr>
          <w:jc w:val="center"/>
        </w:trPr>
        <w:tc>
          <w:tcPr>
            <w:tcW w:w="1129" w:type="pct"/>
            <w:shd w:val="clear" w:color="auto" w:fill="auto"/>
          </w:tcPr>
          <w:p w:rsidR="005B7985" w:rsidRPr="00ED2505"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ED2505">
              <w:rPr>
                <w:rFonts w:ascii="Times New Roman" w:hAnsi="Times New Roman" w:cs="Times New Roman"/>
                <w:sz w:val="20"/>
                <w:szCs w:val="20"/>
              </w:rPr>
              <w:t>Borçka</w:t>
            </w: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2</w:t>
            </w: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1</w:t>
            </w:r>
          </w:p>
        </w:tc>
        <w:tc>
          <w:tcPr>
            <w:tcW w:w="722" w:type="pct"/>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3</w:t>
            </w:r>
          </w:p>
        </w:tc>
      </w:tr>
      <w:tr w:rsidR="00F92E72" w:rsidRPr="00ED2505" w:rsidTr="000D675B">
        <w:trPr>
          <w:jc w:val="center"/>
        </w:trPr>
        <w:tc>
          <w:tcPr>
            <w:tcW w:w="1129" w:type="pct"/>
            <w:shd w:val="clear" w:color="auto" w:fill="auto"/>
          </w:tcPr>
          <w:p w:rsidR="005B7985" w:rsidRPr="00ED2505"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ED2505">
              <w:rPr>
                <w:rFonts w:ascii="Times New Roman" w:hAnsi="Times New Roman" w:cs="Times New Roman"/>
                <w:sz w:val="20"/>
                <w:szCs w:val="20"/>
              </w:rPr>
              <w:t>Hopa</w:t>
            </w: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1</w:t>
            </w: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2</w:t>
            </w:r>
          </w:p>
        </w:tc>
        <w:tc>
          <w:tcPr>
            <w:tcW w:w="722" w:type="pct"/>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3</w:t>
            </w:r>
          </w:p>
        </w:tc>
      </w:tr>
      <w:tr w:rsidR="00F92E72" w:rsidRPr="00ED2505" w:rsidTr="000D675B">
        <w:trPr>
          <w:jc w:val="center"/>
        </w:trPr>
        <w:tc>
          <w:tcPr>
            <w:tcW w:w="1129" w:type="pct"/>
            <w:shd w:val="clear" w:color="auto" w:fill="auto"/>
          </w:tcPr>
          <w:p w:rsidR="005B7985" w:rsidRPr="00ED2505"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ED2505">
              <w:rPr>
                <w:rFonts w:ascii="Times New Roman" w:hAnsi="Times New Roman" w:cs="Times New Roman"/>
                <w:sz w:val="20"/>
                <w:szCs w:val="20"/>
              </w:rPr>
              <w:t>Kemalpaşa</w:t>
            </w: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1</w:t>
            </w: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1</w:t>
            </w:r>
          </w:p>
        </w:tc>
        <w:tc>
          <w:tcPr>
            <w:tcW w:w="722" w:type="pct"/>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2</w:t>
            </w:r>
          </w:p>
        </w:tc>
      </w:tr>
      <w:tr w:rsidR="00F92E72" w:rsidRPr="00ED2505" w:rsidTr="000D675B">
        <w:trPr>
          <w:jc w:val="center"/>
        </w:trPr>
        <w:tc>
          <w:tcPr>
            <w:tcW w:w="1129" w:type="pct"/>
            <w:shd w:val="clear" w:color="auto" w:fill="auto"/>
          </w:tcPr>
          <w:p w:rsidR="005B7985" w:rsidRPr="00ED2505"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ED2505">
              <w:rPr>
                <w:rFonts w:ascii="Times New Roman" w:hAnsi="Times New Roman" w:cs="Times New Roman"/>
                <w:sz w:val="20"/>
                <w:szCs w:val="20"/>
              </w:rPr>
              <w:t>Murgul</w:t>
            </w: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1</w:t>
            </w:r>
          </w:p>
        </w:tc>
        <w:tc>
          <w:tcPr>
            <w:tcW w:w="722" w:type="pct"/>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1</w:t>
            </w:r>
          </w:p>
        </w:tc>
        <w:tc>
          <w:tcPr>
            <w:tcW w:w="1697"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2</w:t>
            </w:r>
          </w:p>
        </w:tc>
      </w:tr>
      <w:tr w:rsidR="00F92E72" w:rsidRPr="00ED2505" w:rsidTr="000D675B">
        <w:trPr>
          <w:jc w:val="center"/>
        </w:trPr>
        <w:tc>
          <w:tcPr>
            <w:tcW w:w="1129" w:type="pct"/>
            <w:shd w:val="clear" w:color="auto" w:fill="auto"/>
          </w:tcPr>
          <w:p w:rsidR="005B7985" w:rsidRPr="00ED2505"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ED2505">
              <w:rPr>
                <w:rFonts w:ascii="Times New Roman" w:hAnsi="Times New Roman" w:cs="Times New Roman"/>
                <w:sz w:val="20"/>
                <w:szCs w:val="20"/>
              </w:rPr>
              <w:t>Şavşat</w:t>
            </w: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1</w:t>
            </w: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1</w:t>
            </w:r>
          </w:p>
        </w:tc>
        <w:tc>
          <w:tcPr>
            <w:tcW w:w="722" w:type="pct"/>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2</w:t>
            </w:r>
          </w:p>
        </w:tc>
      </w:tr>
      <w:tr w:rsidR="00F92E72" w:rsidRPr="00ED2505" w:rsidTr="000D675B">
        <w:trPr>
          <w:jc w:val="center"/>
        </w:trPr>
        <w:tc>
          <w:tcPr>
            <w:tcW w:w="1129" w:type="pct"/>
            <w:shd w:val="clear" w:color="auto" w:fill="auto"/>
          </w:tcPr>
          <w:p w:rsidR="005B7985" w:rsidRPr="00ED2505"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ED2505">
              <w:rPr>
                <w:rFonts w:ascii="Times New Roman" w:hAnsi="Times New Roman" w:cs="Times New Roman"/>
                <w:sz w:val="20"/>
                <w:szCs w:val="20"/>
              </w:rPr>
              <w:t>Yusufeli</w:t>
            </w: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2</w:t>
            </w:r>
          </w:p>
        </w:tc>
        <w:tc>
          <w:tcPr>
            <w:tcW w:w="726"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722" w:type="pct"/>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ED2505">
              <w:rPr>
                <w:rFonts w:ascii="Times New Roman" w:hAnsi="Times New Roman" w:cs="Times New Roman"/>
                <w:sz w:val="20"/>
                <w:szCs w:val="20"/>
              </w:rPr>
              <w:t>2</w:t>
            </w:r>
          </w:p>
        </w:tc>
      </w:tr>
      <w:tr w:rsidR="00F92E72" w:rsidRPr="00ED2505" w:rsidTr="000D675B">
        <w:trPr>
          <w:jc w:val="center"/>
        </w:trPr>
        <w:tc>
          <w:tcPr>
            <w:tcW w:w="1129" w:type="pct"/>
            <w:shd w:val="clear" w:color="auto" w:fill="auto"/>
          </w:tcPr>
          <w:p w:rsidR="005B7985" w:rsidRPr="00ED2505"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ED2505">
              <w:rPr>
                <w:rFonts w:ascii="Times New Roman" w:hAnsi="Times New Roman" w:cs="Times New Roman"/>
                <w:b/>
                <w:sz w:val="20"/>
                <w:szCs w:val="20"/>
              </w:rPr>
              <w:t>TOPLAM</w:t>
            </w:r>
          </w:p>
        </w:tc>
        <w:tc>
          <w:tcPr>
            <w:tcW w:w="726" w:type="pct"/>
            <w:shd w:val="clear" w:color="auto" w:fill="auto"/>
            <w:vAlign w:val="center"/>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b/>
                <w:sz w:val="20"/>
                <w:szCs w:val="20"/>
              </w:rPr>
            </w:pPr>
            <w:r w:rsidRPr="00ED2505">
              <w:rPr>
                <w:rFonts w:ascii="Times New Roman" w:hAnsi="Times New Roman" w:cs="Times New Roman"/>
                <w:b/>
                <w:sz w:val="20"/>
                <w:szCs w:val="20"/>
              </w:rPr>
              <w:t>11</w:t>
            </w:r>
          </w:p>
        </w:tc>
        <w:tc>
          <w:tcPr>
            <w:tcW w:w="726" w:type="pct"/>
            <w:shd w:val="clear" w:color="auto" w:fill="auto"/>
            <w:vAlign w:val="center"/>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b/>
                <w:sz w:val="20"/>
                <w:szCs w:val="20"/>
              </w:rPr>
            </w:pPr>
            <w:r w:rsidRPr="00ED2505">
              <w:rPr>
                <w:rFonts w:ascii="Times New Roman" w:hAnsi="Times New Roman" w:cs="Times New Roman"/>
                <w:b/>
                <w:sz w:val="20"/>
                <w:szCs w:val="20"/>
              </w:rPr>
              <w:t>9</w:t>
            </w:r>
          </w:p>
        </w:tc>
        <w:tc>
          <w:tcPr>
            <w:tcW w:w="722" w:type="pct"/>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b/>
                <w:sz w:val="20"/>
                <w:szCs w:val="20"/>
              </w:rPr>
            </w:pPr>
            <w:r w:rsidRPr="00ED2505">
              <w:rPr>
                <w:rFonts w:ascii="Times New Roman" w:hAnsi="Times New Roman" w:cs="Times New Roman"/>
                <w:b/>
                <w:sz w:val="20"/>
                <w:szCs w:val="20"/>
              </w:rPr>
              <w:t>1</w:t>
            </w:r>
          </w:p>
        </w:tc>
        <w:tc>
          <w:tcPr>
            <w:tcW w:w="1697" w:type="pct"/>
            <w:shd w:val="clear" w:color="auto" w:fill="auto"/>
            <w:vAlign w:val="center"/>
          </w:tcPr>
          <w:p w:rsidR="005B7985" w:rsidRPr="00ED2505"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b/>
                <w:sz w:val="20"/>
                <w:szCs w:val="20"/>
              </w:rPr>
            </w:pPr>
            <w:r w:rsidRPr="00ED2505">
              <w:rPr>
                <w:rFonts w:ascii="Times New Roman" w:hAnsi="Times New Roman" w:cs="Times New Roman"/>
                <w:b/>
                <w:sz w:val="20"/>
                <w:szCs w:val="20"/>
              </w:rPr>
              <w:t>21</w:t>
            </w:r>
          </w:p>
        </w:tc>
      </w:tr>
    </w:tbl>
    <w:p w:rsidR="007E23B2" w:rsidRPr="00ED2505" w:rsidRDefault="007E23B2">
      <w:pPr>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p>
    <w:p w:rsidR="007E23B2" w:rsidRPr="00ED2505" w:rsidRDefault="007E23B2">
      <w:pPr>
        <w:rPr>
          <w:rFonts w:ascii="Times New Roman" w:hAnsi="Times New Roman" w:cs="Times New Roman"/>
          <w:b/>
          <w:bCs/>
          <w:u w:val="single"/>
          <w:shd w:val="clear" w:color="auto" w:fill="FFFFFF"/>
        </w:rPr>
      </w:pP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hd w:val="clear" w:color="auto" w:fill="FFFFFF"/>
        </w:rPr>
        <w:t xml:space="preserve">b) </w:t>
      </w:r>
      <w:r w:rsidRPr="00ED2505">
        <w:rPr>
          <w:rFonts w:ascii="Times New Roman" w:hAnsi="Times New Roman" w:cs="Times New Roman"/>
          <w:b/>
          <w:bCs/>
          <w:u w:val="single"/>
          <w:shd w:val="clear" w:color="auto" w:fill="FFFFFF"/>
        </w:rPr>
        <w:t>İl Encümeni</w:t>
      </w:r>
      <w:r w:rsidRPr="00ED2505">
        <w:rPr>
          <w:rFonts w:ascii="Times New Roman" w:hAnsi="Times New Roman" w:cs="Times New Roman"/>
          <w:b/>
          <w:bCs/>
          <w:u w:val="single"/>
          <w:shd w:val="clear" w:color="auto" w:fill="FFFFFF"/>
        </w:rPr>
        <w:tab/>
        <w:t>:</w:t>
      </w:r>
    </w:p>
    <w:p w:rsidR="007E23B2" w:rsidRPr="00ED2505" w:rsidRDefault="007E23B2">
      <w:pPr>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00F92E72" w:rsidRPr="00ED2505">
        <w:rPr>
          <w:rFonts w:ascii="Times New Roman" w:hAnsi="Times New Roman" w:cs="Times New Roman"/>
          <w:shd w:val="clear" w:color="auto" w:fill="FFFFFF"/>
        </w:rPr>
        <w:t xml:space="preserve">12 </w:t>
      </w:r>
      <w:r w:rsidRPr="00ED2505">
        <w:rPr>
          <w:rFonts w:ascii="Times New Roman" w:hAnsi="Times New Roman" w:cs="Times New Roman"/>
          <w:shd w:val="clear" w:color="auto" w:fill="FFFFFF"/>
        </w:rPr>
        <w:t>Nisan 201</w:t>
      </w:r>
      <w:r w:rsidR="00F92E72" w:rsidRPr="00ED2505">
        <w:rPr>
          <w:rFonts w:ascii="Times New Roman" w:hAnsi="Times New Roman" w:cs="Times New Roman"/>
          <w:shd w:val="clear" w:color="auto" w:fill="FFFFFF"/>
        </w:rPr>
        <w:t>9</w:t>
      </w:r>
      <w:r w:rsidRPr="00ED2505">
        <w:rPr>
          <w:rFonts w:ascii="Times New Roman" w:hAnsi="Times New Roman" w:cs="Times New Roman"/>
          <w:shd w:val="clear" w:color="auto" w:fill="FFFFFF"/>
        </w:rPr>
        <w:t xml:space="preserve"> tarihinde yapılan İl Genel Meclisi toplantısında 20</w:t>
      </w:r>
      <w:r w:rsidR="00893DC8" w:rsidRPr="00ED2505">
        <w:rPr>
          <w:rFonts w:ascii="Times New Roman" w:hAnsi="Times New Roman" w:cs="Times New Roman"/>
          <w:shd w:val="clear" w:color="auto" w:fill="FFFFFF"/>
        </w:rPr>
        <w:t>19 – 2020</w:t>
      </w:r>
      <w:r w:rsidRPr="00ED2505">
        <w:rPr>
          <w:rFonts w:ascii="Times New Roman" w:hAnsi="Times New Roman" w:cs="Times New Roman"/>
          <w:shd w:val="clear" w:color="auto" w:fill="FFFFFF"/>
        </w:rPr>
        <w:t xml:space="preserve"> yılları için İl Encümenine seçilen üyelerin İlçelere ve partilere göre dağılımı şu şekildedir.</w:t>
      </w:r>
    </w:p>
    <w:p w:rsidR="007E23B2" w:rsidRPr="00ED2505" w:rsidRDefault="007E23B2">
      <w:pPr>
        <w:jc w:val="both"/>
        <w:rPr>
          <w:rFonts w:ascii="Times New Roman" w:hAnsi="Times New Roman" w:cs="Times New Roman"/>
          <w:shd w:val="clear" w:color="auto" w:fill="FFFFFF"/>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1410"/>
        <w:gridCol w:w="1009"/>
        <w:gridCol w:w="901"/>
        <w:gridCol w:w="1044"/>
        <w:gridCol w:w="897"/>
        <w:gridCol w:w="904"/>
        <w:gridCol w:w="930"/>
        <w:gridCol w:w="1198"/>
        <w:gridCol w:w="1346"/>
      </w:tblGrid>
      <w:tr w:rsidR="00F92E72" w:rsidRPr="00ED2505" w:rsidTr="006D0C61">
        <w:trPr>
          <w:cantSplit/>
          <w:trHeight w:val="628"/>
          <w:jc w:val="center"/>
        </w:trPr>
        <w:tc>
          <w:tcPr>
            <w:tcW w:w="1339"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b/>
                <w:color w:val="auto"/>
                <w:sz w:val="20"/>
                <w:szCs w:val="20"/>
                <w:shd w:val="clear" w:color="auto" w:fill="FFFFFF"/>
              </w:rPr>
              <w:t>İLÇESİ</w:t>
            </w:r>
          </w:p>
        </w:tc>
        <w:tc>
          <w:tcPr>
            <w:tcW w:w="959"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b/>
                <w:color w:val="auto"/>
                <w:sz w:val="20"/>
                <w:szCs w:val="20"/>
                <w:shd w:val="clear" w:color="auto" w:fill="FFFFFF"/>
              </w:rPr>
              <w:t>AKP</w:t>
            </w:r>
          </w:p>
        </w:tc>
        <w:tc>
          <w:tcPr>
            <w:tcW w:w="856"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b/>
                <w:color w:val="auto"/>
                <w:sz w:val="20"/>
                <w:szCs w:val="20"/>
                <w:shd w:val="clear" w:color="auto" w:fill="FFFFFF"/>
              </w:rPr>
              <w:t>CHP</w:t>
            </w:r>
          </w:p>
        </w:tc>
        <w:tc>
          <w:tcPr>
            <w:tcW w:w="992"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b/>
                <w:color w:val="auto"/>
                <w:sz w:val="20"/>
                <w:szCs w:val="20"/>
                <w:shd w:val="clear" w:color="auto" w:fill="FFFFFF"/>
              </w:rPr>
              <w:t>DYP</w:t>
            </w:r>
          </w:p>
        </w:tc>
        <w:tc>
          <w:tcPr>
            <w:tcW w:w="852"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b/>
                <w:color w:val="auto"/>
                <w:sz w:val="20"/>
                <w:szCs w:val="20"/>
                <w:shd w:val="clear" w:color="auto" w:fill="FFFFFF"/>
              </w:rPr>
              <w:t>DSP</w:t>
            </w:r>
          </w:p>
        </w:tc>
        <w:tc>
          <w:tcPr>
            <w:tcW w:w="859"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b/>
                <w:color w:val="auto"/>
                <w:sz w:val="20"/>
                <w:szCs w:val="20"/>
                <w:shd w:val="clear" w:color="auto" w:fill="FFFFFF"/>
              </w:rPr>
              <w:t>MHP</w:t>
            </w:r>
          </w:p>
        </w:tc>
        <w:tc>
          <w:tcPr>
            <w:tcW w:w="884"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b/>
                <w:color w:val="auto"/>
                <w:sz w:val="20"/>
                <w:szCs w:val="20"/>
                <w:shd w:val="clear" w:color="auto" w:fill="FFFFFF"/>
              </w:rPr>
              <w:t>YTP</w:t>
            </w:r>
          </w:p>
        </w:tc>
        <w:tc>
          <w:tcPr>
            <w:tcW w:w="1138"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b/>
                <w:color w:val="auto"/>
                <w:sz w:val="20"/>
                <w:szCs w:val="20"/>
                <w:shd w:val="clear" w:color="auto" w:fill="FFFFFF"/>
              </w:rPr>
              <w:t>ANAP</w:t>
            </w:r>
          </w:p>
        </w:tc>
        <w:tc>
          <w:tcPr>
            <w:tcW w:w="1279"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b/>
                <w:color w:val="auto"/>
                <w:sz w:val="20"/>
                <w:szCs w:val="20"/>
                <w:shd w:val="clear" w:color="auto" w:fill="FFFFFF"/>
              </w:rPr>
              <w:t>TOPLAM</w:t>
            </w:r>
          </w:p>
        </w:tc>
      </w:tr>
      <w:tr w:rsidR="00F92E72" w:rsidRPr="00ED2505" w:rsidTr="006D0C61">
        <w:trPr>
          <w:cantSplit/>
          <w:trHeight w:val="330"/>
          <w:jc w:val="center"/>
        </w:trPr>
        <w:tc>
          <w:tcPr>
            <w:tcW w:w="1339" w:type="dxa"/>
            <w:shd w:val="clear" w:color="auto" w:fill="FFFFFF"/>
            <w:tcMar>
              <w:top w:w="0" w:type="dxa"/>
              <w:left w:w="108" w:type="dxa"/>
              <w:bottom w:w="0" w:type="dxa"/>
              <w:right w:w="108" w:type="dxa"/>
            </w:tcMar>
            <w:vAlign w:val="center"/>
          </w:tcPr>
          <w:p w:rsidR="007E23B2" w:rsidRPr="00ED2505" w:rsidRDefault="00F92E72" w:rsidP="00527BF0">
            <w:pPr>
              <w:pStyle w:val="Varsaylan"/>
              <w:jc w:val="center"/>
              <w:rPr>
                <w:color w:val="auto"/>
                <w:sz w:val="20"/>
                <w:szCs w:val="20"/>
                <w:shd w:val="clear" w:color="auto" w:fill="FFFFFF"/>
              </w:rPr>
            </w:pPr>
            <w:r w:rsidRPr="00ED2505">
              <w:rPr>
                <w:color w:val="auto"/>
                <w:sz w:val="20"/>
                <w:szCs w:val="20"/>
                <w:shd w:val="clear" w:color="auto" w:fill="FFFFFF"/>
              </w:rPr>
              <w:t>Kemalpaşa</w:t>
            </w:r>
          </w:p>
        </w:tc>
        <w:tc>
          <w:tcPr>
            <w:tcW w:w="959"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color w:val="auto"/>
                <w:sz w:val="20"/>
                <w:szCs w:val="20"/>
                <w:shd w:val="clear" w:color="auto" w:fill="FFFFFF"/>
              </w:rPr>
              <w:t>1</w:t>
            </w:r>
          </w:p>
        </w:tc>
        <w:tc>
          <w:tcPr>
            <w:tcW w:w="856" w:type="dxa"/>
            <w:shd w:val="clear" w:color="auto" w:fill="FFFFFF"/>
            <w:tcMar>
              <w:top w:w="0" w:type="dxa"/>
              <w:left w:w="108" w:type="dxa"/>
              <w:bottom w:w="0" w:type="dxa"/>
              <w:right w:w="108" w:type="dxa"/>
            </w:tcMar>
          </w:tcPr>
          <w:p w:rsidR="007E23B2" w:rsidRPr="00ED2505" w:rsidRDefault="007E23B2" w:rsidP="00527BF0">
            <w:pPr>
              <w:pStyle w:val="Varsaylan"/>
              <w:jc w:val="center"/>
              <w:rPr>
                <w:color w:val="auto"/>
                <w:sz w:val="20"/>
                <w:szCs w:val="20"/>
                <w:shd w:val="clear" w:color="auto" w:fill="FFFFFF"/>
              </w:rPr>
            </w:pPr>
          </w:p>
        </w:tc>
        <w:tc>
          <w:tcPr>
            <w:tcW w:w="992" w:type="dxa"/>
            <w:shd w:val="clear" w:color="auto" w:fill="FFFFFF"/>
            <w:tcMar>
              <w:top w:w="0" w:type="dxa"/>
              <w:left w:w="108" w:type="dxa"/>
              <w:bottom w:w="0" w:type="dxa"/>
              <w:right w:w="108" w:type="dxa"/>
            </w:tcMar>
          </w:tcPr>
          <w:p w:rsidR="007E23B2" w:rsidRPr="00ED2505" w:rsidRDefault="007E23B2" w:rsidP="00527BF0">
            <w:pPr>
              <w:pStyle w:val="Varsaylan"/>
              <w:jc w:val="both"/>
              <w:rPr>
                <w:color w:val="auto"/>
                <w:sz w:val="20"/>
                <w:szCs w:val="20"/>
                <w:shd w:val="clear" w:color="auto" w:fill="FFFFFF"/>
              </w:rPr>
            </w:pPr>
          </w:p>
        </w:tc>
        <w:tc>
          <w:tcPr>
            <w:tcW w:w="852" w:type="dxa"/>
            <w:shd w:val="clear" w:color="auto" w:fill="FFFFFF"/>
            <w:tcMar>
              <w:top w:w="0" w:type="dxa"/>
              <w:left w:w="108" w:type="dxa"/>
              <w:bottom w:w="0" w:type="dxa"/>
              <w:right w:w="108" w:type="dxa"/>
            </w:tcMar>
          </w:tcPr>
          <w:p w:rsidR="007E23B2" w:rsidRPr="00ED2505" w:rsidRDefault="007E23B2" w:rsidP="00527BF0">
            <w:pPr>
              <w:pStyle w:val="Varsaylan"/>
              <w:jc w:val="both"/>
              <w:rPr>
                <w:color w:val="auto"/>
                <w:sz w:val="20"/>
                <w:szCs w:val="20"/>
                <w:shd w:val="clear" w:color="auto" w:fill="FFFFFF"/>
              </w:rPr>
            </w:pPr>
          </w:p>
        </w:tc>
        <w:tc>
          <w:tcPr>
            <w:tcW w:w="859" w:type="dxa"/>
            <w:shd w:val="clear" w:color="auto" w:fill="FFFFFF"/>
            <w:tcMar>
              <w:top w:w="0" w:type="dxa"/>
              <w:left w:w="108" w:type="dxa"/>
              <w:bottom w:w="0" w:type="dxa"/>
              <w:right w:w="108" w:type="dxa"/>
            </w:tcMar>
          </w:tcPr>
          <w:p w:rsidR="007E23B2" w:rsidRPr="00ED2505" w:rsidRDefault="007E23B2" w:rsidP="00527BF0">
            <w:pPr>
              <w:pStyle w:val="Varsaylan"/>
              <w:jc w:val="both"/>
              <w:rPr>
                <w:color w:val="auto"/>
                <w:sz w:val="20"/>
                <w:szCs w:val="20"/>
                <w:shd w:val="clear" w:color="auto" w:fill="FFFFFF"/>
              </w:rPr>
            </w:pPr>
          </w:p>
        </w:tc>
        <w:tc>
          <w:tcPr>
            <w:tcW w:w="884" w:type="dxa"/>
            <w:shd w:val="clear" w:color="auto" w:fill="FFFFFF"/>
            <w:tcMar>
              <w:top w:w="0" w:type="dxa"/>
              <w:left w:w="108" w:type="dxa"/>
              <w:bottom w:w="0" w:type="dxa"/>
              <w:right w:w="108" w:type="dxa"/>
            </w:tcMar>
          </w:tcPr>
          <w:p w:rsidR="007E23B2" w:rsidRPr="00ED2505" w:rsidRDefault="007E23B2" w:rsidP="00527BF0">
            <w:pPr>
              <w:pStyle w:val="Varsaylan"/>
              <w:jc w:val="both"/>
              <w:rPr>
                <w:color w:val="auto"/>
                <w:sz w:val="20"/>
                <w:szCs w:val="20"/>
                <w:shd w:val="clear" w:color="auto" w:fill="FFFFFF"/>
              </w:rPr>
            </w:pPr>
          </w:p>
        </w:tc>
        <w:tc>
          <w:tcPr>
            <w:tcW w:w="1138" w:type="dxa"/>
            <w:shd w:val="clear" w:color="auto" w:fill="FFFFFF"/>
            <w:tcMar>
              <w:top w:w="0" w:type="dxa"/>
              <w:left w:w="108" w:type="dxa"/>
              <w:bottom w:w="0" w:type="dxa"/>
              <w:right w:w="108" w:type="dxa"/>
            </w:tcMar>
          </w:tcPr>
          <w:p w:rsidR="007E23B2" w:rsidRPr="00ED2505" w:rsidRDefault="007E23B2" w:rsidP="00527BF0">
            <w:pPr>
              <w:pStyle w:val="Varsaylan"/>
              <w:jc w:val="both"/>
              <w:rPr>
                <w:color w:val="auto"/>
                <w:sz w:val="20"/>
                <w:szCs w:val="20"/>
                <w:shd w:val="clear" w:color="auto" w:fill="FFFFFF"/>
              </w:rPr>
            </w:pPr>
          </w:p>
        </w:tc>
        <w:tc>
          <w:tcPr>
            <w:tcW w:w="1279"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color w:val="auto"/>
                <w:sz w:val="20"/>
                <w:szCs w:val="20"/>
                <w:shd w:val="clear" w:color="auto" w:fill="FFFFFF"/>
              </w:rPr>
              <w:t>1</w:t>
            </w:r>
          </w:p>
        </w:tc>
      </w:tr>
      <w:tr w:rsidR="00F92E72" w:rsidRPr="00ED2505" w:rsidTr="006D0C61">
        <w:trPr>
          <w:cantSplit/>
          <w:jc w:val="center"/>
        </w:trPr>
        <w:tc>
          <w:tcPr>
            <w:tcW w:w="1339" w:type="dxa"/>
            <w:shd w:val="clear" w:color="auto" w:fill="FFFFFF"/>
            <w:tcMar>
              <w:top w:w="0" w:type="dxa"/>
              <w:left w:w="108" w:type="dxa"/>
              <w:bottom w:w="0" w:type="dxa"/>
              <w:right w:w="108" w:type="dxa"/>
            </w:tcMar>
            <w:vAlign w:val="center"/>
          </w:tcPr>
          <w:p w:rsidR="007E23B2" w:rsidRPr="00ED2505" w:rsidRDefault="00F92E72" w:rsidP="00F92E72">
            <w:pPr>
              <w:pStyle w:val="Varsaylan"/>
              <w:jc w:val="center"/>
              <w:rPr>
                <w:color w:val="auto"/>
                <w:sz w:val="20"/>
                <w:szCs w:val="20"/>
                <w:shd w:val="clear" w:color="auto" w:fill="FFFFFF"/>
              </w:rPr>
            </w:pPr>
            <w:r w:rsidRPr="00ED2505">
              <w:rPr>
                <w:color w:val="auto"/>
                <w:sz w:val="20"/>
                <w:szCs w:val="20"/>
                <w:shd w:val="clear" w:color="auto" w:fill="FFFFFF"/>
              </w:rPr>
              <w:t>Şavşat</w:t>
            </w:r>
          </w:p>
        </w:tc>
        <w:tc>
          <w:tcPr>
            <w:tcW w:w="959"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color w:val="auto"/>
                <w:sz w:val="20"/>
                <w:szCs w:val="20"/>
                <w:shd w:val="clear" w:color="auto" w:fill="FFFFFF"/>
              </w:rPr>
              <w:t>1</w:t>
            </w:r>
          </w:p>
        </w:tc>
        <w:tc>
          <w:tcPr>
            <w:tcW w:w="856" w:type="dxa"/>
            <w:shd w:val="clear" w:color="auto" w:fill="FFFFFF"/>
            <w:tcMar>
              <w:top w:w="0" w:type="dxa"/>
              <w:left w:w="108" w:type="dxa"/>
              <w:bottom w:w="0" w:type="dxa"/>
              <w:right w:w="108" w:type="dxa"/>
            </w:tcMar>
          </w:tcPr>
          <w:p w:rsidR="007E23B2" w:rsidRPr="00ED2505" w:rsidRDefault="007E23B2" w:rsidP="00527BF0">
            <w:pPr>
              <w:pStyle w:val="Varsaylan"/>
              <w:jc w:val="center"/>
              <w:rPr>
                <w:color w:val="auto"/>
                <w:sz w:val="20"/>
                <w:szCs w:val="20"/>
                <w:shd w:val="clear" w:color="auto" w:fill="FFFFFF"/>
              </w:rPr>
            </w:pPr>
          </w:p>
        </w:tc>
        <w:tc>
          <w:tcPr>
            <w:tcW w:w="992" w:type="dxa"/>
            <w:shd w:val="clear" w:color="auto" w:fill="FFFFFF"/>
            <w:tcMar>
              <w:top w:w="0" w:type="dxa"/>
              <w:left w:w="108" w:type="dxa"/>
              <w:bottom w:w="0" w:type="dxa"/>
              <w:right w:w="108" w:type="dxa"/>
            </w:tcMar>
          </w:tcPr>
          <w:p w:rsidR="007E23B2" w:rsidRPr="00ED2505" w:rsidRDefault="007E23B2" w:rsidP="00527BF0">
            <w:pPr>
              <w:pStyle w:val="Varsaylan"/>
              <w:jc w:val="both"/>
              <w:rPr>
                <w:color w:val="auto"/>
                <w:sz w:val="20"/>
                <w:szCs w:val="20"/>
                <w:shd w:val="clear" w:color="auto" w:fill="FFFFFF"/>
              </w:rPr>
            </w:pPr>
          </w:p>
        </w:tc>
        <w:tc>
          <w:tcPr>
            <w:tcW w:w="852" w:type="dxa"/>
            <w:shd w:val="clear" w:color="auto" w:fill="FFFFFF"/>
            <w:tcMar>
              <w:top w:w="0" w:type="dxa"/>
              <w:left w:w="108" w:type="dxa"/>
              <w:bottom w:w="0" w:type="dxa"/>
              <w:right w:w="108" w:type="dxa"/>
            </w:tcMar>
          </w:tcPr>
          <w:p w:rsidR="007E23B2" w:rsidRPr="00ED2505" w:rsidRDefault="007E23B2" w:rsidP="00527BF0">
            <w:pPr>
              <w:pStyle w:val="Varsaylan"/>
              <w:jc w:val="both"/>
              <w:rPr>
                <w:color w:val="auto"/>
                <w:sz w:val="20"/>
                <w:szCs w:val="20"/>
                <w:shd w:val="clear" w:color="auto" w:fill="FFFFFF"/>
              </w:rPr>
            </w:pPr>
          </w:p>
        </w:tc>
        <w:tc>
          <w:tcPr>
            <w:tcW w:w="859" w:type="dxa"/>
            <w:shd w:val="clear" w:color="auto" w:fill="FFFFFF"/>
            <w:tcMar>
              <w:top w:w="0" w:type="dxa"/>
              <w:left w:w="108" w:type="dxa"/>
              <w:bottom w:w="0" w:type="dxa"/>
              <w:right w:w="108" w:type="dxa"/>
            </w:tcMar>
          </w:tcPr>
          <w:p w:rsidR="007E23B2" w:rsidRPr="00ED2505" w:rsidRDefault="007E23B2" w:rsidP="00527BF0">
            <w:pPr>
              <w:pStyle w:val="Varsaylan"/>
              <w:jc w:val="both"/>
              <w:rPr>
                <w:color w:val="auto"/>
                <w:sz w:val="20"/>
                <w:szCs w:val="20"/>
                <w:shd w:val="clear" w:color="auto" w:fill="FFFFFF"/>
              </w:rPr>
            </w:pPr>
          </w:p>
        </w:tc>
        <w:tc>
          <w:tcPr>
            <w:tcW w:w="884" w:type="dxa"/>
            <w:shd w:val="clear" w:color="auto" w:fill="FFFFFF"/>
            <w:tcMar>
              <w:top w:w="0" w:type="dxa"/>
              <w:left w:w="108" w:type="dxa"/>
              <w:bottom w:w="0" w:type="dxa"/>
              <w:right w:w="108" w:type="dxa"/>
            </w:tcMar>
          </w:tcPr>
          <w:p w:rsidR="007E23B2" w:rsidRPr="00ED2505" w:rsidRDefault="007E23B2" w:rsidP="00527BF0">
            <w:pPr>
              <w:pStyle w:val="Varsaylan"/>
              <w:jc w:val="both"/>
              <w:rPr>
                <w:color w:val="auto"/>
                <w:sz w:val="20"/>
                <w:szCs w:val="20"/>
                <w:shd w:val="clear" w:color="auto" w:fill="FFFFFF"/>
              </w:rPr>
            </w:pPr>
          </w:p>
        </w:tc>
        <w:tc>
          <w:tcPr>
            <w:tcW w:w="1138" w:type="dxa"/>
            <w:shd w:val="clear" w:color="auto" w:fill="FFFFFF"/>
            <w:tcMar>
              <w:top w:w="0" w:type="dxa"/>
              <w:left w:w="108" w:type="dxa"/>
              <w:bottom w:w="0" w:type="dxa"/>
              <w:right w:w="108" w:type="dxa"/>
            </w:tcMar>
          </w:tcPr>
          <w:p w:rsidR="007E23B2" w:rsidRPr="00ED2505" w:rsidRDefault="007E23B2" w:rsidP="00527BF0">
            <w:pPr>
              <w:pStyle w:val="Varsaylan"/>
              <w:jc w:val="both"/>
              <w:rPr>
                <w:color w:val="auto"/>
                <w:sz w:val="20"/>
                <w:szCs w:val="20"/>
                <w:shd w:val="clear" w:color="auto" w:fill="FFFFFF"/>
              </w:rPr>
            </w:pPr>
          </w:p>
        </w:tc>
        <w:tc>
          <w:tcPr>
            <w:tcW w:w="1279"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color w:val="auto"/>
                <w:sz w:val="20"/>
                <w:szCs w:val="20"/>
                <w:shd w:val="clear" w:color="auto" w:fill="FFFFFF"/>
              </w:rPr>
              <w:t>1</w:t>
            </w:r>
          </w:p>
        </w:tc>
      </w:tr>
      <w:tr w:rsidR="00F92E72" w:rsidRPr="00ED2505" w:rsidTr="006D0C61">
        <w:trPr>
          <w:cantSplit/>
          <w:jc w:val="center"/>
        </w:trPr>
        <w:tc>
          <w:tcPr>
            <w:tcW w:w="1339" w:type="dxa"/>
            <w:shd w:val="clear" w:color="auto" w:fill="FFFFFF"/>
            <w:tcMar>
              <w:top w:w="0" w:type="dxa"/>
              <w:left w:w="108" w:type="dxa"/>
              <w:bottom w:w="0" w:type="dxa"/>
              <w:right w:w="108" w:type="dxa"/>
            </w:tcMar>
            <w:vAlign w:val="center"/>
          </w:tcPr>
          <w:p w:rsidR="007E23B2" w:rsidRPr="00ED2505" w:rsidRDefault="00FB2193" w:rsidP="00F92E72">
            <w:pPr>
              <w:pStyle w:val="Varsaylan"/>
              <w:jc w:val="center"/>
              <w:rPr>
                <w:color w:val="auto"/>
                <w:sz w:val="20"/>
                <w:szCs w:val="20"/>
                <w:shd w:val="clear" w:color="auto" w:fill="FFFFFF"/>
              </w:rPr>
            </w:pPr>
            <w:r w:rsidRPr="00ED2505">
              <w:rPr>
                <w:color w:val="auto"/>
                <w:sz w:val="20"/>
                <w:szCs w:val="20"/>
                <w:shd w:val="clear" w:color="auto" w:fill="FFFFFF"/>
              </w:rPr>
              <w:t>Yusufeli</w:t>
            </w:r>
          </w:p>
        </w:tc>
        <w:tc>
          <w:tcPr>
            <w:tcW w:w="959"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color w:val="auto"/>
                <w:sz w:val="20"/>
                <w:szCs w:val="20"/>
                <w:shd w:val="clear" w:color="auto" w:fill="FFFFFF"/>
              </w:rPr>
              <w:t>1</w:t>
            </w:r>
          </w:p>
        </w:tc>
        <w:tc>
          <w:tcPr>
            <w:tcW w:w="856" w:type="dxa"/>
            <w:shd w:val="clear" w:color="auto" w:fill="FFFFFF"/>
            <w:tcMar>
              <w:top w:w="0" w:type="dxa"/>
              <w:left w:w="108" w:type="dxa"/>
              <w:bottom w:w="0" w:type="dxa"/>
              <w:right w:w="108" w:type="dxa"/>
            </w:tcMar>
          </w:tcPr>
          <w:p w:rsidR="007E23B2" w:rsidRPr="00ED2505" w:rsidRDefault="007E23B2" w:rsidP="00527BF0">
            <w:pPr>
              <w:pStyle w:val="Varsaylan"/>
              <w:jc w:val="center"/>
              <w:rPr>
                <w:color w:val="auto"/>
                <w:sz w:val="20"/>
                <w:szCs w:val="20"/>
                <w:shd w:val="clear" w:color="auto" w:fill="FFFFFF"/>
              </w:rPr>
            </w:pPr>
          </w:p>
        </w:tc>
        <w:tc>
          <w:tcPr>
            <w:tcW w:w="992" w:type="dxa"/>
            <w:shd w:val="clear" w:color="auto" w:fill="FFFFFF"/>
            <w:tcMar>
              <w:top w:w="0" w:type="dxa"/>
              <w:left w:w="108" w:type="dxa"/>
              <w:bottom w:w="0" w:type="dxa"/>
              <w:right w:w="108" w:type="dxa"/>
            </w:tcMar>
          </w:tcPr>
          <w:p w:rsidR="007E23B2" w:rsidRPr="00ED2505" w:rsidRDefault="007E23B2" w:rsidP="00527BF0">
            <w:pPr>
              <w:pStyle w:val="Varsaylan"/>
              <w:jc w:val="both"/>
              <w:rPr>
                <w:color w:val="auto"/>
                <w:sz w:val="20"/>
                <w:szCs w:val="20"/>
                <w:shd w:val="clear" w:color="auto" w:fill="FFFFFF"/>
              </w:rPr>
            </w:pPr>
          </w:p>
        </w:tc>
        <w:tc>
          <w:tcPr>
            <w:tcW w:w="852" w:type="dxa"/>
            <w:shd w:val="clear" w:color="auto" w:fill="FFFFFF"/>
            <w:tcMar>
              <w:top w:w="0" w:type="dxa"/>
              <w:left w:w="108" w:type="dxa"/>
              <w:bottom w:w="0" w:type="dxa"/>
              <w:right w:w="108" w:type="dxa"/>
            </w:tcMar>
          </w:tcPr>
          <w:p w:rsidR="007E23B2" w:rsidRPr="00ED2505" w:rsidRDefault="007E23B2" w:rsidP="00527BF0">
            <w:pPr>
              <w:pStyle w:val="Varsaylan"/>
              <w:jc w:val="both"/>
              <w:rPr>
                <w:color w:val="auto"/>
                <w:sz w:val="20"/>
                <w:szCs w:val="20"/>
                <w:shd w:val="clear" w:color="auto" w:fill="FFFFFF"/>
              </w:rPr>
            </w:pPr>
          </w:p>
        </w:tc>
        <w:tc>
          <w:tcPr>
            <w:tcW w:w="859" w:type="dxa"/>
            <w:shd w:val="clear" w:color="auto" w:fill="FFFFFF"/>
            <w:tcMar>
              <w:top w:w="0" w:type="dxa"/>
              <w:left w:w="108" w:type="dxa"/>
              <w:bottom w:w="0" w:type="dxa"/>
              <w:right w:w="108" w:type="dxa"/>
            </w:tcMar>
          </w:tcPr>
          <w:p w:rsidR="007E23B2" w:rsidRPr="00ED2505" w:rsidRDefault="007E23B2" w:rsidP="00527BF0">
            <w:pPr>
              <w:pStyle w:val="Varsaylan"/>
              <w:jc w:val="both"/>
              <w:rPr>
                <w:color w:val="auto"/>
                <w:sz w:val="20"/>
                <w:szCs w:val="20"/>
                <w:shd w:val="clear" w:color="auto" w:fill="FFFFFF"/>
              </w:rPr>
            </w:pPr>
          </w:p>
        </w:tc>
        <w:tc>
          <w:tcPr>
            <w:tcW w:w="884" w:type="dxa"/>
            <w:shd w:val="clear" w:color="auto" w:fill="FFFFFF"/>
            <w:tcMar>
              <w:top w:w="0" w:type="dxa"/>
              <w:left w:w="108" w:type="dxa"/>
              <w:bottom w:w="0" w:type="dxa"/>
              <w:right w:w="108" w:type="dxa"/>
            </w:tcMar>
          </w:tcPr>
          <w:p w:rsidR="007E23B2" w:rsidRPr="00ED2505" w:rsidRDefault="007E23B2" w:rsidP="00527BF0">
            <w:pPr>
              <w:pStyle w:val="Varsaylan"/>
              <w:jc w:val="both"/>
              <w:rPr>
                <w:color w:val="auto"/>
                <w:sz w:val="20"/>
                <w:szCs w:val="20"/>
                <w:shd w:val="clear" w:color="auto" w:fill="FFFFFF"/>
              </w:rPr>
            </w:pPr>
          </w:p>
        </w:tc>
        <w:tc>
          <w:tcPr>
            <w:tcW w:w="1138" w:type="dxa"/>
            <w:shd w:val="clear" w:color="auto" w:fill="FFFFFF"/>
            <w:tcMar>
              <w:top w:w="0" w:type="dxa"/>
              <w:left w:w="108" w:type="dxa"/>
              <w:bottom w:w="0" w:type="dxa"/>
              <w:right w:w="108" w:type="dxa"/>
            </w:tcMar>
          </w:tcPr>
          <w:p w:rsidR="007E23B2" w:rsidRPr="00ED2505" w:rsidRDefault="007E23B2" w:rsidP="00527BF0">
            <w:pPr>
              <w:pStyle w:val="Varsaylan"/>
              <w:jc w:val="both"/>
              <w:rPr>
                <w:color w:val="auto"/>
                <w:sz w:val="20"/>
                <w:szCs w:val="20"/>
                <w:shd w:val="clear" w:color="auto" w:fill="FFFFFF"/>
              </w:rPr>
            </w:pPr>
          </w:p>
        </w:tc>
        <w:tc>
          <w:tcPr>
            <w:tcW w:w="1279"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color w:val="auto"/>
                <w:sz w:val="20"/>
                <w:szCs w:val="20"/>
                <w:shd w:val="clear" w:color="auto" w:fill="FFFFFF"/>
              </w:rPr>
              <w:t>1</w:t>
            </w:r>
          </w:p>
        </w:tc>
      </w:tr>
      <w:tr w:rsidR="00F92E72" w:rsidRPr="00ED2505" w:rsidTr="006D0C61">
        <w:trPr>
          <w:cantSplit/>
          <w:trHeight w:val="452"/>
          <w:jc w:val="center"/>
        </w:trPr>
        <w:tc>
          <w:tcPr>
            <w:tcW w:w="1339"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b/>
                <w:color w:val="auto"/>
                <w:sz w:val="20"/>
                <w:szCs w:val="20"/>
                <w:shd w:val="clear" w:color="auto" w:fill="FFFFFF"/>
              </w:rPr>
              <w:t>TOPLAM</w:t>
            </w:r>
          </w:p>
        </w:tc>
        <w:tc>
          <w:tcPr>
            <w:tcW w:w="959"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b/>
                <w:color w:val="auto"/>
                <w:sz w:val="20"/>
                <w:szCs w:val="20"/>
                <w:shd w:val="clear" w:color="auto" w:fill="FFFFFF"/>
              </w:rPr>
              <w:t>3</w:t>
            </w:r>
          </w:p>
        </w:tc>
        <w:tc>
          <w:tcPr>
            <w:tcW w:w="856"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p>
        </w:tc>
        <w:tc>
          <w:tcPr>
            <w:tcW w:w="992"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p>
        </w:tc>
        <w:tc>
          <w:tcPr>
            <w:tcW w:w="852"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p>
        </w:tc>
        <w:tc>
          <w:tcPr>
            <w:tcW w:w="859"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p>
        </w:tc>
        <w:tc>
          <w:tcPr>
            <w:tcW w:w="884"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p>
        </w:tc>
        <w:tc>
          <w:tcPr>
            <w:tcW w:w="1138"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p>
        </w:tc>
        <w:tc>
          <w:tcPr>
            <w:tcW w:w="1279" w:type="dxa"/>
            <w:shd w:val="clear" w:color="auto" w:fill="FFFFFF"/>
            <w:tcMar>
              <w:top w:w="0" w:type="dxa"/>
              <w:left w:w="108" w:type="dxa"/>
              <w:bottom w:w="0" w:type="dxa"/>
              <w:right w:w="108" w:type="dxa"/>
            </w:tcMar>
            <w:vAlign w:val="center"/>
          </w:tcPr>
          <w:p w:rsidR="007E23B2" w:rsidRPr="00ED2505" w:rsidRDefault="007E23B2" w:rsidP="00527BF0">
            <w:pPr>
              <w:pStyle w:val="Varsaylan"/>
              <w:jc w:val="center"/>
              <w:rPr>
                <w:color w:val="auto"/>
                <w:sz w:val="20"/>
                <w:szCs w:val="20"/>
                <w:shd w:val="clear" w:color="auto" w:fill="FFFFFF"/>
              </w:rPr>
            </w:pPr>
            <w:r w:rsidRPr="00ED2505">
              <w:rPr>
                <w:b/>
                <w:color w:val="auto"/>
                <w:sz w:val="20"/>
                <w:szCs w:val="20"/>
                <w:shd w:val="clear" w:color="auto" w:fill="FFFFFF"/>
              </w:rPr>
              <w:t>3</w:t>
            </w:r>
          </w:p>
        </w:tc>
      </w:tr>
    </w:tbl>
    <w:p w:rsidR="007E23B2" w:rsidRPr="00ED2505" w:rsidRDefault="007E23B2">
      <w:pPr>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ab/>
      </w:r>
    </w:p>
    <w:p w:rsidR="007E23B2" w:rsidRPr="00ED2505" w:rsidRDefault="007E23B2">
      <w:pPr>
        <w:jc w:val="both"/>
        <w:rPr>
          <w:rFonts w:ascii="Times New Roman" w:hAnsi="Times New Roman" w:cs="Times New Roman"/>
          <w:b/>
          <w:bCs/>
          <w:shd w:val="clear" w:color="auto" w:fill="FFFFFF"/>
        </w:rPr>
      </w:pP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hd w:val="clear" w:color="auto" w:fill="FFFFFF"/>
        </w:rPr>
        <w:t xml:space="preserve">c) </w:t>
      </w:r>
      <w:r w:rsidRPr="00ED2505">
        <w:rPr>
          <w:rFonts w:ascii="Times New Roman" w:hAnsi="Times New Roman" w:cs="Times New Roman"/>
          <w:b/>
          <w:bCs/>
          <w:u w:val="single"/>
          <w:shd w:val="clear" w:color="auto" w:fill="FFFFFF"/>
        </w:rPr>
        <w:t>İl Özel İdaresi Personeli</w:t>
      </w:r>
      <w:r w:rsidRPr="00ED2505">
        <w:rPr>
          <w:rFonts w:ascii="Times New Roman" w:hAnsi="Times New Roman" w:cs="Times New Roman"/>
          <w:b/>
          <w:bCs/>
          <w:u w:val="single"/>
          <w:shd w:val="clear" w:color="auto" w:fill="FFFFFF"/>
        </w:rPr>
        <w:tab/>
        <w:t>:</w:t>
      </w:r>
    </w:p>
    <w:p w:rsidR="007E23B2" w:rsidRPr="00ED2505" w:rsidRDefault="007E23B2">
      <w:pPr>
        <w:jc w:val="both"/>
        <w:rPr>
          <w:rFonts w:ascii="Times New Roman" w:hAnsi="Times New Roman" w:cs="Times New Roman"/>
          <w:sz w:val="24"/>
          <w:szCs w:val="24"/>
          <w:shd w:val="clear" w:color="auto" w:fill="FFFFFF"/>
        </w:rPr>
      </w:pPr>
    </w:p>
    <w:tbl>
      <w:tblPr>
        <w:tblW w:w="9639" w:type="dxa"/>
        <w:tblInd w:w="2" w:type="dxa"/>
        <w:tblCellMar>
          <w:left w:w="10" w:type="dxa"/>
          <w:right w:w="10" w:type="dxa"/>
        </w:tblCellMar>
        <w:tblLook w:val="0000"/>
      </w:tblPr>
      <w:tblGrid>
        <w:gridCol w:w="1486"/>
        <w:gridCol w:w="459"/>
        <w:gridCol w:w="806"/>
        <w:gridCol w:w="218"/>
        <w:gridCol w:w="219"/>
        <w:gridCol w:w="767"/>
        <w:gridCol w:w="358"/>
        <w:gridCol w:w="183"/>
        <w:gridCol w:w="366"/>
        <w:gridCol w:w="372"/>
        <w:gridCol w:w="477"/>
        <w:gridCol w:w="234"/>
        <w:gridCol w:w="849"/>
        <w:gridCol w:w="425"/>
        <w:gridCol w:w="426"/>
        <w:gridCol w:w="219"/>
        <w:gridCol w:w="412"/>
        <w:gridCol w:w="186"/>
        <w:gridCol w:w="1177"/>
      </w:tblGrid>
      <w:tr w:rsidR="007B0524" w:rsidRPr="00ED2505" w:rsidTr="006F6177">
        <w:trPr>
          <w:trHeight w:val="255"/>
        </w:trPr>
        <w:tc>
          <w:tcPr>
            <w:tcW w:w="9639" w:type="dxa"/>
            <w:gridSpan w:val="19"/>
            <w:tcBorders>
              <w:top w:val="single" w:sz="6" w:space="0" w:color="000000"/>
              <w:left w:val="single" w:sz="6" w:space="0" w:color="000000"/>
              <w:bottom w:val="single" w:sz="4" w:space="0" w:color="000000"/>
              <w:right w:val="single" w:sz="6" w:space="0" w:color="000000"/>
            </w:tcBorders>
            <w:shd w:val="clear" w:color="000000" w:fill="FFFFFF"/>
            <w:tcMar>
              <w:left w:w="70" w:type="dxa"/>
              <w:right w:w="70" w:type="dxa"/>
            </w:tcMar>
            <w:vAlign w:val="bottom"/>
          </w:tcPr>
          <w:p w:rsidR="007E23B2" w:rsidRPr="00ED2505" w:rsidRDefault="007E23B2">
            <w:pPr>
              <w:jc w:val="both"/>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İl Özel İdaresi Dolu Kadrolarını Gösterir Tablo</w:t>
            </w:r>
          </w:p>
        </w:tc>
      </w:tr>
      <w:tr w:rsidR="007B0524" w:rsidRPr="00ED2505" w:rsidTr="000873E5">
        <w:trPr>
          <w:trHeight w:val="440"/>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ED2505" w:rsidRDefault="007E23B2">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KADRO</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ED2505" w:rsidRDefault="007E23B2">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DOLU</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ED2505" w:rsidRDefault="007E23B2">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BOŞ</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ED2505" w:rsidRDefault="007E23B2">
            <w:pP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r>
      <w:tr w:rsidR="007B0524"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Genel Sekreter Yardımcısı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893DC8">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893DC8"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7B0524"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Mali Hizmetler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7B0524"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İnsan Kaynakları ve Eğitim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7B0524"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Yazı İşleri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7B0524"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Yatırım ve İnşaat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7B0524"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İmar Kentsel ve İyileştirme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7B0524"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Ruhsat ve Denetim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7B0524"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Etüt Plan ve Proje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7B0524"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Yol ve Ulaşım Hizmetleri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7B0524"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İhale ve Satın Alma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7B0524"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İşletme ve İştirakler Müdürlüğü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7B0524"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5A5492" w:rsidRPr="00ED2505" w:rsidRDefault="005A5492">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Müdür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5A5492" w:rsidRPr="00ED2505" w:rsidRDefault="005A5492">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5A5492" w:rsidRPr="00ED2505" w:rsidRDefault="005A5492">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5A5492" w:rsidRPr="00ED2505" w:rsidRDefault="005A5492"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7B0524"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Uzman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7B0524" w:rsidP="006D0C61">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7B0524"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r>
      <w:tr w:rsidR="007B0524"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Muhasebeci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7B0524"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Mali Hizmetler Uzman Yardımcısı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7B0524"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İlçe Özel İdare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Şef</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13</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13</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lastRenderedPageBreak/>
              <w:t>Veri.Haz.Kont.İşlet.</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893DC8" w:rsidP="00B05001">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r w:rsidR="007B0524" w:rsidRPr="00ED2505">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893DC8">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r w:rsidR="007B0524" w:rsidRPr="00ED2505">
              <w:rPr>
                <w:rFonts w:ascii="Times New Roman" w:hAnsi="Times New Roman" w:cs="Times New Roman"/>
                <w:sz w:val="20"/>
                <w:szCs w:val="20"/>
                <w:shd w:val="clear" w:color="auto" w:fill="FFFFFF"/>
              </w:rPr>
              <w:t>2</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Memur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B05001">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Zabıta</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B05001">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Ayniyat Saymanı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Biyolog</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Ziraat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İnşaat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Mimar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Makine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Harita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Maden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Çevre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Şehir Plancısı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Sosyolog</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Programcı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Teknisyen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İnşaat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Elektrik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3872E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Gıda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3872E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3872E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Tekniker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893DC8" w:rsidP="003872E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893DC8"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3872E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Hizmetli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BF28CB" w:rsidP="003872E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0E66F0"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ED2505" w:rsidRDefault="00BF28CB"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r>
      <w:tr w:rsidR="00BF28C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8CB" w:rsidRPr="00ED2505" w:rsidRDefault="00BF28CB" w:rsidP="003872E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Aşçı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8CB" w:rsidRPr="00ED2505" w:rsidRDefault="00BF28CB" w:rsidP="003872E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8CB" w:rsidRPr="00ED2505" w:rsidRDefault="00BF28CB"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8CB" w:rsidRPr="00ED2505" w:rsidRDefault="00BF28CB"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0E66F0" w:rsidRPr="00ED2505" w:rsidTr="000873E5">
        <w:trPr>
          <w:trHeight w:val="255"/>
        </w:trPr>
        <w:tc>
          <w:tcPr>
            <w:tcW w:w="3955" w:type="dxa"/>
            <w:gridSpan w:val="6"/>
            <w:tcBorders>
              <w:top w:val="single" w:sz="4" w:space="0" w:color="000000"/>
              <w:left w:val="single" w:sz="4" w:space="0" w:color="000000"/>
              <w:bottom w:val="single" w:sz="4" w:space="0" w:color="auto"/>
              <w:right w:val="single" w:sz="4" w:space="0" w:color="000000"/>
            </w:tcBorders>
            <w:shd w:val="clear" w:color="000000" w:fill="FFFFFF"/>
            <w:tcMar>
              <w:left w:w="70" w:type="dxa"/>
              <w:right w:w="70" w:type="dxa"/>
            </w:tcMar>
            <w:vAlign w:val="bottom"/>
          </w:tcPr>
          <w:p w:rsidR="000E66F0" w:rsidRPr="00ED2505" w:rsidRDefault="000E66F0" w:rsidP="003872EB">
            <w:pPr>
              <w:jc w:val="both"/>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1990" w:type="dxa"/>
            <w:gridSpan w:val="6"/>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0E66F0" w:rsidRPr="00ED2505" w:rsidRDefault="005A5492" w:rsidP="00B05001">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9</w:t>
            </w:r>
            <w:r w:rsidR="007B0524" w:rsidRPr="00ED2505">
              <w:rPr>
                <w:rFonts w:ascii="Times New Roman" w:hAnsi="Times New Roman" w:cs="Times New Roman"/>
                <w:b/>
                <w:bCs/>
                <w:sz w:val="20"/>
                <w:szCs w:val="20"/>
                <w:shd w:val="clear" w:color="auto" w:fill="FFFFFF"/>
              </w:rPr>
              <w:t>0</w:t>
            </w:r>
          </w:p>
        </w:tc>
        <w:tc>
          <w:tcPr>
            <w:tcW w:w="1919" w:type="dxa"/>
            <w:gridSpan w:val="4"/>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0E66F0" w:rsidRPr="00ED2505" w:rsidRDefault="000E66F0"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0E66F0" w:rsidRPr="00ED2505" w:rsidRDefault="005A5492" w:rsidP="00652F8E">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9</w:t>
            </w:r>
            <w:r w:rsidR="007B0524" w:rsidRPr="00ED2505">
              <w:rPr>
                <w:rFonts w:ascii="Times New Roman" w:hAnsi="Times New Roman" w:cs="Times New Roman"/>
                <w:b/>
                <w:bCs/>
                <w:sz w:val="20"/>
                <w:szCs w:val="20"/>
                <w:shd w:val="clear" w:color="auto" w:fill="FFFFFF"/>
              </w:rPr>
              <w:t>0</w:t>
            </w:r>
          </w:p>
        </w:tc>
      </w:tr>
      <w:tr w:rsidR="004877A7" w:rsidRPr="00ED2505" w:rsidTr="007219F9">
        <w:trPr>
          <w:trHeight w:val="56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4877A7" w:rsidRPr="00ED2505" w:rsidRDefault="004877A7" w:rsidP="005D1A9A">
            <w:pPr>
              <w:jc w:val="both"/>
              <w:rPr>
                <w:rFonts w:ascii="Times New Roman" w:hAnsi="Times New Roman" w:cs="Times New Roman"/>
                <w:b/>
                <w:bCs/>
                <w:shd w:val="clear" w:color="auto" w:fill="FFFFFF"/>
              </w:rPr>
            </w:pPr>
          </w:p>
          <w:p w:rsidR="004877A7" w:rsidRPr="00ED2505" w:rsidRDefault="004877A7" w:rsidP="005D1A9A">
            <w:pPr>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İl Özel İdaresi Boş Kadrolarını Gösterir Tablo</w:t>
            </w:r>
          </w:p>
        </w:tc>
      </w:tr>
      <w:tr w:rsidR="004877A7" w:rsidRPr="00ED2505" w:rsidTr="000873E5">
        <w:trPr>
          <w:trHeight w:val="440"/>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ED2505" w:rsidRDefault="004877A7" w:rsidP="000A3D31">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KADRO</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ED2505" w:rsidRDefault="004877A7" w:rsidP="000A3D31">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DOLU</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ED2505" w:rsidRDefault="004877A7" w:rsidP="000A3D31">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BOŞ</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ED2505" w:rsidRDefault="004877A7" w:rsidP="000A3D31">
            <w:pP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r>
      <w:tr w:rsidR="007219F9" w:rsidRPr="00ED2505" w:rsidTr="000873E5">
        <w:trPr>
          <w:trHeight w:val="255"/>
        </w:trPr>
        <w:tc>
          <w:tcPr>
            <w:tcW w:w="3955" w:type="dxa"/>
            <w:gridSpan w:val="6"/>
            <w:tcBorders>
              <w:top w:val="single" w:sz="4" w:space="0" w:color="auto"/>
              <w:left w:val="single" w:sz="4" w:space="0" w:color="000000"/>
              <w:bottom w:val="single" w:sz="4" w:space="0" w:color="000000"/>
              <w:right w:val="single" w:sz="4" w:space="0" w:color="000000"/>
            </w:tcBorders>
            <w:shd w:val="clear" w:color="000000" w:fill="FFFFFF"/>
            <w:tcMar>
              <w:left w:w="70" w:type="dxa"/>
              <w:right w:w="70" w:type="dxa"/>
            </w:tcMar>
            <w:vAlign w:val="bottom"/>
          </w:tcPr>
          <w:p w:rsidR="007219F9" w:rsidRPr="00ED2505" w:rsidRDefault="007219F9">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Genel Sekreter</w:t>
            </w:r>
          </w:p>
        </w:tc>
        <w:tc>
          <w:tcPr>
            <w:tcW w:w="1990" w:type="dxa"/>
            <w:gridSpan w:val="6"/>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7219F9" w:rsidRPr="00ED2505" w:rsidRDefault="007219F9">
            <w:pPr>
              <w:jc w:val="center"/>
              <w:rPr>
                <w:rFonts w:ascii="Times New Roman" w:hAnsi="Times New Roman" w:cs="Times New Roman"/>
                <w:sz w:val="20"/>
                <w:szCs w:val="20"/>
                <w:shd w:val="clear" w:color="auto" w:fill="FFFFFF"/>
              </w:rPr>
            </w:pPr>
          </w:p>
        </w:tc>
        <w:tc>
          <w:tcPr>
            <w:tcW w:w="1919" w:type="dxa"/>
            <w:gridSpan w:val="4"/>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7219F9" w:rsidRPr="00ED2505" w:rsidRDefault="007219F9">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775" w:type="dxa"/>
            <w:gridSpan w:val="3"/>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7219F9" w:rsidRPr="00ED2505" w:rsidRDefault="007219F9">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4877A7" w:rsidRPr="00ED2505" w:rsidTr="000873E5">
        <w:trPr>
          <w:trHeight w:val="255"/>
        </w:trPr>
        <w:tc>
          <w:tcPr>
            <w:tcW w:w="3955" w:type="dxa"/>
            <w:gridSpan w:val="6"/>
            <w:tcBorders>
              <w:top w:val="single" w:sz="4" w:space="0" w:color="auto"/>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ED2505" w:rsidRDefault="004877A7">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HUKUK İŞLERİ BİRİMİ</w:t>
            </w:r>
          </w:p>
        </w:tc>
        <w:tc>
          <w:tcPr>
            <w:tcW w:w="1990" w:type="dxa"/>
            <w:gridSpan w:val="6"/>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ED2505" w:rsidRDefault="004877A7">
            <w:pPr>
              <w:jc w:val="center"/>
              <w:rPr>
                <w:rFonts w:ascii="Times New Roman" w:hAnsi="Times New Roman" w:cs="Times New Roman"/>
                <w:sz w:val="20"/>
                <w:szCs w:val="20"/>
                <w:shd w:val="clear" w:color="auto" w:fill="FFFFFF"/>
              </w:rPr>
            </w:pPr>
          </w:p>
        </w:tc>
        <w:tc>
          <w:tcPr>
            <w:tcW w:w="1919" w:type="dxa"/>
            <w:gridSpan w:val="4"/>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ED2505" w:rsidRDefault="004877A7">
            <w:pPr>
              <w:jc w:val="center"/>
              <w:rPr>
                <w:rFonts w:ascii="Times New Roman" w:hAnsi="Times New Roman" w:cs="Times New Roman"/>
                <w:sz w:val="20"/>
                <w:szCs w:val="20"/>
                <w:shd w:val="clear" w:color="auto" w:fill="FFFFFF"/>
              </w:rPr>
            </w:pPr>
          </w:p>
        </w:tc>
        <w:tc>
          <w:tcPr>
            <w:tcW w:w="1775" w:type="dxa"/>
            <w:gridSpan w:val="3"/>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ED2505" w:rsidRDefault="004877A7">
            <w:pPr>
              <w:jc w:val="center"/>
              <w:rPr>
                <w:rFonts w:ascii="Times New Roman" w:hAnsi="Times New Roman" w:cs="Times New Roman"/>
                <w:sz w:val="20"/>
                <w:szCs w:val="20"/>
                <w:shd w:val="clear" w:color="auto" w:fill="FFFFFF"/>
              </w:rPr>
            </w:pPr>
          </w:p>
        </w:tc>
      </w:tr>
      <w:tr w:rsidR="00F132F5"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ED2505" w:rsidRDefault="00F132F5">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Hukuk Müşaviri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ED2505" w:rsidRDefault="00F132F5">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ED2505" w:rsidRDefault="00F132F5">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ED2505" w:rsidRDefault="00F132F5"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F132F5"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ED2505" w:rsidRDefault="00F132F5">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Avukat</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ED2505" w:rsidRDefault="00F132F5">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ED2505" w:rsidRDefault="00F132F5">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ED2505" w:rsidRDefault="00F132F5"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F132F5"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ED2505" w:rsidRDefault="00F132F5">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İÇ DENETÇİ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ED2505" w:rsidRDefault="00F132F5">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ED2505" w:rsidRDefault="00F132F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ED2505" w:rsidRDefault="00F132F5" w:rsidP="00C962ED">
            <w:pPr>
              <w:jc w:val="center"/>
              <w:rPr>
                <w:rFonts w:ascii="Times New Roman" w:hAnsi="Times New Roman" w:cs="Times New Roman"/>
                <w:sz w:val="20"/>
                <w:szCs w:val="20"/>
                <w:shd w:val="clear" w:color="auto" w:fill="FFFFFF"/>
              </w:rPr>
            </w:pPr>
          </w:p>
        </w:tc>
      </w:tr>
      <w:tr w:rsidR="00F132F5"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ED2505" w:rsidRDefault="00F132F5">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İç Denetçi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ED2505" w:rsidRDefault="00F132F5">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ED2505" w:rsidRDefault="00F132F5">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ED2505" w:rsidRDefault="00F132F5"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UZMAN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Uzman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7219F9" w:rsidP="003D3D7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7219F9" w:rsidP="003D3D7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ŞEF</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center"/>
              <w:rPr>
                <w:rFonts w:ascii="Times New Roman" w:hAnsi="Times New Roman" w:cs="Times New Roman"/>
                <w:sz w:val="20"/>
                <w:szCs w:val="20"/>
                <w:shd w:val="clear" w:color="auto" w:fill="FFFFFF"/>
              </w:rPr>
            </w:pP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Şef</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MALİ HİZMETLER UZMANI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center"/>
              <w:rPr>
                <w:rFonts w:ascii="Times New Roman" w:hAnsi="Times New Roman" w:cs="Times New Roman"/>
                <w:sz w:val="20"/>
                <w:szCs w:val="20"/>
                <w:shd w:val="clear" w:color="auto" w:fill="FFFFFF"/>
              </w:rPr>
            </w:pP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Mali Hizmetler Uzmanı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3D3D7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İDARİ HİZMETLER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p>
        </w:tc>
      </w:tr>
      <w:tr w:rsidR="003A64DD"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A64DD" w:rsidRPr="00ED2505" w:rsidRDefault="003A64DD">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Genel Sekreter Yardımcısı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ED2505" w:rsidRDefault="003A64DD">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ED2505" w:rsidRDefault="003A64D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ED2505" w:rsidRDefault="003A64DD"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İlçe Özel İdare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2B1799" w:rsidP="00EC6C5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2B1799" w:rsidP="00EC6C5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Veri Haz.Kont.İşletmeni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2B1799" w:rsidP="00EC6C5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r w:rsidR="007219F9" w:rsidRPr="00ED2505">
              <w:rPr>
                <w:rFonts w:ascii="Times New Roman" w:hAnsi="Times New Roman" w:cs="Times New Roman"/>
                <w:sz w:val="20"/>
                <w:szCs w:val="20"/>
                <w:shd w:val="clear" w:color="auto" w:fill="FFFFFF"/>
              </w:rPr>
              <w:t>7</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2B1799" w:rsidP="00EC6C5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r w:rsidR="007219F9" w:rsidRPr="00ED2505">
              <w:rPr>
                <w:rFonts w:ascii="Times New Roman" w:hAnsi="Times New Roman" w:cs="Times New Roman"/>
                <w:sz w:val="20"/>
                <w:szCs w:val="20"/>
                <w:shd w:val="clear" w:color="auto" w:fill="FFFFFF"/>
              </w:rPr>
              <w:t>7</w:t>
            </w:r>
          </w:p>
        </w:tc>
      </w:tr>
      <w:tr w:rsidR="003A64DD"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A64DD" w:rsidRPr="00ED2505" w:rsidRDefault="003A64DD">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Memur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ED2505" w:rsidRDefault="003A64DD">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ED2505" w:rsidRDefault="003A64DD" w:rsidP="00EC6C5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ED2505" w:rsidRDefault="003A64DD" w:rsidP="00EC6C5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2B1799">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Dalgıç</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2B1799">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2B1799"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Bilgisayar İşletmeni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Şoför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TEKNİK HİZMETLER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Mühendis</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3A64D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3A64DD"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w:t>
            </w:r>
          </w:p>
        </w:tc>
      </w:tr>
      <w:tr w:rsidR="007219F9"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219F9" w:rsidRPr="00ED2505" w:rsidRDefault="007219F9">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Sosyolog</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19F9" w:rsidRPr="00ED2505" w:rsidRDefault="007219F9">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19F9" w:rsidRPr="00ED2505" w:rsidRDefault="007219F9">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219F9" w:rsidRPr="00ED2505" w:rsidRDefault="007219F9"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Ekonomist</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SAĞLIK HİZMETLERİ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lastRenderedPageBreak/>
              <w:t>Tabip</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Hemşire</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Sağlık Teknisyeni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Sağlık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YARDIMCI HİZMETLER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Hizmetli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3A64D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3A64DD"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Aşçı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Kaloriferci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2B1799"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2B1799" w:rsidRPr="00ED2505" w:rsidRDefault="002B1799">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Bekçi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2B1799" w:rsidRPr="00ED2505" w:rsidRDefault="002B1799">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2B1799" w:rsidRPr="00ED2505" w:rsidRDefault="002B1799">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2B1799" w:rsidRPr="00ED2505" w:rsidRDefault="002B1799"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3A64DD" w:rsidP="00EC6C54">
            <w:pPr>
              <w:jc w:val="cente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7</w:t>
            </w:r>
            <w:r w:rsidR="007219F9" w:rsidRPr="00ED2505">
              <w:rPr>
                <w:rFonts w:ascii="Times New Roman" w:hAnsi="Times New Roman" w:cs="Times New Roman"/>
                <w:b/>
                <w:sz w:val="20"/>
                <w:szCs w:val="20"/>
                <w:shd w:val="clear" w:color="auto" w:fill="FFFFFF"/>
              </w:rPr>
              <w:t>5</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2B1799" w:rsidP="00EC6C54">
            <w:pPr>
              <w:jc w:val="cente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7</w:t>
            </w:r>
            <w:r w:rsidR="007219F9" w:rsidRPr="00ED2505">
              <w:rPr>
                <w:rFonts w:ascii="Times New Roman" w:hAnsi="Times New Roman" w:cs="Times New Roman"/>
                <w:b/>
                <w:sz w:val="20"/>
                <w:szCs w:val="20"/>
                <w:shd w:val="clear" w:color="auto" w:fill="FFFFFF"/>
              </w:rPr>
              <w:t>5</w:t>
            </w:r>
          </w:p>
        </w:tc>
      </w:tr>
      <w:tr w:rsidR="00BF206B" w:rsidRPr="00ED2505"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p w:rsidR="00BF206B" w:rsidRPr="00ED2505" w:rsidRDefault="00BF206B">
            <w:pPr>
              <w:jc w:val="center"/>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 xml:space="preserve">DOLU KADROLARIN İLÇELER SINIF VE TAHSİL DURUMLARI İTİBARİYLE </w:t>
            </w:r>
          </w:p>
          <w:p w:rsidR="00BF206B" w:rsidRPr="00ED2505" w:rsidRDefault="00BF206B">
            <w:pPr>
              <w:jc w:val="center"/>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DAĞILIMINI GÖSTERİR CETVEL</w:t>
            </w:r>
          </w:p>
          <w:p w:rsidR="00BF206B" w:rsidRPr="00ED2505" w:rsidRDefault="00BF206B">
            <w:pPr>
              <w:rPr>
                <w:rFonts w:ascii="Times New Roman" w:hAnsi="Times New Roman" w:cs="Times New Roman"/>
                <w:shd w:val="clear" w:color="auto" w:fill="FFFFFF"/>
              </w:rPr>
            </w:pPr>
            <w:r w:rsidRPr="00ED2505">
              <w:rPr>
                <w:rFonts w:ascii="Times New Roman" w:hAnsi="Times New Roman" w:cs="Times New Roman"/>
                <w:b/>
                <w:bCs/>
                <w:shd w:val="clear" w:color="auto" w:fill="FFFFFF"/>
              </w:rPr>
              <w:t>A-Genel İdare Hizmetler Sınıfı</w:t>
            </w:r>
          </w:p>
        </w:tc>
      </w:tr>
      <w:tr w:rsidR="00BF206B" w:rsidRPr="00ED2505" w:rsidTr="000873E5">
        <w:trPr>
          <w:trHeight w:val="360"/>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İLÇESİ</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FAKÜLTE</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Y.OKUL</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LİSE</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ORTAOKUL</w:t>
            </w: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İLKOKUL</w:t>
            </w: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r>
      <w:tr w:rsidR="00BF206B" w:rsidRPr="00ED2505"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MERKEZ</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rsidP="00E9278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r w:rsidR="00D472DE" w:rsidRPr="00ED2505">
              <w:rPr>
                <w:rFonts w:ascii="Times New Roman" w:hAnsi="Times New Roman" w:cs="Times New Roman"/>
                <w:sz w:val="20"/>
                <w:szCs w:val="20"/>
                <w:shd w:val="clear" w:color="auto" w:fill="FFFFFF"/>
              </w:rPr>
              <w:t>6</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D472D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D472D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064D11" w:rsidP="00E9278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r w:rsidR="00D472DE" w:rsidRPr="00ED2505">
              <w:rPr>
                <w:rFonts w:ascii="Times New Roman" w:hAnsi="Times New Roman" w:cs="Times New Roman"/>
                <w:sz w:val="20"/>
                <w:szCs w:val="20"/>
                <w:shd w:val="clear" w:color="auto" w:fill="FFFFFF"/>
              </w:rPr>
              <w:t>5</w:t>
            </w:r>
          </w:p>
        </w:tc>
      </w:tr>
      <w:tr w:rsidR="00BF206B" w:rsidRPr="00ED2505"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ARDANUÇ</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r>
      <w:tr w:rsidR="00BF206B" w:rsidRPr="00ED2505"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ARHAVİ</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r>
      <w:tr w:rsidR="00BF206B" w:rsidRPr="00ED2505"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BORÇKA</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r>
      <w:tr w:rsidR="00BF206B" w:rsidRPr="00ED2505"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HOPA</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r>
      <w:tr w:rsidR="009756F4" w:rsidRPr="00ED2505"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756F4" w:rsidRPr="00ED2505" w:rsidRDefault="009756F4">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KEMALPAŞA</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ED2505" w:rsidRDefault="009756F4">
            <w:pPr>
              <w:jc w:val="center"/>
              <w:rPr>
                <w:rFonts w:ascii="Times New Roman" w:hAnsi="Times New Roman" w:cs="Times New Roman"/>
                <w:sz w:val="20"/>
                <w:szCs w:val="20"/>
                <w:shd w:val="clear" w:color="auto" w:fill="FFFFFF"/>
              </w:rPr>
            </w:pP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ED2505" w:rsidRDefault="009756F4">
            <w:pPr>
              <w:jc w:val="center"/>
              <w:rPr>
                <w:rFonts w:ascii="Times New Roman" w:hAnsi="Times New Roman" w:cs="Times New Roman"/>
                <w:sz w:val="20"/>
                <w:szCs w:val="20"/>
                <w:shd w:val="clear" w:color="auto" w:fill="FFFFFF"/>
              </w:rPr>
            </w:pP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ED2505" w:rsidRDefault="009756F4">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ED2505" w:rsidRDefault="009756F4">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BF206B" w:rsidRPr="00ED2505"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MURGUL</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ŞAVŞAT</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BF206B" w:rsidRPr="00ED2505"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YUSUFELİ</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r>
      <w:tr w:rsidR="00BF206B" w:rsidRPr="00ED2505" w:rsidTr="000873E5">
        <w:trPr>
          <w:trHeight w:val="390"/>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TOPLAM</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r w:rsidR="00D472DE" w:rsidRPr="00ED2505">
              <w:rPr>
                <w:rFonts w:ascii="Times New Roman" w:hAnsi="Times New Roman" w:cs="Times New Roman"/>
                <w:sz w:val="20"/>
                <w:szCs w:val="20"/>
                <w:shd w:val="clear" w:color="auto" w:fill="FFFFFF"/>
              </w:rPr>
              <w:t>3</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D472DE">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r w:rsidR="00D472DE" w:rsidRPr="00ED2505">
              <w:rPr>
                <w:rFonts w:ascii="Times New Roman" w:hAnsi="Times New Roman" w:cs="Times New Roman"/>
                <w:sz w:val="20"/>
                <w:szCs w:val="20"/>
                <w:shd w:val="clear" w:color="auto" w:fill="FFFFFF"/>
              </w:rPr>
              <w:t>3</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756F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w:t>
            </w:r>
            <w:r w:rsidR="00D472DE" w:rsidRPr="00ED2505">
              <w:rPr>
                <w:rFonts w:ascii="Times New Roman" w:hAnsi="Times New Roman" w:cs="Times New Roman"/>
                <w:sz w:val="20"/>
                <w:szCs w:val="20"/>
                <w:shd w:val="clear" w:color="auto" w:fill="FFFFFF"/>
              </w:rPr>
              <w:t>5</w:t>
            </w:r>
          </w:p>
        </w:tc>
      </w:tr>
      <w:tr w:rsidR="00BF206B" w:rsidRPr="00ED2505"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0873E5" w:rsidRPr="00ED2505" w:rsidRDefault="000873E5">
            <w:pPr>
              <w:jc w:val="both"/>
              <w:rPr>
                <w:rFonts w:ascii="Times New Roman" w:hAnsi="Times New Roman" w:cs="Times New Roman"/>
                <w:sz w:val="20"/>
                <w:szCs w:val="20"/>
                <w:shd w:val="clear" w:color="auto" w:fill="FFFFFF"/>
              </w:rPr>
            </w:pPr>
          </w:p>
          <w:p w:rsidR="00BF206B" w:rsidRPr="00ED2505" w:rsidRDefault="00BF206B">
            <w:pPr>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B-Teknik Hizmetler</w:t>
            </w:r>
          </w:p>
        </w:tc>
      </w:tr>
      <w:tr w:rsidR="00BF206B" w:rsidRPr="00ED2505" w:rsidTr="000873E5">
        <w:trPr>
          <w:trHeight w:val="390"/>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KADRO</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DOLU</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BOŞ</w:t>
            </w: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Ziraat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İnşaat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Makine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Mimar</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Harita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Maden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Çevre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Şehir Plancısı</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Sosyolog</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Programcı</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Tekniker</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F052C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F052C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w:t>
            </w:r>
          </w:p>
        </w:tc>
      </w:tr>
      <w:tr w:rsidR="00BF206B" w:rsidRPr="00ED2505"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Teknisyen</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C96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BF206B" w:rsidRPr="00ED2505" w:rsidTr="000873E5">
        <w:trPr>
          <w:trHeight w:val="26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TOPLAM</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F052CB" w:rsidP="00D82153">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30</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F052CB" w:rsidP="00D82153">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30</w:t>
            </w:r>
          </w:p>
        </w:tc>
      </w:tr>
      <w:tr w:rsidR="00BF206B" w:rsidRPr="00ED2505"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ED2505" w:rsidRDefault="00BF206B" w:rsidP="00351850">
            <w:pPr>
              <w:jc w:val="both"/>
              <w:rPr>
                <w:rFonts w:ascii="Times New Roman" w:hAnsi="Times New Roman" w:cs="Times New Roman"/>
                <w:sz w:val="20"/>
                <w:szCs w:val="20"/>
                <w:shd w:val="clear" w:color="auto" w:fill="FFFFFF"/>
              </w:rPr>
            </w:pPr>
          </w:p>
          <w:p w:rsidR="00714DAD" w:rsidRPr="00ED2505" w:rsidRDefault="00714DAD" w:rsidP="00351850">
            <w:pPr>
              <w:jc w:val="both"/>
              <w:rPr>
                <w:rFonts w:ascii="Times New Roman" w:hAnsi="Times New Roman" w:cs="Times New Roman"/>
                <w:b/>
                <w:shd w:val="clear" w:color="auto" w:fill="FFFFFF"/>
              </w:rPr>
            </w:pPr>
            <w:r w:rsidRPr="00ED2505">
              <w:rPr>
                <w:rFonts w:ascii="Times New Roman" w:hAnsi="Times New Roman" w:cs="Times New Roman"/>
                <w:b/>
                <w:shd w:val="clear" w:color="auto" w:fill="FFFFFF"/>
              </w:rPr>
              <w:t>C-Sağlık Hizmetleri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1897"/>
              <w:gridCol w:w="1897"/>
              <w:gridCol w:w="1897"/>
              <w:gridCol w:w="1897"/>
            </w:tblGrid>
            <w:tr w:rsidR="00F74F09" w:rsidRPr="00ED2505" w:rsidTr="00850894">
              <w:tc>
                <w:tcPr>
                  <w:tcW w:w="1896" w:type="dxa"/>
                  <w:vAlign w:val="center"/>
                </w:tcPr>
                <w:p w:rsidR="00F74F09" w:rsidRPr="00ED2505" w:rsidRDefault="00F74F09" w:rsidP="003D3D74">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İLÇESİ</w:t>
                  </w:r>
                </w:p>
              </w:tc>
              <w:tc>
                <w:tcPr>
                  <w:tcW w:w="1897" w:type="dxa"/>
                  <w:vAlign w:val="center"/>
                </w:tcPr>
                <w:p w:rsidR="00F74F09" w:rsidRPr="00ED2505" w:rsidRDefault="00F74F09" w:rsidP="003D3D74">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LİSE</w:t>
                  </w:r>
                </w:p>
              </w:tc>
              <w:tc>
                <w:tcPr>
                  <w:tcW w:w="1897" w:type="dxa"/>
                  <w:vAlign w:val="center"/>
                </w:tcPr>
                <w:p w:rsidR="00F74F09" w:rsidRPr="00ED2505" w:rsidRDefault="00F74F09" w:rsidP="003D3D74">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ORTAOKUL</w:t>
                  </w:r>
                </w:p>
              </w:tc>
              <w:tc>
                <w:tcPr>
                  <w:tcW w:w="1897" w:type="dxa"/>
                  <w:vAlign w:val="center"/>
                </w:tcPr>
                <w:p w:rsidR="00F74F09" w:rsidRPr="00ED2505" w:rsidRDefault="00F74F09" w:rsidP="003D3D74">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İLKOKUL</w:t>
                  </w:r>
                </w:p>
              </w:tc>
              <w:tc>
                <w:tcPr>
                  <w:tcW w:w="1897" w:type="dxa"/>
                  <w:vAlign w:val="center"/>
                </w:tcPr>
                <w:p w:rsidR="00F74F09" w:rsidRPr="00ED2505" w:rsidRDefault="00F74F09" w:rsidP="003D3D74">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r>
            <w:tr w:rsidR="00F74F09" w:rsidRPr="00ED2505" w:rsidTr="00850894">
              <w:tc>
                <w:tcPr>
                  <w:tcW w:w="1896" w:type="dxa"/>
                  <w:vAlign w:val="bottom"/>
                </w:tcPr>
                <w:p w:rsidR="00F74F09" w:rsidRPr="00ED2505" w:rsidRDefault="00F74F09" w:rsidP="003D3D74">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MERKEZ</w:t>
                  </w: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r>
            <w:tr w:rsidR="00F74F09" w:rsidRPr="00ED2505" w:rsidTr="00850894">
              <w:tc>
                <w:tcPr>
                  <w:tcW w:w="1896" w:type="dxa"/>
                  <w:vAlign w:val="bottom"/>
                </w:tcPr>
                <w:p w:rsidR="00F74F09" w:rsidRPr="00ED2505" w:rsidRDefault="00F74F09" w:rsidP="003D3D74">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ARDANUÇ</w:t>
                  </w: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r>
            <w:tr w:rsidR="00F74F09" w:rsidRPr="00ED2505" w:rsidTr="00850894">
              <w:tc>
                <w:tcPr>
                  <w:tcW w:w="1896" w:type="dxa"/>
                  <w:vAlign w:val="bottom"/>
                </w:tcPr>
                <w:p w:rsidR="00F74F09" w:rsidRPr="00ED2505" w:rsidRDefault="00F74F09" w:rsidP="003D3D74">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ARHAVİ</w:t>
                  </w: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r>
            <w:tr w:rsidR="00F74F09" w:rsidRPr="00ED2505" w:rsidTr="00850894">
              <w:tc>
                <w:tcPr>
                  <w:tcW w:w="1896" w:type="dxa"/>
                  <w:vAlign w:val="bottom"/>
                </w:tcPr>
                <w:p w:rsidR="00F74F09" w:rsidRPr="00ED2505" w:rsidRDefault="00F74F09" w:rsidP="003D3D74">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BORÇKA</w:t>
                  </w: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r>
            <w:tr w:rsidR="00F74F09" w:rsidRPr="00ED2505" w:rsidTr="00850894">
              <w:tc>
                <w:tcPr>
                  <w:tcW w:w="1896" w:type="dxa"/>
                  <w:vAlign w:val="bottom"/>
                </w:tcPr>
                <w:p w:rsidR="00F74F09" w:rsidRPr="00ED2505" w:rsidRDefault="00F74F09" w:rsidP="003D3D74">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HOPA</w:t>
                  </w: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r>
            <w:tr w:rsidR="00F74F09" w:rsidRPr="00ED2505" w:rsidTr="00850894">
              <w:tc>
                <w:tcPr>
                  <w:tcW w:w="1896" w:type="dxa"/>
                  <w:vAlign w:val="bottom"/>
                </w:tcPr>
                <w:p w:rsidR="00F74F09" w:rsidRPr="00ED2505" w:rsidRDefault="00F74F09" w:rsidP="003D3D74">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KEMALPAŞA</w:t>
                  </w: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r>
            <w:tr w:rsidR="00F74F09" w:rsidRPr="00ED2505" w:rsidTr="00850894">
              <w:tc>
                <w:tcPr>
                  <w:tcW w:w="1896" w:type="dxa"/>
                  <w:vAlign w:val="bottom"/>
                </w:tcPr>
                <w:p w:rsidR="00F74F09" w:rsidRPr="00ED2505" w:rsidRDefault="00F74F09" w:rsidP="003D3D74">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MURGUL</w:t>
                  </w: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r>
            <w:tr w:rsidR="00F74F09" w:rsidRPr="00ED2505" w:rsidTr="00850894">
              <w:tc>
                <w:tcPr>
                  <w:tcW w:w="1896" w:type="dxa"/>
                  <w:vAlign w:val="bottom"/>
                </w:tcPr>
                <w:p w:rsidR="00F74F09" w:rsidRPr="00ED2505" w:rsidRDefault="00F74F09" w:rsidP="003D3D74">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ŞAVŞAT</w:t>
                  </w: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c>
                <w:tcPr>
                  <w:tcW w:w="1897" w:type="dxa"/>
                </w:tcPr>
                <w:p w:rsidR="00F74F09" w:rsidRPr="00ED2505" w:rsidRDefault="00F74F09" w:rsidP="00351850">
                  <w:pPr>
                    <w:jc w:val="both"/>
                    <w:rPr>
                      <w:rFonts w:ascii="Times New Roman" w:hAnsi="Times New Roman" w:cs="Times New Roman"/>
                      <w:sz w:val="20"/>
                      <w:szCs w:val="20"/>
                      <w:shd w:val="clear" w:color="auto" w:fill="FFFFFF"/>
                    </w:rPr>
                  </w:pPr>
                </w:p>
              </w:tc>
            </w:tr>
            <w:tr w:rsidR="00F74F09" w:rsidRPr="00ED2505" w:rsidTr="00850894">
              <w:tc>
                <w:tcPr>
                  <w:tcW w:w="1896" w:type="dxa"/>
                  <w:vAlign w:val="bottom"/>
                </w:tcPr>
                <w:p w:rsidR="00F74F09" w:rsidRPr="00ED2505" w:rsidRDefault="00F74F09" w:rsidP="003D3D74">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lastRenderedPageBreak/>
                    <w:t>YUSUFELİ</w:t>
                  </w:r>
                </w:p>
              </w:tc>
              <w:tc>
                <w:tcPr>
                  <w:tcW w:w="1897" w:type="dxa"/>
                </w:tcPr>
                <w:p w:rsidR="00F74F09" w:rsidRPr="00ED2505" w:rsidRDefault="00F74F09" w:rsidP="00F74F09">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897" w:type="dxa"/>
                </w:tcPr>
                <w:p w:rsidR="00F74F09" w:rsidRPr="00ED2505" w:rsidRDefault="00F74F09" w:rsidP="00F74F09">
                  <w:pPr>
                    <w:jc w:val="center"/>
                    <w:rPr>
                      <w:rFonts w:ascii="Times New Roman" w:hAnsi="Times New Roman" w:cs="Times New Roman"/>
                      <w:sz w:val="20"/>
                      <w:szCs w:val="20"/>
                      <w:shd w:val="clear" w:color="auto" w:fill="FFFFFF"/>
                    </w:rPr>
                  </w:pPr>
                </w:p>
              </w:tc>
              <w:tc>
                <w:tcPr>
                  <w:tcW w:w="1897" w:type="dxa"/>
                </w:tcPr>
                <w:p w:rsidR="00F74F09" w:rsidRPr="00ED2505" w:rsidRDefault="00F74F09" w:rsidP="00F74F09">
                  <w:pPr>
                    <w:jc w:val="center"/>
                    <w:rPr>
                      <w:rFonts w:ascii="Times New Roman" w:hAnsi="Times New Roman" w:cs="Times New Roman"/>
                      <w:sz w:val="20"/>
                      <w:szCs w:val="20"/>
                      <w:shd w:val="clear" w:color="auto" w:fill="FFFFFF"/>
                    </w:rPr>
                  </w:pPr>
                </w:p>
              </w:tc>
              <w:tc>
                <w:tcPr>
                  <w:tcW w:w="1897" w:type="dxa"/>
                </w:tcPr>
                <w:p w:rsidR="00F74F09" w:rsidRPr="00ED2505" w:rsidRDefault="00F74F09" w:rsidP="00F74F09">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F74F09" w:rsidRPr="00ED2505" w:rsidTr="00850894">
              <w:tc>
                <w:tcPr>
                  <w:tcW w:w="1896" w:type="dxa"/>
                  <w:vAlign w:val="center"/>
                </w:tcPr>
                <w:p w:rsidR="00F74F09" w:rsidRPr="00ED2505" w:rsidRDefault="00F74F09" w:rsidP="003D3D74">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TOPLAM</w:t>
                  </w:r>
                </w:p>
              </w:tc>
              <w:tc>
                <w:tcPr>
                  <w:tcW w:w="1897" w:type="dxa"/>
                </w:tcPr>
                <w:p w:rsidR="00F74F09" w:rsidRPr="00ED2505" w:rsidRDefault="00F74F09" w:rsidP="00F74F09">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897" w:type="dxa"/>
                </w:tcPr>
                <w:p w:rsidR="00F74F09" w:rsidRPr="00ED2505" w:rsidRDefault="00F74F09" w:rsidP="00F74F09">
                  <w:pPr>
                    <w:jc w:val="center"/>
                    <w:rPr>
                      <w:rFonts w:ascii="Times New Roman" w:hAnsi="Times New Roman" w:cs="Times New Roman"/>
                      <w:sz w:val="20"/>
                      <w:szCs w:val="20"/>
                      <w:shd w:val="clear" w:color="auto" w:fill="FFFFFF"/>
                    </w:rPr>
                  </w:pPr>
                </w:p>
              </w:tc>
              <w:tc>
                <w:tcPr>
                  <w:tcW w:w="1897" w:type="dxa"/>
                </w:tcPr>
                <w:p w:rsidR="00F74F09" w:rsidRPr="00ED2505" w:rsidRDefault="00F74F09" w:rsidP="00F74F09">
                  <w:pPr>
                    <w:jc w:val="center"/>
                    <w:rPr>
                      <w:rFonts w:ascii="Times New Roman" w:hAnsi="Times New Roman" w:cs="Times New Roman"/>
                      <w:sz w:val="20"/>
                      <w:szCs w:val="20"/>
                      <w:shd w:val="clear" w:color="auto" w:fill="FFFFFF"/>
                    </w:rPr>
                  </w:pPr>
                </w:p>
              </w:tc>
              <w:tc>
                <w:tcPr>
                  <w:tcW w:w="1897" w:type="dxa"/>
                </w:tcPr>
                <w:p w:rsidR="00F74F09" w:rsidRPr="00ED2505" w:rsidRDefault="00F74F09" w:rsidP="00F74F09">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bl>
          <w:p w:rsidR="00714DAD" w:rsidRPr="00ED2505" w:rsidRDefault="00714DAD" w:rsidP="00351850">
            <w:pPr>
              <w:jc w:val="both"/>
              <w:rPr>
                <w:rFonts w:ascii="Times New Roman" w:hAnsi="Times New Roman" w:cs="Times New Roman"/>
                <w:sz w:val="20"/>
                <w:szCs w:val="20"/>
                <w:shd w:val="clear" w:color="auto" w:fill="FFFFFF"/>
              </w:rPr>
            </w:pPr>
          </w:p>
          <w:p w:rsidR="00BF206B" w:rsidRPr="00ED2505" w:rsidRDefault="00714DAD" w:rsidP="00351850">
            <w:pPr>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D</w:t>
            </w:r>
            <w:r w:rsidR="00BF206B" w:rsidRPr="00ED2505">
              <w:rPr>
                <w:rFonts w:ascii="Times New Roman" w:hAnsi="Times New Roman" w:cs="Times New Roman"/>
                <w:b/>
                <w:bCs/>
                <w:shd w:val="clear" w:color="auto" w:fill="FFFFFF"/>
              </w:rPr>
              <w:t>-Yardımcı Hizmetler Sınıfı</w:t>
            </w:r>
          </w:p>
        </w:tc>
      </w:tr>
      <w:tr w:rsidR="00BF206B" w:rsidRPr="00ED2505" w:rsidTr="000873E5">
        <w:trPr>
          <w:trHeight w:val="300"/>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lastRenderedPageBreak/>
              <w:t>İLÇESİ</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LİSE</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ORTAOKUL</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İLKOKUL</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r>
      <w:tr w:rsidR="00BF206B" w:rsidRPr="00ED2505"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MERKEZ</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113203">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113203">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113203">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BF206B" w:rsidRPr="00ED2505"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ARDANUÇ</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FD4E17">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FD4E17">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ARHAVİ</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113203">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113203">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BORÇKA</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r>
      <w:tr w:rsidR="00BF206B" w:rsidRPr="00ED2505"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HOPA</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r>
      <w:tr w:rsidR="00714DAD" w:rsidRPr="00ED2505"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14DAD" w:rsidRPr="00ED2505" w:rsidRDefault="00714DAD">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KEMALPAŞA</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ED2505" w:rsidRDefault="00714DAD">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ED2505" w:rsidRDefault="00714DAD">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ED2505" w:rsidRDefault="00714DAD">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ED2505" w:rsidRDefault="00714DAD">
            <w:pPr>
              <w:jc w:val="center"/>
              <w:rPr>
                <w:rFonts w:ascii="Times New Roman" w:hAnsi="Times New Roman" w:cs="Times New Roman"/>
                <w:sz w:val="20"/>
                <w:szCs w:val="20"/>
                <w:shd w:val="clear" w:color="auto" w:fill="FFFFFF"/>
              </w:rPr>
            </w:pPr>
          </w:p>
        </w:tc>
      </w:tr>
      <w:tr w:rsidR="00BF206B" w:rsidRPr="00ED2505"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MURGUL</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r>
      <w:tr w:rsidR="00BF206B" w:rsidRPr="00ED2505"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ŞAVŞAT</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r>
      <w:tr w:rsidR="00BF206B" w:rsidRPr="00ED2505"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YUSUFELİ</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r>
      <w:tr w:rsidR="00BF206B" w:rsidRPr="00ED2505" w:rsidTr="000873E5">
        <w:trPr>
          <w:trHeight w:val="34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TOPLAM</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113203">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9D75C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113203">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FD4E17">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w:t>
            </w:r>
          </w:p>
        </w:tc>
      </w:tr>
      <w:tr w:rsidR="00BF206B" w:rsidRPr="00ED2505"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b/>
                <w:bCs/>
                <w:shd w:val="clear" w:color="auto" w:fill="FFFFFF"/>
              </w:rPr>
            </w:pPr>
          </w:p>
          <w:p w:rsidR="00BF206B" w:rsidRPr="00ED2505" w:rsidRDefault="00073625">
            <w:pPr>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E</w:t>
            </w:r>
            <w:r w:rsidR="00BF206B" w:rsidRPr="00ED2505">
              <w:rPr>
                <w:rFonts w:ascii="Times New Roman" w:hAnsi="Times New Roman" w:cs="Times New Roman"/>
                <w:b/>
                <w:bCs/>
                <w:shd w:val="clear" w:color="auto" w:fill="FFFFFF"/>
              </w:rPr>
              <w:t>- Memur Statüsü Dışında Çalışan Personel</w:t>
            </w:r>
          </w:p>
        </w:tc>
      </w:tr>
      <w:tr w:rsidR="00BF206B" w:rsidRPr="00ED2505" w:rsidTr="000873E5">
        <w:trPr>
          <w:trHeight w:val="33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STATÜSÜ</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KADIN</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ERKEK</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r>
      <w:tr w:rsidR="00BF206B" w:rsidRPr="00ED2505"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SÖZLEŞMELİ PERSONEL</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9D75C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r>
      <w:tr w:rsidR="00BF206B" w:rsidRPr="00ED2505"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F65ED1">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 xml:space="preserve">SÖZLEŞMELİ </w:t>
            </w:r>
            <w:r w:rsidR="00F65ED1" w:rsidRPr="00ED2505">
              <w:rPr>
                <w:rFonts w:ascii="Times New Roman" w:hAnsi="Times New Roman" w:cs="Times New Roman"/>
                <w:sz w:val="20"/>
                <w:szCs w:val="20"/>
                <w:shd w:val="clear" w:color="auto" w:fill="FFFFFF"/>
              </w:rPr>
              <w:t>AVUKAT</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r>
      <w:tr w:rsidR="00BF206B" w:rsidRPr="00ED2505" w:rsidTr="000873E5">
        <w:trPr>
          <w:trHeight w:val="30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TOPLAM</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b/>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w:t>
            </w:r>
          </w:p>
        </w:tc>
      </w:tr>
      <w:tr w:rsidR="00BF206B" w:rsidRPr="00ED2505" w:rsidTr="006F6177">
        <w:trPr>
          <w:trHeight w:val="255"/>
        </w:trPr>
        <w:tc>
          <w:tcPr>
            <w:tcW w:w="9639" w:type="dxa"/>
            <w:gridSpan w:val="19"/>
            <w:tcBorders>
              <w:top w:val="single" w:sz="6" w:space="0" w:color="000000"/>
              <w:bottom w:val="single" w:sz="6"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b/>
                <w:bCs/>
                <w:shd w:val="clear" w:color="auto" w:fill="FFFFFF"/>
              </w:rPr>
            </w:pPr>
          </w:p>
          <w:p w:rsidR="00BF206B" w:rsidRPr="00ED2505" w:rsidRDefault="00073625">
            <w:pPr>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F</w:t>
            </w:r>
            <w:r w:rsidR="00BF206B" w:rsidRPr="00ED2505">
              <w:rPr>
                <w:rFonts w:ascii="Times New Roman" w:hAnsi="Times New Roman" w:cs="Times New Roman"/>
                <w:b/>
                <w:bCs/>
                <w:shd w:val="clear" w:color="auto" w:fill="FFFFFF"/>
              </w:rPr>
              <w:t>-Kadrolu İşçi Sayısı</w:t>
            </w:r>
          </w:p>
        </w:tc>
      </w:tr>
      <w:tr w:rsidR="00BF206B" w:rsidRPr="00ED2505" w:rsidTr="000873E5">
        <w:trPr>
          <w:trHeight w:val="33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STATÜSÜ</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MERKEZDE</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İLÇEDE</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r>
      <w:tr w:rsidR="00BF206B" w:rsidRPr="00ED2505" w:rsidTr="000873E5">
        <w:trPr>
          <w:trHeight w:val="33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rsidP="003E741D">
            <w:pPr>
              <w:rPr>
                <w:rFonts w:ascii="Times New Roman" w:hAnsi="Times New Roman" w:cs="Times New Roman"/>
                <w:bCs/>
                <w:sz w:val="20"/>
                <w:szCs w:val="20"/>
                <w:shd w:val="clear" w:color="auto" w:fill="FFFFFF"/>
              </w:rPr>
            </w:pPr>
            <w:r w:rsidRPr="00ED2505">
              <w:rPr>
                <w:rFonts w:ascii="Times New Roman" w:hAnsi="Times New Roman" w:cs="Times New Roman"/>
                <w:bCs/>
                <w:sz w:val="20"/>
                <w:szCs w:val="20"/>
                <w:shd w:val="clear" w:color="auto" w:fill="FFFFFF"/>
              </w:rPr>
              <w:t>MEMUR</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FD4E17" w:rsidP="00661266">
            <w:pPr>
              <w:jc w:val="center"/>
              <w:rPr>
                <w:rFonts w:ascii="Times New Roman" w:hAnsi="Times New Roman" w:cs="Times New Roman"/>
                <w:bCs/>
                <w:sz w:val="20"/>
                <w:szCs w:val="20"/>
                <w:shd w:val="clear" w:color="auto" w:fill="FFFFFF"/>
              </w:rPr>
            </w:pPr>
            <w:r w:rsidRPr="00ED2505">
              <w:rPr>
                <w:rFonts w:ascii="Times New Roman" w:hAnsi="Times New Roman" w:cs="Times New Roman"/>
                <w:bCs/>
                <w:sz w:val="20"/>
                <w:szCs w:val="20"/>
                <w:shd w:val="clear" w:color="auto" w:fill="FFFFFF"/>
              </w:rPr>
              <w:t>3</w:t>
            </w:r>
            <w:r w:rsidR="0005130D" w:rsidRPr="00ED2505">
              <w:rPr>
                <w:rFonts w:ascii="Times New Roman" w:hAnsi="Times New Roman" w:cs="Times New Roman"/>
                <w:bCs/>
                <w:sz w:val="20"/>
                <w:szCs w:val="20"/>
                <w:shd w:val="clear" w:color="auto" w:fill="FFFFFF"/>
              </w:rPr>
              <w:t>4</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D6396D">
            <w:pPr>
              <w:jc w:val="center"/>
              <w:rPr>
                <w:rFonts w:ascii="Times New Roman" w:hAnsi="Times New Roman" w:cs="Times New Roman"/>
                <w:bCs/>
                <w:sz w:val="20"/>
                <w:szCs w:val="20"/>
                <w:shd w:val="clear" w:color="auto" w:fill="FFFFFF"/>
              </w:rPr>
            </w:pPr>
            <w:r w:rsidRPr="00ED2505">
              <w:rPr>
                <w:rFonts w:ascii="Times New Roman" w:hAnsi="Times New Roman" w:cs="Times New Roman"/>
                <w:bCs/>
                <w:sz w:val="20"/>
                <w:szCs w:val="20"/>
                <w:shd w:val="clear" w:color="auto" w:fill="FFFFFF"/>
              </w:rPr>
              <w:t>2</w:t>
            </w:r>
            <w:r w:rsidR="00FD4E17" w:rsidRPr="00ED2505">
              <w:rPr>
                <w:rFonts w:ascii="Times New Roman" w:hAnsi="Times New Roman" w:cs="Times New Roman"/>
                <w:bCs/>
                <w:sz w:val="20"/>
                <w:szCs w:val="20"/>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D6396D" w:rsidP="00661266">
            <w:pPr>
              <w:jc w:val="center"/>
              <w:rPr>
                <w:rFonts w:ascii="Times New Roman" w:hAnsi="Times New Roman" w:cs="Times New Roman"/>
                <w:bCs/>
                <w:sz w:val="20"/>
                <w:szCs w:val="20"/>
                <w:shd w:val="clear" w:color="auto" w:fill="FFFFFF"/>
              </w:rPr>
            </w:pPr>
            <w:r w:rsidRPr="00ED2505">
              <w:rPr>
                <w:rFonts w:ascii="Times New Roman" w:hAnsi="Times New Roman" w:cs="Times New Roman"/>
                <w:bCs/>
                <w:sz w:val="20"/>
                <w:szCs w:val="20"/>
                <w:shd w:val="clear" w:color="auto" w:fill="FFFFFF"/>
              </w:rPr>
              <w:t>5</w:t>
            </w:r>
            <w:r w:rsidR="0005130D" w:rsidRPr="00ED2505">
              <w:rPr>
                <w:rFonts w:ascii="Times New Roman" w:hAnsi="Times New Roman" w:cs="Times New Roman"/>
                <w:bCs/>
                <w:sz w:val="20"/>
                <w:szCs w:val="20"/>
                <w:shd w:val="clear" w:color="auto" w:fill="FFFFFF"/>
              </w:rPr>
              <w:t>5</w:t>
            </w:r>
          </w:p>
        </w:tc>
      </w:tr>
      <w:tr w:rsidR="00BF206B" w:rsidRPr="00ED2505"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DAİMİ İŞÇİ</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05130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05130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36</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05130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87</w:t>
            </w:r>
          </w:p>
        </w:tc>
      </w:tr>
      <w:tr w:rsidR="00BF206B" w:rsidRPr="00ED2505"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HİZMETLİ</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D6396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FD4E17">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FD4E17">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w:t>
            </w:r>
          </w:p>
        </w:tc>
      </w:tr>
      <w:tr w:rsidR="00BF206B" w:rsidRPr="00ED2505"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TEKNİK</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FD4E17" w:rsidP="00661266">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29</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D6396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FD4E17" w:rsidP="00661266">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30</w:t>
            </w:r>
          </w:p>
        </w:tc>
      </w:tr>
      <w:tr w:rsidR="00BF206B" w:rsidRPr="00ED2505"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BİYOLOG</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rsidP="00661266">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D6396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D6396D" w:rsidP="00661266">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30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TOPLAM</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FD4E17">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r w:rsidR="0005130D" w:rsidRPr="00ED2505">
              <w:rPr>
                <w:rFonts w:ascii="Times New Roman" w:hAnsi="Times New Roman" w:cs="Times New Roman"/>
                <w:sz w:val="20"/>
                <w:szCs w:val="20"/>
                <w:shd w:val="clear" w:color="auto" w:fill="FFFFFF"/>
              </w:rPr>
              <w:t>16</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05130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05130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177</w:t>
            </w:r>
          </w:p>
        </w:tc>
      </w:tr>
      <w:tr w:rsidR="00BF206B" w:rsidRPr="00ED2505" w:rsidTr="0029731D">
        <w:trPr>
          <w:trHeight w:val="255"/>
        </w:trPr>
        <w:tc>
          <w:tcPr>
            <w:tcW w:w="9639" w:type="dxa"/>
            <w:gridSpan w:val="19"/>
            <w:tcBorders>
              <w:bottom w:val="single" w:sz="6"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b/>
                <w:bCs/>
                <w:shd w:val="clear" w:color="auto" w:fill="FFFFFF"/>
              </w:rPr>
            </w:pPr>
          </w:p>
          <w:p w:rsidR="00BF206B" w:rsidRPr="00ED2505" w:rsidRDefault="00BF206B">
            <w:pPr>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İl Özel İdaresi Personelinin Eğitim Durumlarına Göre Dağılımı</w:t>
            </w:r>
          </w:p>
        </w:tc>
      </w:tr>
      <w:tr w:rsidR="00BF206B" w:rsidRPr="00ED2505" w:rsidTr="000873E5">
        <w:trPr>
          <w:trHeight w:val="300"/>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EĞİTİM DURUMU</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MEMUR</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İŞÇİ</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GEÇİÇİ İŞÇİ</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r>
      <w:tr w:rsidR="00BF206B" w:rsidRPr="00ED2505"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Okur-Yazar</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A00CA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A00CA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İlkokul</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D6396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3A340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r w:rsidR="00A00CA0" w:rsidRPr="00ED2505">
              <w:rPr>
                <w:rFonts w:ascii="Times New Roman" w:hAnsi="Times New Roman" w:cs="Times New Roman"/>
                <w:sz w:val="20"/>
                <w:szCs w:val="20"/>
                <w:shd w:val="clear" w:color="auto" w:fill="FFFFFF"/>
              </w:rPr>
              <w:t>1</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D6396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A00CA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35</w:t>
            </w:r>
          </w:p>
        </w:tc>
      </w:tr>
      <w:tr w:rsidR="00BF206B" w:rsidRPr="00ED2505"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Ortaokul</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D6396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A00CA0" w:rsidP="00113CD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15</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D6396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A00CA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23</w:t>
            </w:r>
          </w:p>
        </w:tc>
      </w:tr>
      <w:tr w:rsidR="00BF206B" w:rsidRPr="00ED2505"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Lise-Meslek Lisesi</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D6396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r w:rsidR="00A00CA0" w:rsidRPr="00ED2505">
              <w:rPr>
                <w:rFonts w:ascii="Times New Roman" w:hAnsi="Times New Roman" w:cs="Times New Roman"/>
                <w:sz w:val="20"/>
                <w:szCs w:val="20"/>
                <w:shd w:val="clear" w:color="auto" w:fill="FFFFFF"/>
              </w:rPr>
              <w:t>6</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A00CA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29</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A00CA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A00CA0" w:rsidP="00113CD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49</w:t>
            </w:r>
          </w:p>
        </w:tc>
      </w:tr>
      <w:tr w:rsidR="00BF206B" w:rsidRPr="00ED2505"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Yüksekokul</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D6396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r w:rsidR="00A00CA0" w:rsidRPr="00ED2505">
              <w:rPr>
                <w:rFonts w:ascii="Times New Roman" w:hAnsi="Times New Roman" w:cs="Times New Roman"/>
                <w:sz w:val="20"/>
                <w:szCs w:val="20"/>
                <w:shd w:val="clear" w:color="auto" w:fill="FFFFFF"/>
              </w:rPr>
              <w:t>5</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D6396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r w:rsidR="00A00CA0" w:rsidRPr="00ED2505">
              <w:rPr>
                <w:rFonts w:ascii="Times New Roman" w:hAnsi="Times New Roman" w:cs="Times New Roman"/>
                <w:sz w:val="20"/>
                <w:szCs w:val="20"/>
                <w:shd w:val="clear" w:color="auto" w:fill="FFFFFF"/>
              </w:rPr>
              <w:t>1</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3A340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r w:rsidR="00A00CA0" w:rsidRPr="00ED2505">
              <w:rPr>
                <w:rFonts w:ascii="Times New Roman" w:hAnsi="Times New Roman" w:cs="Times New Roman"/>
                <w:sz w:val="20"/>
                <w:szCs w:val="20"/>
                <w:shd w:val="clear" w:color="auto" w:fill="FFFFFF"/>
              </w:rPr>
              <w:t>6</w:t>
            </w:r>
          </w:p>
        </w:tc>
      </w:tr>
      <w:tr w:rsidR="00BF206B" w:rsidRPr="00ED2505"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Üniversite</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D6396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w:t>
            </w:r>
            <w:r w:rsidR="00A00CA0" w:rsidRPr="00ED2505">
              <w:rPr>
                <w:rFonts w:ascii="Times New Roman" w:hAnsi="Times New Roman" w:cs="Times New Roman"/>
                <w:sz w:val="20"/>
                <w:szCs w:val="20"/>
                <w:shd w:val="clear" w:color="auto" w:fill="FFFFFF"/>
              </w:rPr>
              <w:t>6</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D6396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w:t>
            </w:r>
            <w:r w:rsidR="00A00CA0" w:rsidRPr="00ED2505">
              <w:rPr>
                <w:rFonts w:ascii="Times New Roman" w:hAnsi="Times New Roman" w:cs="Times New Roman"/>
                <w:sz w:val="20"/>
                <w:szCs w:val="20"/>
                <w:shd w:val="clear" w:color="auto" w:fill="FFFFFF"/>
              </w:rPr>
              <w:t>6</w:t>
            </w:r>
          </w:p>
        </w:tc>
      </w:tr>
      <w:tr w:rsidR="00BF206B" w:rsidRPr="00ED2505" w:rsidTr="000873E5">
        <w:trPr>
          <w:trHeight w:val="34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TOPLAM</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D6396D" w:rsidP="00113CD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w:t>
            </w:r>
            <w:r w:rsidR="00A00CA0" w:rsidRPr="00ED2505">
              <w:rPr>
                <w:rFonts w:ascii="Times New Roman" w:hAnsi="Times New Roman" w:cs="Times New Roman"/>
                <w:sz w:val="20"/>
                <w:szCs w:val="20"/>
                <w:shd w:val="clear" w:color="auto" w:fill="FFFFFF"/>
              </w:rPr>
              <w:t>0</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A00CA0" w:rsidP="00113CD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87</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D6396D" w:rsidP="00113CD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r w:rsidR="00A00CA0" w:rsidRPr="00ED2505">
              <w:rPr>
                <w:rFonts w:ascii="Times New Roman" w:hAnsi="Times New Roman" w:cs="Times New Roman"/>
                <w:sz w:val="20"/>
                <w:szCs w:val="20"/>
                <w:shd w:val="clear" w:color="auto" w:fill="FFFFFF"/>
              </w:rPr>
              <w:t>3</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A00CA0" w:rsidP="003A340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190</w:t>
            </w:r>
          </w:p>
        </w:tc>
      </w:tr>
      <w:tr w:rsidR="00BF206B" w:rsidRPr="00ED2505" w:rsidTr="00676618">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p>
          <w:p w:rsidR="00BF206B" w:rsidRPr="00ED2505" w:rsidRDefault="00BF206B">
            <w:pPr>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İl Özel İdaresi Personelinin Cinsiyetine Göre Dağılımı</w:t>
            </w:r>
          </w:p>
        </w:tc>
      </w:tr>
      <w:tr w:rsidR="00BF206B" w:rsidRPr="00ED2505" w:rsidTr="000873E5">
        <w:trPr>
          <w:trHeight w:val="40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STATÜSÜ</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ERKEK</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KADIN</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r>
      <w:tr w:rsidR="00BF206B" w:rsidRPr="00ED2505"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MEMUR</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3A3400" w:rsidP="000C6A98">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w:t>
            </w:r>
            <w:r w:rsidR="00A00CA0" w:rsidRPr="00ED2505">
              <w:rPr>
                <w:rFonts w:ascii="Times New Roman" w:hAnsi="Times New Roman" w:cs="Times New Roman"/>
                <w:sz w:val="20"/>
                <w:szCs w:val="20"/>
                <w:shd w:val="clear" w:color="auto" w:fill="FFFFFF"/>
              </w:rPr>
              <w:t>6</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3A3400" w:rsidP="000C6A98">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13</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A00CA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59</w:t>
            </w:r>
          </w:p>
        </w:tc>
      </w:tr>
      <w:tr w:rsidR="00BF206B" w:rsidRPr="00ED2505"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TEKNİK</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773913" w:rsidP="000C6A98">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23</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3A340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3A3400" w:rsidP="000C6A98">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30</w:t>
            </w:r>
          </w:p>
        </w:tc>
      </w:tr>
      <w:tr w:rsidR="00BF206B" w:rsidRPr="00ED2505"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SAĞLIK</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773913" w:rsidP="000C6A98">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773913" w:rsidP="000C6A98">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r>
      <w:tr w:rsidR="00BF206B" w:rsidRPr="00ED2505"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DAİMİ İŞÇİ</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A00CA0" w:rsidP="00A00CA0">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79</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773913">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A00CA0" w:rsidP="00A00CA0">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87</w:t>
            </w:r>
          </w:p>
        </w:tc>
      </w:tr>
      <w:tr w:rsidR="00BF206B" w:rsidRPr="00ED2505" w:rsidTr="000873E5">
        <w:trPr>
          <w:trHeight w:val="360"/>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TOPLAM</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A00CA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149</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773913">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28</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A00CA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177</w:t>
            </w:r>
          </w:p>
        </w:tc>
      </w:tr>
      <w:tr w:rsidR="00BF206B" w:rsidRPr="00ED2505" w:rsidTr="00073625">
        <w:trPr>
          <w:trHeight w:val="255"/>
        </w:trPr>
        <w:tc>
          <w:tcPr>
            <w:tcW w:w="9639" w:type="dxa"/>
            <w:gridSpan w:val="19"/>
            <w:tcBorders>
              <w:bottom w:val="single" w:sz="6"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hd w:val="clear" w:color="auto" w:fill="FFFFFF"/>
              </w:rPr>
            </w:pPr>
          </w:p>
          <w:p w:rsidR="000541CC" w:rsidRPr="00ED2505" w:rsidRDefault="000541CC">
            <w:pPr>
              <w:jc w:val="both"/>
              <w:rPr>
                <w:rFonts w:ascii="Times New Roman" w:hAnsi="Times New Roman" w:cs="Times New Roman"/>
                <w:shd w:val="clear" w:color="auto" w:fill="FFFFFF"/>
              </w:rPr>
            </w:pPr>
          </w:p>
          <w:p w:rsidR="000541CC" w:rsidRPr="00ED2505" w:rsidRDefault="000541CC">
            <w:pPr>
              <w:jc w:val="both"/>
              <w:rPr>
                <w:rFonts w:ascii="Times New Roman" w:hAnsi="Times New Roman" w:cs="Times New Roman"/>
                <w:shd w:val="clear" w:color="auto" w:fill="FFFFFF"/>
              </w:rPr>
            </w:pPr>
          </w:p>
          <w:p w:rsidR="00BF206B" w:rsidRPr="00ED2505" w:rsidRDefault="00BF206B">
            <w:pPr>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İl Özel İdaresi Personelinin Yaş Ortalamasına Göre Dağılımı</w:t>
            </w:r>
          </w:p>
        </w:tc>
      </w:tr>
      <w:tr w:rsidR="00BF206B" w:rsidRPr="00ED2505" w:rsidTr="000873E5">
        <w:trPr>
          <w:trHeight w:val="330"/>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lastRenderedPageBreak/>
              <w:t>STATÜSÜ</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25-35 Yaş</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36-45 Yaş</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46-55 Yaş</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56 ve Üzeri</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r>
      <w:tr w:rsidR="00BF206B" w:rsidRPr="00ED2505"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MEMUR</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3A340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r w:rsidR="00A00CA0" w:rsidRPr="00ED2505">
              <w:rPr>
                <w:rFonts w:ascii="Times New Roman" w:hAnsi="Times New Roman" w:cs="Times New Roman"/>
                <w:sz w:val="20"/>
                <w:szCs w:val="20"/>
                <w:shd w:val="clear" w:color="auto" w:fill="FFFFFF"/>
              </w:rPr>
              <w:t>2</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A00CA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17</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3A340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r w:rsidR="00A00CA0" w:rsidRPr="00ED2505">
              <w:rPr>
                <w:rFonts w:ascii="Times New Roman" w:hAnsi="Times New Roman" w:cs="Times New Roman"/>
                <w:sz w:val="20"/>
                <w:szCs w:val="20"/>
                <w:shd w:val="clear" w:color="auto" w:fill="FFFFFF"/>
              </w:rPr>
              <w:t>5</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773913">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16</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3A3400" w:rsidP="000C6A98">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w:t>
            </w:r>
            <w:r w:rsidR="00A00CA0" w:rsidRPr="00ED2505">
              <w:rPr>
                <w:rFonts w:ascii="Times New Roman" w:hAnsi="Times New Roman" w:cs="Times New Roman"/>
                <w:sz w:val="20"/>
                <w:szCs w:val="20"/>
                <w:shd w:val="clear" w:color="auto" w:fill="FFFFFF"/>
              </w:rPr>
              <w:t>0</w:t>
            </w:r>
          </w:p>
        </w:tc>
      </w:tr>
      <w:tr w:rsidR="00BF206B" w:rsidRPr="00ED2505"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İŞÇİ</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A00CA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A00CA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A00CA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53</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3A340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r w:rsidR="00A00CA0" w:rsidRPr="00ED2505">
              <w:rPr>
                <w:rFonts w:ascii="Times New Roman" w:hAnsi="Times New Roman" w:cs="Times New Roman"/>
                <w:sz w:val="20"/>
                <w:szCs w:val="20"/>
                <w:shd w:val="clear" w:color="auto" w:fill="FFFFFF"/>
              </w:rPr>
              <w:t>8</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ED2505" w:rsidRDefault="00A00CA0" w:rsidP="003A340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87</w:t>
            </w:r>
          </w:p>
        </w:tc>
      </w:tr>
      <w:tr w:rsidR="00BF206B" w:rsidRPr="00ED2505" w:rsidTr="000873E5">
        <w:trPr>
          <w:trHeight w:val="37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BF206B">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TOPLAM</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773913">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r w:rsidR="003A3400" w:rsidRPr="00ED2505">
              <w:rPr>
                <w:rFonts w:ascii="Times New Roman" w:hAnsi="Times New Roman" w:cs="Times New Roman"/>
                <w:sz w:val="20"/>
                <w:szCs w:val="20"/>
                <w:shd w:val="clear" w:color="auto" w:fill="FFFFFF"/>
              </w:rPr>
              <w:t>3</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773913">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r w:rsidR="00A00CA0" w:rsidRPr="00ED2505">
              <w:rPr>
                <w:rFonts w:ascii="Times New Roman" w:hAnsi="Times New Roman" w:cs="Times New Roman"/>
                <w:sz w:val="20"/>
                <w:szCs w:val="20"/>
                <w:shd w:val="clear" w:color="auto" w:fill="FFFFFF"/>
              </w:rPr>
              <w:t>2</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A00CA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88</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3A3400">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w:t>
            </w:r>
            <w:r w:rsidR="00A00CA0" w:rsidRPr="00ED2505">
              <w:rPr>
                <w:rFonts w:ascii="Times New Roman" w:hAnsi="Times New Roman" w:cs="Times New Roman"/>
                <w:sz w:val="20"/>
                <w:szCs w:val="20"/>
                <w:shd w:val="clear" w:color="auto" w:fill="FFFFFF"/>
              </w:rPr>
              <w:t>4</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ED2505" w:rsidRDefault="00A00CA0" w:rsidP="00A00CA0">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177</w:t>
            </w:r>
          </w:p>
        </w:tc>
      </w:tr>
    </w:tbl>
    <w:p w:rsidR="007E23B2" w:rsidRPr="00ED2505" w:rsidRDefault="007E23B2">
      <w:pPr>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b/>
          <w:bCs/>
          <w:shd w:val="clear" w:color="auto" w:fill="FFFFFF"/>
        </w:rPr>
        <w:t>5-</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Sunulan Hizmetler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İl özel idaresi mahallî müşterek nitelikte olmak şartıyla;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a) Gençlik ve spor, sağlık, tarım, sanayi ve ticaret;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b) İmar, yol, su, kanalizasyon, katı atık, çevre, acil yardım ve kurtarma, orman köylerinin desteklenmesi, ağaçlandırma, park ve bahçe tesisine ilişkin hizmetleri belediye sınırları dışında yapılmaktadır.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Hizmetlerin yerine getirilmesinde, öncelik sırası, il özel idaresinin mali durumu, hizmetin ivediliği, hizmet verilen yerin gelişmişlik düzeyi ve verilen hizmetten daha çok yerleşim yeri veya daha çok vatandaşın yararlanacağı dikkate alınarak belirlenir. İl Özel İdaresi tarafından verilen hizmetin yerine ulaşmasında, minimum maliyet, optimum fayda göz önünde bulundurulmaktadır.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Hizmetlerin yerine getirilmesinde birim ve kurumlar arasındaki koordine vali tarafından sağlanmaktadır.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20</w:t>
      </w:r>
      <w:r w:rsidR="006A7D62"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yılında uygulanan KÖYDES Projesi kapsamında yapılan hizmetlerde dâhil olmak üzere Köylere Hizmet Götürme Birlikleri ile koordineli çalışılmaktadır.  </w:t>
      </w:r>
    </w:p>
    <w:p w:rsidR="0029731D"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29731D" w:rsidRPr="00ED2505" w:rsidRDefault="002973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b/>
          <w:bCs/>
          <w:shd w:val="clear" w:color="auto" w:fill="FFFFFF"/>
        </w:rPr>
        <w:t xml:space="preserve">6- </w:t>
      </w:r>
      <w:r w:rsidRPr="00ED2505">
        <w:rPr>
          <w:rFonts w:ascii="Times New Roman" w:hAnsi="Times New Roman" w:cs="Times New Roman"/>
          <w:b/>
          <w:bCs/>
          <w:u w:val="single"/>
          <w:shd w:val="clear" w:color="auto" w:fill="FFFFFF"/>
        </w:rPr>
        <w:t>Yönetim ve İç Kontrol Sistemi</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A-</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İl Özel İdaresinin Organları</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1-</w:t>
      </w:r>
      <w:r w:rsidRPr="00ED2505">
        <w:rPr>
          <w:rFonts w:ascii="Times New Roman" w:hAnsi="Times New Roman" w:cs="Times New Roman"/>
          <w:b/>
          <w:bCs/>
          <w:shd w:val="clear" w:color="auto" w:fill="FFFFFF"/>
        </w:rPr>
        <w:tab/>
        <w:t>İl Genel Meclisi</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2-</w:t>
      </w:r>
      <w:r w:rsidRPr="00ED2505">
        <w:rPr>
          <w:rFonts w:ascii="Times New Roman" w:hAnsi="Times New Roman" w:cs="Times New Roman"/>
          <w:b/>
          <w:bCs/>
          <w:shd w:val="clear" w:color="auto" w:fill="FFFFFF"/>
        </w:rPr>
        <w:tab/>
        <w:t>İl Encümeni</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3-</w:t>
      </w:r>
      <w:r w:rsidRPr="00ED2505">
        <w:rPr>
          <w:rFonts w:ascii="Times New Roman" w:hAnsi="Times New Roman" w:cs="Times New Roman"/>
          <w:b/>
          <w:bCs/>
          <w:shd w:val="clear" w:color="auto" w:fill="FFFFFF"/>
        </w:rPr>
        <w:tab/>
        <w:t>Vali</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B-</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İl Özel İdaresi Yönetim ve İdari Birimleri</w:t>
      </w:r>
      <w:r w:rsidRPr="00ED2505">
        <w:rPr>
          <w:rFonts w:ascii="Times New Roman" w:hAnsi="Times New Roman" w:cs="Times New Roman"/>
          <w:b/>
          <w:bCs/>
          <w:u w:val="single"/>
          <w:shd w:val="clear" w:color="auto" w:fill="FFFFFF"/>
        </w:rPr>
        <w:tab/>
        <w:t>:</w:t>
      </w:r>
    </w:p>
    <w:p w:rsidR="007E23B2" w:rsidRPr="00ED2505" w:rsidRDefault="007E23B2" w:rsidP="000D1A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1-</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GENEL SEKRETERLİK</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p>
    <w:p w:rsidR="007E23B2" w:rsidRPr="00ED2505" w:rsidRDefault="007E23B2" w:rsidP="000D1A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2-</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GENEL SEKRETER YARDIMCILIĞI</w:t>
      </w:r>
      <w:r w:rsidRPr="00ED2505">
        <w:rPr>
          <w:rFonts w:ascii="Times New Roman" w:hAnsi="Times New Roman" w:cs="Times New Roman"/>
          <w:b/>
          <w:bCs/>
          <w:u w:val="single"/>
          <w:shd w:val="clear" w:color="auto" w:fill="FFFFFF"/>
        </w:rPr>
        <w:tab/>
        <w:t>:</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3</w:t>
      </w:r>
      <w:r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ab/>
      </w:r>
      <w:r w:rsidRPr="00ED2505">
        <w:rPr>
          <w:rFonts w:ascii="Times New Roman" w:hAnsi="Times New Roman" w:cs="Times New Roman"/>
          <w:b/>
          <w:bCs/>
          <w:u w:val="single"/>
          <w:shd w:val="clear" w:color="auto" w:fill="FFFFFF"/>
        </w:rPr>
        <w:t>HUKUK MÜŞAVİRLİĞİ</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4-</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MALİ HİZMETLER MÜDÜRLÜĞÜ</w:t>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a)</w:t>
      </w:r>
      <w:r w:rsidRPr="00ED2505">
        <w:rPr>
          <w:rFonts w:ascii="Times New Roman" w:hAnsi="Times New Roman" w:cs="Times New Roman"/>
          <w:b/>
          <w:bCs/>
          <w:shd w:val="clear" w:color="auto" w:fill="FFFFFF"/>
        </w:rPr>
        <w:tab/>
        <w:t>Emlak ve Gelir</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ab/>
        <w:t>b)</w:t>
      </w:r>
      <w:r w:rsidRPr="00ED2505">
        <w:rPr>
          <w:rFonts w:ascii="Times New Roman" w:hAnsi="Times New Roman" w:cs="Times New Roman"/>
          <w:b/>
          <w:bCs/>
          <w:shd w:val="clear" w:color="auto" w:fill="FFFFFF"/>
        </w:rPr>
        <w:tab/>
        <w:t>Bütçe</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c)</w:t>
      </w:r>
      <w:r w:rsidRPr="00ED2505">
        <w:rPr>
          <w:rFonts w:ascii="Times New Roman" w:hAnsi="Times New Roman" w:cs="Times New Roman"/>
          <w:b/>
          <w:bCs/>
          <w:shd w:val="clear" w:color="auto" w:fill="FFFFFF"/>
        </w:rPr>
        <w:tab/>
        <w:t>Muhasebe</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d)</w:t>
      </w:r>
      <w:r w:rsidRPr="00ED2505">
        <w:rPr>
          <w:rFonts w:ascii="Times New Roman" w:hAnsi="Times New Roman" w:cs="Times New Roman"/>
          <w:b/>
          <w:bCs/>
          <w:shd w:val="clear" w:color="auto" w:fill="FFFFFF"/>
        </w:rPr>
        <w:tab/>
        <w:t>Stratejik Yönetim ve Planlama</w:t>
      </w:r>
      <w:r w:rsidRPr="00ED2505">
        <w:rPr>
          <w:rFonts w:ascii="Times New Roman" w:hAnsi="Times New Roman" w:cs="Times New Roman"/>
          <w:b/>
          <w:bCs/>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 xml:space="preserve">5- </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 xml:space="preserve"> RUHSAT VE DENETİM MÜDÜRLÜĞÜ</w:t>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u w:val="single"/>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6-</w:t>
      </w:r>
      <w:r w:rsidRPr="00ED2505">
        <w:rPr>
          <w:rFonts w:ascii="Times New Roman" w:hAnsi="Times New Roman" w:cs="Times New Roman"/>
          <w:shd w:val="clear" w:color="auto" w:fill="FFFFFF"/>
        </w:rPr>
        <w:tab/>
      </w:r>
      <w:r w:rsidRPr="00ED2505">
        <w:rPr>
          <w:rFonts w:ascii="Times New Roman" w:hAnsi="Times New Roman" w:cs="Times New Roman"/>
          <w:b/>
          <w:bCs/>
          <w:u w:val="single"/>
          <w:shd w:val="clear" w:color="auto" w:fill="FFFFFF"/>
        </w:rPr>
        <w:t>YATIRIM VE İNŞAAT MÜDÜRLÜĞÜ</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u w:val="single"/>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a)</w:t>
      </w:r>
      <w:r w:rsidRPr="00ED2505">
        <w:rPr>
          <w:rFonts w:ascii="Times New Roman" w:hAnsi="Times New Roman" w:cs="Times New Roman"/>
          <w:b/>
          <w:bCs/>
          <w:shd w:val="clear" w:color="auto" w:fill="FFFFFF"/>
        </w:rPr>
        <w:tab/>
        <w:t>Tarımsal Altyapı ve Sulama</w:t>
      </w:r>
      <w:r w:rsidRPr="00ED2505">
        <w:rPr>
          <w:rFonts w:ascii="Times New Roman" w:hAnsi="Times New Roman" w:cs="Times New Roman"/>
          <w:b/>
          <w:bCs/>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ab/>
        <w:t>b)</w:t>
      </w:r>
      <w:r w:rsidRPr="00ED2505">
        <w:rPr>
          <w:rFonts w:ascii="Times New Roman" w:hAnsi="Times New Roman" w:cs="Times New Roman"/>
          <w:shd w:val="clear" w:color="auto" w:fill="FFFFFF"/>
        </w:rPr>
        <w:t xml:space="preserve"> </w:t>
      </w:r>
      <w:r w:rsidRPr="00ED2505">
        <w:rPr>
          <w:rFonts w:ascii="Times New Roman" w:hAnsi="Times New Roman" w:cs="Times New Roman"/>
          <w:b/>
          <w:bCs/>
          <w:shd w:val="clear" w:color="auto" w:fill="FFFFFF"/>
        </w:rPr>
        <w:t>Su ve Kanal Hizmetleri</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c)</w:t>
      </w:r>
      <w:r w:rsidRPr="00ED2505">
        <w:rPr>
          <w:rFonts w:ascii="Times New Roman" w:hAnsi="Times New Roman" w:cs="Times New Roman"/>
          <w:shd w:val="clear" w:color="auto" w:fill="FFFFFF"/>
        </w:rPr>
        <w:t xml:space="preserve"> </w:t>
      </w:r>
      <w:r w:rsidRPr="00ED2505">
        <w:rPr>
          <w:rFonts w:ascii="Times New Roman" w:hAnsi="Times New Roman" w:cs="Times New Roman"/>
          <w:b/>
          <w:bCs/>
          <w:shd w:val="clear" w:color="auto" w:fill="FFFFFF"/>
        </w:rPr>
        <w:t>Diğer Yatırım Hizmetleri</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w:t>
      </w:r>
      <w:r w:rsidRPr="00ED2505">
        <w:rPr>
          <w:rFonts w:ascii="Times New Roman" w:hAnsi="Times New Roman" w:cs="Times New Roman"/>
          <w:b/>
          <w:bCs/>
          <w:shd w:val="clear" w:color="auto" w:fill="FFFFFF"/>
        </w:rPr>
        <w:tab/>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7-</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YOL VE ULAŞIM HİZMETLERİ MÜDÜRLÜĞÜ</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8-</w:t>
      </w:r>
      <w:r w:rsidRPr="00ED2505">
        <w:rPr>
          <w:rFonts w:ascii="Times New Roman" w:hAnsi="Times New Roman" w:cs="Times New Roman"/>
          <w:shd w:val="clear" w:color="auto" w:fill="FFFFFF"/>
        </w:rPr>
        <w:tab/>
      </w:r>
      <w:r w:rsidRPr="00ED2505">
        <w:rPr>
          <w:rFonts w:ascii="Times New Roman" w:hAnsi="Times New Roman" w:cs="Times New Roman"/>
          <w:b/>
          <w:bCs/>
          <w:u w:val="single"/>
          <w:shd w:val="clear" w:color="auto" w:fill="FFFFFF"/>
        </w:rPr>
        <w:t>İNSAN KAYNAKLARI VE EĞİTİM MÜDÜRLÜĞÜ</w:t>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a)</w:t>
      </w:r>
      <w:r w:rsidRPr="00ED2505">
        <w:rPr>
          <w:rFonts w:ascii="Times New Roman" w:hAnsi="Times New Roman" w:cs="Times New Roman"/>
          <w:b/>
          <w:bCs/>
          <w:shd w:val="clear" w:color="auto" w:fill="FFFFFF"/>
        </w:rPr>
        <w:tab/>
        <w:t>Personel</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 xml:space="preserve">b) </w:t>
      </w:r>
      <w:r w:rsidRPr="00ED2505">
        <w:rPr>
          <w:rFonts w:ascii="Times New Roman" w:hAnsi="Times New Roman" w:cs="Times New Roman"/>
          <w:b/>
          <w:bCs/>
          <w:shd w:val="clear" w:color="auto" w:fill="FFFFFF"/>
        </w:rPr>
        <w:tab/>
        <w:t>İl Afet ve Acil Durum</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5B7985" w:rsidRPr="00ED2505">
        <w:rPr>
          <w:rFonts w:ascii="Times New Roman" w:hAnsi="Times New Roman" w:cs="Times New Roman"/>
          <w:shd w:val="clear" w:color="auto" w:fill="FFFFFF"/>
        </w:rPr>
        <w:t xml:space="preserve">              </w:t>
      </w:r>
      <w:r w:rsidR="005B7985" w:rsidRPr="00ED2505">
        <w:rPr>
          <w:rFonts w:ascii="Times New Roman" w:hAnsi="Times New Roman" w:cs="Times New Roman"/>
          <w:b/>
          <w:shd w:val="clear" w:color="auto" w:fill="FFFFFF"/>
        </w:rPr>
        <w:t>9</w:t>
      </w:r>
      <w:r w:rsidRPr="00ED2505">
        <w:rPr>
          <w:rFonts w:ascii="Times New Roman" w:hAnsi="Times New Roman" w:cs="Times New Roman"/>
          <w:b/>
          <w:bCs/>
          <w:shd w:val="clear" w:color="auto" w:fill="FFFFFF"/>
        </w:rPr>
        <w:t xml:space="preserve">-  </w:t>
      </w:r>
      <w:r w:rsidRPr="00ED2505">
        <w:rPr>
          <w:rFonts w:ascii="Times New Roman" w:hAnsi="Times New Roman" w:cs="Times New Roman"/>
          <w:b/>
          <w:bCs/>
          <w:u w:val="single"/>
          <w:shd w:val="clear" w:color="auto" w:fill="FFFFFF"/>
        </w:rPr>
        <w:t>İHALE VE SATINALMA MÜDÜRLÜĞÜ</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ED2505">
        <w:rPr>
          <w:rFonts w:ascii="Times New Roman" w:hAnsi="Times New Roman" w:cs="Times New Roman"/>
          <w:shd w:val="clear" w:color="auto" w:fill="FFFFFF"/>
        </w:rPr>
        <w:lastRenderedPageBreak/>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 xml:space="preserve">        1</w:t>
      </w:r>
      <w:r w:rsidR="005B7985" w:rsidRPr="00ED2505">
        <w:rPr>
          <w:rFonts w:ascii="Times New Roman" w:hAnsi="Times New Roman" w:cs="Times New Roman"/>
          <w:b/>
          <w:bCs/>
          <w:shd w:val="clear" w:color="auto" w:fill="FFFFFF"/>
        </w:rPr>
        <w:t>0</w:t>
      </w:r>
      <w:r w:rsidRPr="00ED2505">
        <w:rPr>
          <w:rFonts w:ascii="Times New Roman" w:hAnsi="Times New Roman" w:cs="Times New Roman"/>
          <w:b/>
          <w:bCs/>
          <w:shd w:val="clear" w:color="auto" w:fill="FFFFFF"/>
        </w:rPr>
        <w:t>-</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ETÜT. PLAN VE PROJE MÜDÜRLÜĞÜ</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a) Etüt</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b)</w:t>
      </w:r>
      <w:r w:rsidRPr="00ED2505">
        <w:rPr>
          <w:rFonts w:ascii="Times New Roman" w:hAnsi="Times New Roman" w:cs="Times New Roman"/>
          <w:shd w:val="clear" w:color="auto" w:fill="FFFFFF"/>
        </w:rPr>
        <w:t xml:space="preserve"> </w:t>
      </w:r>
      <w:r w:rsidRPr="00ED2505">
        <w:rPr>
          <w:rFonts w:ascii="Times New Roman" w:hAnsi="Times New Roman" w:cs="Times New Roman"/>
          <w:b/>
          <w:bCs/>
          <w:shd w:val="clear" w:color="auto" w:fill="FFFFFF"/>
        </w:rPr>
        <w:t>Plan ve Proje</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 xml:space="preserve">   1</w:t>
      </w:r>
      <w:r w:rsidR="005B7985" w:rsidRPr="00ED2505">
        <w:rPr>
          <w:rFonts w:ascii="Times New Roman" w:hAnsi="Times New Roman" w:cs="Times New Roman"/>
          <w:b/>
          <w:bCs/>
          <w:shd w:val="clear" w:color="auto" w:fill="FFFFFF"/>
        </w:rPr>
        <w:t>1</w:t>
      </w:r>
      <w:r w:rsidRPr="00ED2505">
        <w:rPr>
          <w:rFonts w:ascii="Times New Roman" w:hAnsi="Times New Roman" w:cs="Times New Roman"/>
          <w:b/>
          <w:bCs/>
          <w:shd w:val="clear" w:color="auto" w:fill="FFFFFF"/>
        </w:rPr>
        <w:t>-</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İMAR VE KENTSEL İYİLEŞTİRME MÜDÜRLÜĞÜ</w:t>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a)</w:t>
      </w:r>
      <w:r w:rsidRPr="00ED2505">
        <w:rPr>
          <w:rFonts w:ascii="Times New Roman" w:hAnsi="Times New Roman" w:cs="Times New Roman"/>
          <w:shd w:val="clear" w:color="auto" w:fill="FFFFFF"/>
        </w:rPr>
        <w:t xml:space="preserve"> </w:t>
      </w:r>
      <w:r w:rsidRPr="00ED2505">
        <w:rPr>
          <w:rFonts w:ascii="Times New Roman" w:hAnsi="Times New Roman" w:cs="Times New Roman"/>
          <w:b/>
          <w:bCs/>
          <w:shd w:val="clear" w:color="auto" w:fill="FFFFFF"/>
        </w:rPr>
        <w:t>İmar</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b) İskân</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 xml:space="preserve">  1</w:t>
      </w:r>
      <w:r w:rsidR="005B7985" w:rsidRPr="00ED2505">
        <w:rPr>
          <w:rFonts w:ascii="Times New Roman" w:hAnsi="Times New Roman" w:cs="Times New Roman"/>
          <w:b/>
          <w:bCs/>
          <w:shd w:val="clear" w:color="auto" w:fill="FFFFFF"/>
        </w:rPr>
        <w:t>2</w:t>
      </w:r>
      <w:r w:rsidRPr="00ED2505">
        <w:rPr>
          <w:rFonts w:ascii="Times New Roman" w:hAnsi="Times New Roman" w:cs="Times New Roman"/>
          <w:b/>
          <w:bCs/>
          <w:shd w:val="clear" w:color="auto" w:fill="FFFFFF"/>
        </w:rPr>
        <w:t>-</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 xml:space="preserve">İSLETME VE İŞTİRAKLER MÜDÜRLÜĞÜ </w:t>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b/>
          <w:bCs/>
          <w:shd w:val="clear" w:color="auto" w:fill="FFFFFF"/>
        </w:rPr>
        <w:t>1</w:t>
      </w:r>
      <w:r w:rsidR="005B7985" w:rsidRPr="00ED2505">
        <w:rPr>
          <w:rFonts w:ascii="Times New Roman" w:hAnsi="Times New Roman" w:cs="Times New Roman"/>
          <w:b/>
          <w:bCs/>
          <w:shd w:val="clear" w:color="auto" w:fill="FFFFFF"/>
        </w:rPr>
        <w:t>3</w:t>
      </w:r>
      <w:r w:rsidRPr="00ED2505">
        <w:rPr>
          <w:rFonts w:ascii="Times New Roman" w:hAnsi="Times New Roman" w:cs="Times New Roman"/>
          <w:b/>
          <w:bCs/>
          <w:shd w:val="clear" w:color="auto" w:fill="FFFFFF"/>
        </w:rPr>
        <w:t>-</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YAZI İSLERİ MÜDÜRLÜĞÜ</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a)</w:t>
      </w:r>
      <w:r w:rsidRPr="00ED2505">
        <w:rPr>
          <w:rFonts w:ascii="Times New Roman" w:hAnsi="Times New Roman" w:cs="Times New Roman"/>
          <w:b/>
          <w:bCs/>
          <w:shd w:val="clear" w:color="auto" w:fill="FFFFFF"/>
        </w:rPr>
        <w:tab/>
        <w:t>İl Genel Meclisi ve Encümen</w:t>
      </w:r>
      <w:r w:rsidRPr="00ED2505">
        <w:rPr>
          <w:rFonts w:ascii="Times New Roman" w:hAnsi="Times New Roman" w:cs="Times New Roman"/>
          <w:b/>
          <w:bCs/>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b)</w:t>
      </w:r>
      <w:r w:rsidRPr="00ED2505">
        <w:rPr>
          <w:rFonts w:ascii="Times New Roman" w:hAnsi="Times New Roman" w:cs="Times New Roman"/>
          <w:b/>
          <w:bCs/>
          <w:shd w:val="clear" w:color="auto" w:fill="FFFFFF"/>
        </w:rPr>
        <w:tab/>
        <w:t>Bilgi İşlem</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c)</w:t>
      </w:r>
      <w:r w:rsidRPr="00ED2505">
        <w:rPr>
          <w:rFonts w:ascii="Times New Roman" w:hAnsi="Times New Roman" w:cs="Times New Roman"/>
          <w:shd w:val="clear" w:color="auto" w:fill="FFFFFF"/>
        </w:rPr>
        <w:t xml:space="preserve"> </w:t>
      </w:r>
      <w:r w:rsidRPr="00ED2505">
        <w:rPr>
          <w:rFonts w:ascii="Times New Roman" w:hAnsi="Times New Roman" w:cs="Times New Roman"/>
          <w:b/>
          <w:shd w:val="clear" w:color="auto" w:fill="FFFFFF"/>
        </w:rPr>
        <w:t xml:space="preserve">Yazışmalar ve </w:t>
      </w:r>
      <w:r w:rsidRPr="00ED2505">
        <w:rPr>
          <w:rFonts w:ascii="Times New Roman" w:hAnsi="Times New Roman" w:cs="Times New Roman"/>
          <w:b/>
          <w:bCs/>
          <w:shd w:val="clear" w:color="auto" w:fill="FFFFFF"/>
        </w:rPr>
        <w:t>Evrak Kayıt</w:t>
      </w:r>
      <w:r w:rsidRPr="00ED2505">
        <w:rPr>
          <w:rFonts w:ascii="Times New Roman" w:hAnsi="Times New Roman" w:cs="Times New Roman"/>
          <w:b/>
          <w:bCs/>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d)</w:t>
      </w:r>
      <w:r w:rsidRPr="00ED2505">
        <w:rPr>
          <w:rFonts w:ascii="Times New Roman" w:hAnsi="Times New Roman" w:cs="Times New Roman"/>
          <w:b/>
          <w:bCs/>
          <w:shd w:val="clear" w:color="auto" w:fill="FFFFFF"/>
        </w:rPr>
        <w:tab/>
        <w:t>Arşiv Hizmetleri</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 xml:space="preserve">  1</w:t>
      </w:r>
      <w:r w:rsidR="005B7985" w:rsidRPr="00ED2505">
        <w:rPr>
          <w:rFonts w:ascii="Times New Roman" w:hAnsi="Times New Roman" w:cs="Times New Roman"/>
          <w:b/>
          <w:bCs/>
          <w:shd w:val="clear" w:color="auto" w:fill="FFFFFF"/>
        </w:rPr>
        <w:t>4</w:t>
      </w:r>
      <w:r w:rsidRPr="00ED2505">
        <w:rPr>
          <w:rFonts w:ascii="Times New Roman" w:hAnsi="Times New Roman" w:cs="Times New Roman"/>
          <w:b/>
          <w:bCs/>
          <w:shd w:val="clear" w:color="auto" w:fill="FFFFFF"/>
        </w:rPr>
        <w:t xml:space="preserve">- </w:t>
      </w:r>
      <w:r w:rsidRPr="00ED2505">
        <w:rPr>
          <w:rFonts w:ascii="Times New Roman" w:hAnsi="Times New Roman" w:cs="Times New Roman"/>
          <w:b/>
          <w:bCs/>
          <w:u w:val="single"/>
          <w:shd w:val="clear" w:color="auto" w:fill="FFFFFF"/>
        </w:rPr>
        <w:t>İLÇE MÜDÜRLÜKLERİ</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C-</w:t>
      </w:r>
      <w:r w:rsidRPr="00ED2505">
        <w:rPr>
          <w:rFonts w:ascii="Times New Roman" w:hAnsi="Times New Roman" w:cs="Times New Roman"/>
          <w:b/>
          <w:bCs/>
          <w:shd w:val="clear" w:color="auto" w:fill="FFFFFF"/>
        </w:rPr>
        <w:tab/>
        <w:t>İÇ KONTROL SİSTEMİ</w:t>
      </w: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rPr>
        <w:t>5018 Sayılı Kamu Mali Yönetimi ve Kontrol Kanunu İç Kontrol Sistemi İle İdarele</w:t>
      </w:r>
      <w:r w:rsidR="00E03741" w:rsidRPr="00ED2505">
        <w:rPr>
          <w:rFonts w:ascii="Times New Roman" w:hAnsi="Times New Roman" w:cs="Times New Roman"/>
        </w:rPr>
        <w:t>rde yürütülen tüm faaliyetlerin</w:t>
      </w:r>
      <w:r w:rsidRPr="00ED2505">
        <w:rPr>
          <w:rFonts w:ascii="Times New Roman" w:hAnsi="Times New Roman" w:cs="Times New Roman"/>
          <w:bCs/>
        </w:rPr>
        <w:t xml:space="preserve"> doğru, hızlı, etkili, verimli ve tutumlu </w:t>
      </w:r>
      <w:r w:rsidRPr="00ED2505">
        <w:rPr>
          <w:rFonts w:ascii="Times New Roman" w:hAnsi="Times New Roman" w:cs="Times New Roman"/>
        </w:rPr>
        <w:t>bir yapıda, s</w:t>
      </w:r>
      <w:r w:rsidRPr="00ED2505">
        <w:rPr>
          <w:rFonts w:ascii="Times New Roman" w:hAnsi="Times New Roman" w:cs="Times New Roman"/>
          <w:bCs/>
        </w:rPr>
        <w:t xml:space="preserve">ürekli daha kaliteliyi arama, iyileştirme ve geliştirme </w:t>
      </w:r>
      <w:r w:rsidR="00E03741" w:rsidRPr="00ED2505">
        <w:rPr>
          <w:rFonts w:ascii="Times New Roman" w:hAnsi="Times New Roman" w:cs="Times New Roman"/>
        </w:rPr>
        <w:t>anlayışı ile yürütülerek, ö</w:t>
      </w:r>
      <w:r w:rsidRPr="00ED2505">
        <w:rPr>
          <w:rFonts w:ascii="Times New Roman" w:hAnsi="Times New Roman" w:cs="Times New Roman"/>
        </w:rPr>
        <w:t xml:space="preserve">zellikle </w:t>
      </w:r>
      <w:r w:rsidRPr="00ED2505">
        <w:rPr>
          <w:rFonts w:ascii="Times New Roman" w:hAnsi="Times New Roman" w:cs="Times New Roman"/>
          <w:bCs/>
        </w:rPr>
        <w:t xml:space="preserve">hizmet verilen kitleye hatasız hizmet </w:t>
      </w:r>
      <w:r w:rsidRPr="00ED2505">
        <w:rPr>
          <w:rFonts w:ascii="Times New Roman" w:hAnsi="Times New Roman" w:cs="Times New Roman"/>
        </w:rPr>
        <w:t>sunulmasını sağlamak için;</w:t>
      </w: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t xml:space="preserve">Süreçleri tanımlamak, </w:t>
      </w: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t>Riskleri belirlemek,</w:t>
      </w: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t>İyileştirme yapılabilecek alanlarını kontrol altına almak,</w:t>
      </w: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t>Karar alma süreçlerini hızlandırmak,</w:t>
      </w: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t xml:space="preserve">Faaliyet sonuçlarını </w:t>
      </w:r>
      <w:r w:rsidRPr="00ED2505">
        <w:rPr>
          <w:rFonts w:ascii="Times New Roman" w:hAnsi="Times New Roman" w:cs="Times New Roman"/>
          <w:bCs/>
        </w:rPr>
        <w:t>kamuoyu ile paylaşmak, yeniden düşünülmesini ve gerekli iyileştirmelerin yapılması amacıyla 24/07/2014 Tarihli Üst Yönetici onayı ile yürürlüğe girmiştir.</w:t>
      </w:r>
    </w:p>
    <w:p w:rsidR="002D7D90" w:rsidRPr="00ED2505" w:rsidRDefault="002D7D90"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rPr>
      </w:pP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
        </w:rPr>
        <w:t>İç Kontrol Amaçları:</w:t>
      </w: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rPr>
        <w:t>a) Kamu gelir, gider, varlık ve yükümlülüklerin etkili, ekonomik ve verimli bir şekilde yönetilmesini sağlamak.</w:t>
      </w: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t>b) İdarenin kanunlara ve diğer düzenlemelere uygun olarak faaliyet göstermesini sağlamak.</w:t>
      </w: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t>c) Her türlü mali karar ve işlemlerde usulsüzlük ve yolsuzluğun önlenmesini sağlamak.</w:t>
      </w: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t>d) Karar oluşturmak ve izlemek için düzenli, zamanında ve güvenilir rapor ve bilgi edinmesini sağlamak.</w:t>
      </w: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t>e) Varlıkların kötüye kullanılması ve israfını önlemek ve kayıplara karşı korunmasını sağlamak.</w:t>
      </w: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İç Kontrole İlişkin Yetki ve sorumluluklar:</w:t>
      </w: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Üst Yönetici (Vali) :</w:t>
      </w:r>
      <w:r w:rsidRPr="00ED2505">
        <w:rPr>
          <w:rFonts w:ascii="Times New Roman" w:hAnsi="Times New Roman" w:cs="Times New Roman"/>
        </w:rPr>
        <w:t xml:space="preserve"> İç Kontrol Sisteminin kurulması ve gözetilmesinden,</w:t>
      </w: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Mali Hizmetler Müdürlüğü:</w:t>
      </w:r>
      <w:r w:rsidRPr="00ED2505">
        <w:rPr>
          <w:rFonts w:ascii="Times New Roman" w:hAnsi="Times New Roman" w:cs="Times New Roman"/>
        </w:rPr>
        <w:t xml:space="preserve"> İç Kontrol Sisteminin kurulması, standartların uygulanması ve geliştirilmesi konularında çalışmalar yapmak ve ön mali kontrol faaliyetlerini yürütmek.</w:t>
      </w: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Muhasebe Yetkilisi:</w:t>
      </w:r>
      <w:r w:rsidRPr="00ED2505">
        <w:rPr>
          <w:rFonts w:ascii="Times New Roman" w:hAnsi="Times New Roman" w:cs="Times New Roman"/>
        </w:rPr>
        <w:t xml:space="preserve"> Muhasebe kayıtlarının usulüne ve standartlara uygun, saydam ve erişilebilir şekilde tutulmasından,</w:t>
      </w: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Harcama Yetkilileri:</w:t>
      </w:r>
      <w:r w:rsidRPr="00ED2505">
        <w:rPr>
          <w:rFonts w:ascii="Times New Roman" w:hAnsi="Times New Roman" w:cs="Times New Roman"/>
        </w:rPr>
        <w:t xml:space="preserve"> Görev ve Yetki alanları çerçevesinde idari ve mali karar ve işlemlere ilişkin olarak sistemin işleyişinden sorumludur.</w:t>
      </w:r>
    </w:p>
    <w:p w:rsidR="007E23B2" w:rsidRPr="00ED2505"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p>
    <w:p w:rsidR="00073625" w:rsidRPr="00ED2505" w:rsidRDefault="00073625"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p>
    <w:p w:rsidR="007E23B2" w:rsidRPr="00ED2505"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ED2505">
        <w:rPr>
          <w:rFonts w:ascii="Times New Roman" w:hAnsi="Times New Roman" w:cs="Times New Roman"/>
        </w:rPr>
        <w:lastRenderedPageBreak/>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Ön Mali Kontrol:</w:t>
      </w:r>
    </w:p>
    <w:p w:rsidR="007E23B2" w:rsidRPr="00ED2505"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rPr>
        <w:t>Ön Mali Kontrol görevi; idarenin yönetim sorumluluğu çerçevesinde, harcama birimleri ve mali hizmetler birimi tarafından yerine getirilir. İhale dosyaları, gelir, gider, varlık ve yükümlülüklere ilişkin mali karar ve işlemler, harcama birimleri ve mali hizmetler birimi tarafından idarenin bütçesi, bütçe tertibi, kullanılabilir ödenek tutarı, ayrıntılı harcama veya finansman programları, tüm mali mevzuat hükümlerinin uygunluk yönlerinden kontrol edilir. Mali karar ve işlemler harcama birimleri tarafından kaynakların etkili, ekonomik ve verimli bir şekilde kullanılması açısından da kontrol edilir.</w:t>
      </w:r>
    </w:p>
    <w:p w:rsidR="007E23B2" w:rsidRPr="00ED2505"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t>5018 sayılı Kamu Mali Yönetim Kanununun 55, 56, 57 ve 58. maddeleri; 5436 sayılı Kamu Malî Yönetimi ve Kontrol Kanunu ile Bazı Kanun ve Kanun Hükmünde Kararnamelerde Değişiklik Yapılması Hakkında Kanun</w:t>
      </w:r>
      <w:r w:rsidRPr="00ED2505">
        <w:rPr>
          <w:rFonts w:ascii="Times New Roman" w:hAnsi="Times New Roman" w:cs="Times New Roman"/>
          <w:bCs/>
        </w:rPr>
        <w:t xml:space="preserve">; </w:t>
      </w:r>
      <w:r w:rsidRPr="00ED2505">
        <w:rPr>
          <w:rFonts w:ascii="Times New Roman" w:hAnsi="Times New Roman" w:cs="Times New Roman"/>
        </w:rPr>
        <w:t>01.01.2006 tarihinde yürürlüğe giren İç Kontrol ve Ön Mali Kontrole İlişkin Usul ve Esaslar dikkate alınarak Mali Hizmetler Müdürlüğü bünyesinde Ön Mali Kontrol Birimi kurulmuş ve bütçede ödenek tahsis edilen birimler içinde harcama yetkilileri ve gerçekleştirme görevlileri tespit edilerek görevlendirilmişlerdir.</w:t>
      </w:r>
    </w:p>
    <w:p w:rsidR="007E23B2" w:rsidRPr="00ED2505"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t xml:space="preserve">Diğer taraftan 5018 </w:t>
      </w:r>
      <w:r w:rsidR="007651D6" w:rsidRPr="00ED2505">
        <w:rPr>
          <w:rFonts w:ascii="Times New Roman" w:hAnsi="Times New Roman" w:cs="Times New Roman"/>
        </w:rPr>
        <w:t>Sayılı Kanun’un</w:t>
      </w:r>
      <w:r w:rsidRPr="00ED2505">
        <w:rPr>
          <w:rFonts w:ascii="Times New Roman" w:hAnsi="Times New Roman" w:cs="Times New Roman"/>
        </w:rPr>
        <w:t xml:space="preserve"> öngördüğü ve kurumlarda mali yönetimde önemli bir yere sahip İç denetim, norm kadro tahsisinde iç denetçi kadrosu mevcut olmasına rağmen, iç denetçi ataması yapılamamıştır.</w:t>
      </w:r>
    </w:p>
    <w:p w:rsidR="007E23B2" w:rsidRPr="00ED2505"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ED2505">
        <w:rPr>
          <w:rFonts w:ascii="Times New Roman" w:hAnsi="Times New Roman" w:cs="Times New Roman"/>
        </w:rPr>
        <w:tab/>
      </w:r>
      <w:r w:rsidRPr="00ED2505">
        <w:rPr>
          <w:rFonts w:ascii="Times New Roman" w:hAnsi="Times New Roman" w:cs="Times New Roman"/>
        </w:rPr>
        <w:tab/>
      </w:r>
      <w:r w:rsidR="00073625"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bCs/>
          <w:shd w:val="clear" w:color="auto" w:fill="FFFFFF"/>
        </w:rPr>
        <w:t xml:space="preserve">D- </w:t>
      </w:r>
      <w:r w:rsidRPr="00ED2505">
        <w:rPr>
          <w:rFonts w:ascii="Times New Roman" w:hAnsi="Times New Roman" w:cs="Times New Roman"/>
          <w:b/>
          <w:bCs/>
          <w:u w:val="single"/>
          <w:shd w:val="clear" w:color="auto" w:fill="FFFFFF"/>
        </w:rPr>
        <w:t>Diğer Hususlar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rsidP="008A599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rPr>
        <w:t xml:space="preserve">Bölgemizin ve Ülkemizin refah düzeyini artırıcı planlamalar yaparak uygulamak, uzun vadeli programlar yapmak, gereksiz yatırımlardan kaçınmak, bireysellikler yerine toplumsal düşünmek, kişisel menfaatler yerine ulusal menfaatleri </w:t>
      </w:r>
      <w:r w:rsidR="007651D6" w:rsidRPr="00ED2505">
        <w:rPr>
          <w:rFonts w:ascii="Times New Roman" w:hAnsi="Times New Roman" w:cs="Times New Roman"/>
        </w:rPr>
        <w:t>düşünmek, bütçe</w:t>
      </w:r>
      <w:r w:rsidRPr="00ED2505">
        <w:rPr>
          <w:rFonts w:ascii="Times New Roman" w:hAnsi="Times New Roman" w:cs="Times New Roman"/>
        </w:rPr>
        <w:t xml:space="preserve"> imkânları göz önüne alınarak proje yapmak ve uygulamak maksadıyla planlama çalışmalarımız usulüne uygun yapılmakta, uygulamalarımız da mümkün mertebe bu planlar çerçevesinde yapılmaya çalışılmaktadır. Ancak yapılması düşünülen iş ve işlemlerin sonuçlandırılması, bütçe imkânsızlıkları nedeniyle gerekli ödeneğin teminine bağlı olduğu için uygulama sonuçları sapma göstermektedir.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II–</w:t>
      </w:r>
      <w:r w:rsidRPr="00ED2505">
        <w:rPr>
          <w:rFonts w:ascii="Times New Roman" w:hAnsi="Times New Roman" w:cs="Times New Roman"/>
          <w:b/>
          <w:bCs/>
          <w:u w:val="single"/>
          <w:shd w:val="clear" w:color="auto" w:fill="FFFFFF"/>
        </w:rPr>
        <w:t>AMAÇ VE HEDEFLER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A-</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İdarenin Amaç ve Hedefleri</w:t>
      </w:r>
      <w:r w:rsidRPr="00ED2505">
        <w:rPr>
          <w:rFonts w:ascii="Times New Roman" w:hAnsi="Times New Roman" w:cs="Times New Roman"/>
          <w:b/>
          <w:bCs/>
          <w:u w:val="single"/>
          <w:shd w:val="clear" w:color="auto" w:fill="FFFFFF"/>
        </w:rPr>
        <w:tab/>
        <w:t>:</w:t>
      </w:r>
    </w:p>
    <w:p w:rsidR="007E23B2" w:rsidRPr="00ED2505"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7E23B2" w:rsidRPr="00ED2505"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İNSAN KAYNAKLARI VE EĞİTİM MÜDÜRLÜĞÜ</w:t>
      </w:r>
    </w:p>
    <w:p w:rsidR="00BF21D4" w:rsidRPr="00ED2505" w:rsidRDefault="00F11751" w:rsidP="00BF21D4">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ED2505">
        <w:rPr>
          <w:rFonts w:ascii="Times New Roman" w:hAnsi="Times New Roman" w:cs="Times New Roman"/>
          <w:b/>
          <w:bCs/>
        </w:rPr>
        <w:tab/>
      </w:r>
      <w:r w:rsidRPr="00ED2505">
        <w:rPr>
          <w:rFonts w:ascii="Times New Roman" w:hAnsi="Times New Roman" w:cs="Times New Roman"/>
          <w:b/>
          <w:bCs/>
        </w:rPr>
        <w:tab/>
      </w:r>
      <w:r w:rsidRPr="00ED2505">
        <w:rPr>
          <w:rFonts w:ascii="Times New Roman" w:hAnsi="Times New Roman" w:cs="Times New Roman"/>
          <w:b/>
          <w:bCs/>
        </w:rPr>
        <w:tab/>
        <w:t>STRATEJİK AMAÇ-01:</w:t>
      </w:r>
      <w:r w:rsidRPr="00ED2505">
        <w:rPr>
          <w:rFonts w:ascii="Times New Roman" w:hAnsi="Times New Roman" w:cs="Times New Roman"/>
          <w:bCs/>
        </w:rPr>
        <w:t xml:space="preserve"> </w:t>
      </w:r>
      <w:r w:rsidR="00BF21D4" w:rsidRPr="00ED2505">
        <w:rPr>
          <w:rFonts w:ascii="Times New Roman" w:hAnsi="Times New Roman" w:cs="Times New Roman"/>
          <w:bCs/>
        </w:rPr>
        <w:t>Kurumsallaşma çalışmalarının gerçekleştirilmesi, kurum kültürünün çalışanlar arasında yerleştirilmesi sürecinin tamamlanması, personel açığının giderilmesi, personellere ihtiyaç duydukları eğitimler verilerek bilgi ve tecrübelerine uygun yerlerde istihdam edilmelerinin sağlanması, Sosyal Denge Sözleşmesi yoluyla personelin özlük haklarının iyileştirilmesi ile sosyal kültürel ve ekonomik hakları korunarak kurumsal iç huzurun sağlanması, alanları ile ilgili beceri ve görgülerinin artırılması için seminer, fuar, panel ve benzeri etkinliklere personelin katılımının sağlanması. Uluslararası Kalite Standartları hedef alınarak, tüm çalışmaların bu yönde yapılması için personelin motive edilmesi.</w:t>
      </w:r>
    </w:p>
    <w:p w:rsidR="00BF21D4" w:rsidRPr="00ED2505" w:rsidRDefault="00F11751" w:rsidP="00BF21D4">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HEDEF-01.01:</w:t>
      </w:r>
      <w:r w:rsidRPr="00ED2505">
        <w:rPr>
          <w:rFonts w:ascii="Times New Roman" w:hAnsi="Times New Roman" w:cs="Times New Roman"/>
        </w:rPr>
        <w:t xml:space="preserve"> </w:t>
      </w:r>
      <w:r w:rsidRPr="00ED2505">
        <w:rPr>
          <w:rFonts w:ascii="Times New Roman" w:hAnsi="Times New Roman" w:cs="Times New Roman"/>
        </w:rPr>
        <w:tab/>
      </w:r>
      <w:r w:rsidR="00BF21D4" w:rsidRPr="00ED2505">
        <w:rPr>
          <w:rFonts w:ascii="Times New Roman" w:hAnsi="Times New Roman" w:cs="Times New Roman"/>
        </w:rPr>
        <w:t>Kurumun faaliyetlerinin kişilerin varlığına bağımlı olmadan sürdürülebilmesinin ve geliştirebilmesinin sağlanması. Kurumun, kişilerden ve onların kendi becerilerine bağlı icra yöntemlerinden bağımsız hale getirilerek, iş ve işlemlerde standardizasyon sağlanarak kurumsallaşma sürecine katkıda bulunulması.</w:t>
      </w:r>
    </w:p>
    <w:p w:rsidR="00F11751" w:rsidRPr="00ED2505" w:rsidRDefault="00F11751" w:rsidP="00BF21D4">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BF21D4"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HEDEF-01.02</w:t>
      </w:r>
      <w:r w:rsidRPr="00ED2505">
        <w:rPr>
          <w:rFonts w:ascii="Times New Roman" w:hAnsi="Times New Roman" w:cs="Times New Roman"/>
        </w:rPr>
        <w:t xml:space="preserve">: </w:t>
      </w:r>
      <w:r w:rsidRPr="00ED2505">
        <w:rPr>
          <w:rFonts w:ascii="Times New Roman" w:hAnsi="Times New Roman" w:cs="Times New Roman"/>
        </w:rPr>
        <w:tab/>
      </w:r>
      <w:r w:rsidR="00BF21D4" w:rsidRPr="00ED2505">
        <w:rPr>
          <w:rFonts w:ascii="Times New Roman" w:hAnsi="Times New Roman" w:cs="Times New Roman"/>
        </w:rPr>
        <w:t>Kurum Kültürünün oluşması için gerekli faaliyetlerde bulunulmasının sağlanması</w:t>
      </w:r>
      <w:r w:rsidRPr="00ED2505">
        <w:rPr>
          <w:rFonts w:ascii="Times New Roman" w:hAnsi="Times New Roman" w:cs="Times New Roman"/>
        </w:rPr>
        <w:tab/>
      </w: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00BF21D4" w:rsidRPr="00ED2505">
        <w:rPr>
          <w:rFonts w:ascii="Times New Roman" w:hAnsi="Times New Roman" w:cs="Times New Roman"/>
        </w:rPr>
        <w:t xml:space="preserve">     </w:t>
      </w:r>
      <w:r w:rsidRPr="00ED2505">
        <w:rPr>
          <w:rFonts w:ascii="Times New Roman" w:hAnsi="Times New Roman" w:cs="Times New Roman"/>
          <w:b/>
        </w:rPr>
        <w:t>HEDEF-01.03</w:t>
      </w:r>
      <w:r w:rsidRPr="00ED2505">
        <w:rPr>
          <w:rFonts w:ascii="Times New Roman" w:hAnsi="Times New Roman" w:cs="Times New Roman"/>
        </w:rPr>
        <w:t xml:space="preserve"> :</w:t>
      </w:r>
      <w:r w:rsidRPr="00ED2505">
        <w:rPr>
          <w:rFonts w:ascii="Times New Roman" w:hAnsi="Times New Roman" w:cs="Times New Roman"/>
        </w:rPr>
        <w:tab/>
      </w:r>
      <w:r w:rsidR="00BF21D4" w:rsidRPr="00ED2505">
        <w:rPr>
          <w:rFonts w:ascii="Times New Roman" w:hAnsi="Times New Roman" w:cs="Times New Roman"/>
        </w:rPr>
        <w:t>Personelin etik değerler, dürüstlük hakkında bilinçlendirilmesi, bilgi ve becerisinin artırılması.</w:t>
      </w:r>
      <w:r w:rsidRPr="00ED2505">
        <w:rPr>
          <w:rFonts w:ascii="Times New Roman" w:hAnsi="Times New Roman" w:cs="Times New Roman"/>
        </w:rPr>
        <w:t>.</w:t>
      </w: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 xml:space="preserve">HEDEF-01.04 </w:t>
      </w:r>
      <w:r w:rsidRPr="00ED2505">
        <w:rPr>
          <w:rFonts w:ascii="Times New Roman" w:hAnsi="Times New Roman" w:cs="Times New Roman"/>
        </w:rPr>
        <w:t>:</w:t>
      </w:r>
      <w:r w:rsidRPr="00ED2505">
        <w:rPr>
          <w:rFonts w:ascii="Times New Roman" w:hAnsi="Times New Roman" w:cs="Times New Roman"/>
        </w:rPr>
        <w:tab/>
      </w:r>
      <w:r w:rsidR="00BF21D4" w:rsidRPr="00ED2505">
        <w:rPr>
          <w:rFonts w:ascii="Times New Roman" w:hAnsi="Times New Roman" w:cs="Times New Roman"/>
        </w:rPr>
        <w:t>Personelin çalışma azminin artırılması</w:t>
      </w:r>
      <w:r w:rsidRPr="00ED2505">
        <w:rPr>
          <w:rFonts w:ascii="Times New Roman" w:hAnsi="Times New Roman" w:cs="Times New Roman"/>
        </w:rPr>
        <w:t>.</w:t>
      </w:r>
    </w:p>
    <w:p w:rsidR="00BF21D4"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HEDEF-01.05</w:t>
      </w:r>
      <w:r w:rsidRPr="00ED2505">
        <w:rPr>
          <w:rFonts w:ascii="Times New Roman" w:hAnsi="Times New Roman" w:cs="Times New Roman"/>
        </w:rPr>
        <w:t xml:space="preserve">  :</w:t>
      </w:r>
      <w:r w:rsidRPr="00ED2505">
        <w:rPr>
          <w:rFonts w:ascii="Times New Roman" w:hAnsi="Times New Roman" w:cs="Times New Roman"/>
        </w:rPr>
        <w:tab/>
      </w:r>
      <w:r w:rsidR="00BF21D4" w:rsidRPr="00ED2505">
        <w:rPr>
          <w:rFonts w:ascii="Times New Roman" w:hAnsi="Times New Roman" w:cs="Times New Roman"/>
        </w:rPr>
        <w:t>Maaş, ödenek ve özlük hakların kişilere ödenmesi ile SGK kesintilerinin Sosyal Güvenlik Kurumuna zamanında yatırılması</w:t>
      </w: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hanging="2126"/>
        <w:jc w:val="both"/>
        <w:rPr>
          <w:rFonts w:ascii="Times New Roman" w:hAnsi="Times New Roman" w:cs="Times New Roman"/>
        </w:rPr>
      </w:pPr>
      <w:r w:rsidRPr="00ED2505">
        <w:rPr>
          <w:rFonts w:ascii="Times New Roman" w:hAnsi="Times New Roman" w:cs="Times New Roman"/>
          <w:b/>
        </w:rPr>
        <w:lastRenderedPageBreak/>
        <w:t>HEDE</w:t>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HEDEF-01.06</w:t>
      </w:r>
      <w:r w:rsidRPr="00ED2505">
        <w:rPr>
          <w:rFonts w:ascii="Times New Roman" w:hAnsi="Times New Roman" w:cs="Times New Roman"/>
        </w:rPr>
        <w:t xml:space="preserve"> :</w:t>
      </w:r>
      <w:r w:rsidRPr="00ED2505">
        <w:rPr>
          <w:rFonts w:ascii="Times New Roman" w:hAnsi="Times New Roman" w:cs="Times New Roman"/>
        </w:rPr>
        <w:tab/>
      </w:r>
      <w:r w:rsidR="00BF21D4" w:rsidRPr="00ED2505">
        <w:rPr>
          <w:rFonts w:ascii="Times New Roman" w:hAnsi="Times New Roman" w:cs="Times New Roman"/>
        </w:rPr>
        <w:t>Personelin sağlığının korunması</w:t>
      </w:r>
    </w:p>
    <w:p w:rsidR="00BF21D4" w:rsidRPr="00ED2505" w:rsidRDefault="00BF21D4" w:rsidP="00BF21D4">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rPr>
      </w:pPr>
    </w:p>
    <w:p w:rsidR="00BF21D4" w:rsidRPr="00ED2505" w:rsidRDefault="00F11751" w:rsidP="00BF21D4">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MALİ HİZMETLER MÜDÜRLÜĞÜ</w:t>
      </w:r>
    </w:p>
    <w:p w:rsidR="00F11751" w:rsidRPr="00ED2505" w:rsidRDefault="00F11751" w:rsidP="00BF21D4">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 xml:space="preserve">STRATEJİK AMAÇ-02: </w:t>
      </w:r>
      <w:r w:rsidR="00BF21D4" w:rsidRPr="00ED2505">
        <w:rPr>
          <w:rFonts w:ascii="Times New Roman" w:hAnsi="Times New Roman" w:cs="Times New Roman"/>
        </w:rPr>
        <w:t>Sürdürülebilir mali politikalarımızın bütüncül bir yaklaşımla belirlenmesine öncülük ve rehberlik etmek, bütçelerin reel olarak hazırlanması ve kaynakların hesap verilebilir ve saydamlık ilkeleri çerçevesinde yönetilmesi, üst politika belgeleri olan stratejik plan, performans planı ve bütçe arasındaki uyumun güçlendirilmesi, gelirlerde sürekli artışın sağlanması amacıyla İdaremiz tarafından gerçekleştirilen turizm yatırımlarından faydalanılması.</w:t>
      </w:r>
    </w:p>
    <w:p w:rsidR="00BF21D4" w:rsidRPr="00ED2505" w:rsidRDefault="00F11751" w:rsidP="00BF21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HEDEF-02.01:</w:t>
      </w:r>
      <w:r w:rsidRPr="00ED2505">
        <w:rPr>
          <w:rFonts w:ascii="Times New Roman" w:hAnsi="Times New Roman" w:cs="Times New Roman"/>
          <w:b/>
        </w:rPr>
        <w:tab/>
        <w:t xml:space="preserve"> </w:t>
      </w:r>
      <w:r w:rsidR="00BF21D4" w:rsidRPr="00ED2505">
        <w:rPr>
          <w:rFonts w:ascii="Times New Roman" w:hAnsi="Times New Roman" w:cs="Times New Roman"/>
        </w:rPr>
        <w:t>Mali disiplini ve sürdürülebilir büyümeyi gözeterek kaynak tahsis ve kullanım süreçlerinin etkinleştirilmesi.</w:t>
      </w: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t>.</w:t>
      </w: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HEDEF-02.02:</w:t>
      </w:r>
      <w:r w:rsidRPr="00ED2505">
        <w:rPr>
          <w:rFonts w:ascii="Times New Roman" w:hAnsi="Times New Roman" w:cs="Times New Roman"/>
        </w:rPr>
        <w:t xml:space="preserve"> </w:t>
      </w:r>
      <w:r w:rsidR="00BF21D4" w:rsidRPr="00ED2505">
        <w:rPr>
          <w:rFonts w:ascii="Times New Roman" w:hAnsi="Times New Roman" w:cs="Times New Roman"/>
          <w:b/>
        </w:rPr>
        <w:t xml:space="preserve">: </w:t>
      </w:r>
      <w:r w:rsidR="00BF21D4" w:rsidRPr="00ED2505">
        <w:rPr>
          <w:rFonts w:ascii="Times New Roman" w:hAnsi="Times New Roman" w:cs="Times New Roman"/>
        </w:rPr>
        <w:t>İdaremiz taşınmazlarını ekonomik ihtiyaçlara  ve  koşullara  uygun  biçimde proaktif olarak yönetilmesi.</w:t>
      </w:r>
      <w:r w:rsidRPr="00ED2505">
        <w:rPr>
          <w:rFonts w:ascii="Times New Roman" w:hAnsi="Times New Roman" w:cs="Times New Roman"/>
        </w:rPr>
        <w:t>.</w:t>
      </w:r>
    </w:p>
    <w:p w:rsidR="00BF21D4"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HEDEF-02.03:</w:t>
      </w:r>
      <w:r w:rsidRPr="00ED2505">
        <w:rPr>
          <w:rFonts w:ascii="Times New Roman" w:hAnsi="Times New Roman" w:cs="Times New Roman"/>
        </w:rPr>
        <w:t xml:space="preserve"> </w:t>
      </w:r>
      <w:r w:rsidR="00BF21D4" w:rsidRPr="00ED2505">
        <w:rPr>
          <w:rFonts w:ascii="Times New Roman" w:hAnsi="Times New Roman" w:cs="Times New Roman"/>
          <w:b/>
        </w:rPr>
        <w:t xml:space="preserve">: </w:t>
      </w:r>
      <w:r w:rsidR="00BF21D4" w:rsidRPr="00ED2505">
        <w:rPr>
          <w:rFonts w:ascii="Times New Roman" w:hAnsi="Times New Roman" w:cs="Times New Roman"/>
        </w:rPr>
        <w:t>Kanunla belirlenmiş olan payların ilgili kurumlarına aktarılması</w:t>
      </w:r>
    </w:p>
    <w:p w:rsidR="00A03184" w:rsidRPr="00ED2505" w:rsidRDefault="00A03184"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p>
    <w:p w:rsidR="00BF21D4" w:rsidRPr="00ED2505" w:rsidRDefault="00F11751" w:rsidP="00BF21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00BF21D4" w:rsidRPr="00ED2505">
        <w:rPr>
          <w:rFonts w:ascii="Times New Roman" w:hAnsi="Times New Roman" w:cs="Times New Roman"/>
          <w:b/>
          <w:bCs/>
        </w:rPr>
        <w:t>YOL VE ULAŞIM HİZMETLERİ MÜDÜRLÜĞÜ</w:t>
      </w:r>
    </w:p>
    <w:p w:rsidR="00BF21D4" w:rsidRPr="00ED2505" w:rsidRDefault="00F11751" w:rsidP="00BF21D4">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ED2505">
        <w:rPr>
          <w:rFonts w:ascii="Times New Roman" w:hAnsi="Times New Roman" w:cs="Times New Roman"/>
          <w:b/>
          <w:bCs/>
        </w:rPr>
        <w:tab/>
      </w:r>
      <w:r w:rsidRPr="00ED2505">
        <w:rPr>
          <w:rFonts w:ascii="Times New Roman" w:hAnsi="Times New Roman" w:cs="Times New Roman"/>
          <w:b/>
          <w:bCs/>
        </w:rPr>
        <w:tab/>
      </w:r>
      <w:r w:rsidRPr="00ED2505">
        <w:rPr>
          <w:rFonts w:ascii="Times New Roman" w:hAnsi="Times New Roman" w:cs="Times New Roman"/>
          <w:b/>
          <w:bCs/>
        </w:rPr>
        <w:tab/>
        <w:t>STRATEJİK AMAÇ-0</w:t>
      </w:r>
      <w:r w:rsidR="004666B9" w:rsidRPr="00ED2505">
        <w:rPr>
          <w:rFonts w:ascii="Times New Roman" w:hAnsi="Times New Roman" w:cs="Times New Roman"/>
          <w:b/>
          <w:bCs/>
        </w:rPr>
        <w:t>7</w:t>
      </w:r>
      <w:r w:rsidRPr="00ED2505">
        <w:rPr>
          <w:rFonts w:ascii="Times New Roman" w:hAnsi="Times New Roman" w:cs="Times New Roman"/>
          <w:b/>
          <w:bCs/>
        </w:rPr>
        <w:t>:</w:t>
      </w:r>
      <w:r w:rsidRPr="00ED2505">
        <w:rPr>
          <w:rFonts w:ascii="Times New Roman" w:hAnsi="Times New Roman" w:cs="Times New Roman"/>
          <w:bCs/>
        </w:rPr>
        <w:tab/>
      </w:r>
      <w:r w:rsidR="00BF21D4" w:rsidRPr="00ED2505">
        <w:rPr>
          <w:rFonts w:ascii="Times New Roman" w:hAnsi="Times New Roman" w:cs="Times New Roman"/>
          <w:bCs/>
        </w:rPr>
        <w:t>Ekonomik kaynakların daha etkin ve verimli kullanılarak yol ağımızdaki yolların mevcut durumlarının korunması, rutin olarak bakım, onarımlarının ve kar mücadelelerinin yapılması ve stabilize yolların mevcut durumlarının iyileştirilmesi.</w:t>
      </w:r>
    </w:p>
    <w:p w:rsidR="00811156" w:rsidRPr="00ED2505" w:rsidRDefault="00F11751" w:rsidP="00811156">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
        </w:rPr>
        <w:t>HEDEF-0</w:t>
      </w:r>
      <w:r w:rsidR="004666B9" w:rsidRPr="00ED2505">
        <w:rPr>
          <w:rFonts w:ascii="Times New Roman" w:hAnsi="Times New Roman" w:cs="Times New Roman"/>
          <w:b/>
        </w:rPr>
        <w:t>7</w:t>
      </w:r>
      <w:r w:rsidRPr="00ED2505">
        <w:rPr>
          <w:rFonts w:ascii="Times New Roman" w:hAnsi="Times New Roman" w:cs="Times New Roman"/>
          <w:b/>
        </w:rPr>
        <w:t>.01:</w:t>
      </w:r>
      <w:r w:rsidRPr="00ED2505">
        <w:rPr>
          <w:rFonts w:ascii="Times New Roman" w:hAnsi="Times New Roman" w:cs="Times New Roman"/>
          <w:b/>
        </w:rPr>
        <w:tab/>
        <w:t xml:space="preserve"> </w:t>
      </w:r>
      <w:r w:rsidR="007651D6" w:rsidRPr="00ED2505">
        <w:rPr>
          <w:rFonts w:ascii="Times New Roman" w:hAnsi="Times New Roman" w:cs="Times New Roman"/>
        </w:rPr>
        <w:t>Hizmet alanımızda yer alan köy</w:t>
      </w:r>
      <w:r w:rsidR="00811156" w:rsidRPr="00ED2505">
        <w:rPr>
          <w:rFonts w:ascii="Times New Roman" w:hAnsi="Times New Roman" w:cs="Times New Roman"/>
        </w:rPr>
        <w:t xml:space="preserve"> yolu ağı standardının yükseltilmesine yönelik çalışmalar yapılması.</w:t>
      </w:r>
    </w:p>
    <w:p w:rsidR="00F11751" w:rsidRPr="00ED2505"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p>
    <w:p w:rsidR="00F11751" w:rsidRPr="00ED2505"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HEDEF-0</w:t>
      </w:r>
      <w:r w:rsidR="004666B9" w:rsidRPr="00ED2505">
        <w:rPr>
          <w:rFonts w:ascii="Times New Roman" w:hAnsi="Times New Roman" w:cs="Times New Roman"/>
          <w:b/>
        </w:rPr>
        <w:t>7</w:t>
      </w:r>
      <w:r w:rsidRPr="00ED2505">
        <w:rPr>
          <w:rFonts w:ascii="Times New Roman" w:hAnsi="Times New Roman" w:cs="Times New Roman"/>
          <w:b/>
        </w:rPr>
        <w:t>.02:</w:t>
      </w:r>
      <w:r w:rsidRPr="00ED2505">
        <w:rPr>
          <w:rFonts w:ascii="Times New Roman" w:hAnsi="Times New Roman" w:cs="Times New Roman"/>
          <w:b/>
        </w:rPr>
        <w:tab/>
      </w:r>
      <w:r w:rsidR="00274CE2" w:rsidRPr="00ED2505">
        <w:rPr>
          <w:rFonts w:ascii="Times New Roman" w:hAnsi="Times New Roman" w:cs="Times New Roman"/>
        </w:rPr>
        <w:t>Köy yolu ulaşımının kesintiye mahal vermeksizin yapılabilmesinin sağlanması</w:t>
      </w:r>
      <w:r w:rsidRPr="00ED2505">
        <w:rPr>
          <w:rFonts w:ascii="Times New Roman" w:hAnsi="Times New Roman" w:cs="Times New Roman"/>
        </w:rPr>
        <w:t>.</w:t>
      </w: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bCs/>
        </w:rPr>
        <w:t>İMAR VE KENTSEL İYİLEŞTİRME MÜDÜRLÜĞÜ</w:t>
      </w:r>
    </w:p>
    <w:p w:rsidR="00A261D2" w:rsidRPr="00ED2505" w:rsidRDefault="00F11751" w:rsidP="00A261D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ED2505">
        <w:rPr>
          <w:rFonts w:ascii="Times New Roman" w:hAnsi="Times New Roman" w:cs="Times New Roman"/>
          <w:b/>
          <w:bCs/>
        </w:rPr>
        <w:tab/>
      </w:r>
      <w:r w:rsidRPr="00ED2505">
        <w:rPr>
          <w:rFonts w:ascii="Times New Roman" w:hAnsi="Times New Roman" w:cs="Times New Roman"/>
          <w:b/>
          <w:bCs/>
        </w:rPr>
        <w:tab/>
      </w:r>
      <w:r w:rsidRPr="00ED2505">
        <w:rPr>
          <w:rFonts w:ascii="Times New Roman" w:hAnsi="Times New Roman" w:cs="Times New Roman"/>
          <w:b/>
          <w:bCs/>
        </w:rPr>
        <w:tab/>
        <w:t>STRATEJİK AMAÇ-0</w:t>
      </w:r>
      <w:r w:rsidR="004666B9" w:rsidRPr="00ED2505">
        <w:rPr>
          <w:rFonts w:ascii="Times New Roman" w:hAnsi="Times New Roman" w:cs="Times New Roman"/>
          <w:b/>
          <w:bCs/>
        </w:rPr>
        <w:t>8</w:t>
      </w:r>
      <w:r w:rsidRPr="00ED2505">
        <w:rPr>
          <w:rFonts w:ascii="Times New Roman" w:hAnsi="Times New Roman" w:cs="Times New Roman"/>
          <w:b/>
          <w:bCs/>
        </w:rPr>
        <w:t>:</w:t>
      </w:r>
      <w:r w:rsidRPr="00ED2505">
        <w:rPr>
          <w:rFonts w:ascii="Times New Roman" w:hAnsi="Times New Roman" w:cs="Times New Roman"/>
          <w:bCs/>
        </w:rPr>
        <w:t xml:space="preserve"> </w:t>
      </w:r>
      <w:r w:rsidR="00A261D2" w:rsidRPr="00ED2505">
        <w:rPr>
          <w:rFonts w:ascii="Times New Roman" w:hAnsi="Times New Roman" w:cs="Times New Roman"/>
          <w:bCs/>
        </w:rPr>
        <w:t xml:space="preserve">İl Özel İdaresinin yetkili olduğu alanlarda; sürdürülebilir kalkınma ile uyumlu olarak mekânsal gelişmeyi yönlendirecek yaşam kalitesini yükseltecek üst ve alt ölçekli imar planlarının yapılması ve uygulanmasının </w:t>
      </w:r>
      <w:r w:rsidR="007651D6" w:rsidRPr="00ED2505">
        <w:rPr>
          <w:rFonts w:ascii="Times New Roman" w:hAnsi="Times New Roman" w:cs="Times New Roman"/>
          <w:bCs/>
        </w:rPr>
        <w:t>sağlanması, düzenli</w:t>
      </w:r>
      <w:r w:rsidR="00A261D2" w:rsidRPr="00ED2505">
        <w:rPr>
          <w:rFonts w:ascii="Times New Roman" w:hAnsi="Times New Roman" w:cs="Times New Roman"/>
          <w:bCs/>
        </w:rPr>
        <w:t xml:space="preserve"> yerleşmeler oluşturabilmek adına önleyici tedbirlerin alınması ve kaçak yapılaşmalar ile mücadele edilmesi, tarihi kültürel değerlerin gelecek nesillere aktarılması aşamasında taşınmaz kültür varlıklarının korunması.</w:t>
      </w: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
        </w:rPr>
        <w:t>HEDEF-0</w:t>
      </w:r>
      <w:r w:rsidR="004666B9" w:rsidRPr="00ED2505">
        <w:rPr>
          <w:rFonts w:ascii="Times New Roman" w:hAnsi="Times New Roman" w:cs="Times New Roman"/>
          <w:b/>
        </w:rPr>
        <w:t>8</w:t>
      </w:r>
      <w:r w:rsidRPr="00ED2505">
        <w:rPr>
          <w:rFonts w:ascii="Times New Roman" w:hAnsi="Times New Roman" w:cs="Times New Roman"/>
          <w:b/>
        </w:rPr>
        <w:t xml:space="preserve">.01: </w:t>
      </w:r>
      <w:r w:rsidR="00A261D2" w:rsidRPr="00ED2505">
        <w:rPr>
          <w:rFonts w:ascii="Times New Roman" w:hAnsi="Times New Roman" w:cs="Times New Roman"/>
        </w:rPr>
        <w:t xml:space="preserve">Kırsal yerleşim alanlarında </w:t>
      </w:r>
      <w:r w:rsidR="007651D6" w:rsidRPr="00ED2505">
        <w:rPr>
          <w:rFonts w:ascii="Times New Roman" w:hAnsi="Times New Roman" w:cs="Times New Roman"/>
        </w:rPr>
        <w:t>düzenli yapılaşmalar oluşturulabilmesi için 3194</w:t>
      </w:r>
      <w:r w:rsidR="00A261D2" w:rsidRPr="00ED2505">
        <w:rPr>
          <w:rFonts w:ascii="Times New Roman" w:hAnsi="Times New Roman" w:cs="Times New Roman"/>
        </w:rPr>
        <w:t xml:space="preserve"> sayılı İmar Kanunu ve ilgili meri mevzuat kapsamında gerekli sınırlandırmaların yapılması, özendirici uygulamaların teşvik edilmesi ve düzensiz yapılaşmaların önüne geçmek adına caydırıcı önlemlerin alınması</w:t>
      </w:r>
      <w:r w:rsidRPr="00ED2505">
        <w:rPr>
          <w:rFonts w:ascii="Times New Roman" w:hAnsi="Times New Roman" w:cs="Times New Roman"/>
        </w:rPr>
        <w:t>.</w:t>
      </w:r>
    </w:p>
    <w:p w:rsidR="00A261D2" w:rsidRPr="00ED2505" w:rsidRDefault="00F11751" w:rsidP="00A261D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HEDEF-0</w:t>
      </w:r>
      <w:r w:rsidR="004666B9" w:rsidRPr="00ED2505">
        <w:rPr>
          <w:rFonts w:ascii="Times New Roman" w:hAnsi="Times New Roman" w:cs="Times New Roman"/>
          <w:b/>
        </w:rPr>
        <w:t>8</w:t>
      </w:r>
      <w:r w:rsidRPr="00ED2505">
        <w:rPr>
          <w:rFonts w:ascii="Times New Roman" w:hAnsi="Times New Roman" w:cs="Times New Roman"/>
          <w:b/>
        </w:rPr>
        <w:t>.02:</w:t>
      </w:r>
      <w:r w:rsidRPr="00ED2505">
        <w:rPr>
          <w:rFonts w:ascii="Times New Roman" w:hAnsi="Times New Roman" w:cs="Times New Roman"/>
          <w:b/>
        </w:rPr>
        <w:tab/>
      </w:r>
      <w:r w:rsidR="00A261D2" w:rsidRPr="00ED2505">
        <w:rPr>
          <w:rFonts w:ascii="Times New Roman" w:hAnsi="Times New Roman" w:cs="Times New Roman"/>
          <w:b/>
        </w:rPr>
        <w:t>Artvin genelinde yer alan tarihi ve kültürel değere sahip taşınmaz kültür varlıklarının koruma kullanma dengesini gözeterek gelecek nesillere aktarılmasının sağlanması.</w:t>
      </w: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rPr>
        <w:tab/>
      </w: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bCs/>
        </w:rPr>
        <w:t>YATIRIM VE İNŞAAT MÜDÜRLÜĞÜ</w:t>
      </w:r>
    </w:p>
    <w:p w:rsidR="00E52478" w:rsidRPr="00ED2505" w:rsidRDefault="00F11751" w:rsidP="00E5247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bCs/>
        </w:rPr>
        <w:tab/>
      </w:r>
      <w:r w:rsidRPr="00ED2505">
        <w:rPr>
          <w:rFonts w:ascii="Times New Roman" w:hAnsi="Times New Roman" w:cs="Times New Roman"/>
          <w:b/>
          <w:bCs/>
        </w:rPr>
        <w:tab/>
      </w:r>
      <w:r w:rsidRPr="00ED2505">
        <w:rPr>
          <w:rFonts w:ascii="Times New Roman" w:hAnsi="Times New Roman" w:cs="Times New Roman"/>
          <w:b/>
          <w:bCs/>
        </w:rPr>
        <w:tab/>
        <w:t>STRATEJİK AMAÇ-0</w:t>
      </w:r>
      <w:r w:rsidR="004666B9" w:rsidRPr="00ED2505">
        <w:rPr>
          <w:rFonts w:ascii="Times New Roman" w:hAnsi="Times New Roman" w:cs="Times New Roman"/>
          <w:b/>
          <w:bCs/>
        </w:rPr>
        <w:t>9</w:t>
      </w:r>
      <w:r w:rsidRPr="00ED2505">
        <w:rPr>
          <w:rFonts w:ascii="Times New Roman" w:hAnsi="Times New Roman" w:cs="Times New Roman"/>
          <w:b/>
          <w:bCs/>
        </w:rPr>
        <w:t>:</w:t>
      </w:r>
      <w:r w:rsidRPr="00ED2505">
        <w:rPr>
          <w:rFonts w:ascii="Times New Roman" w:hAnsi="Times New Roman" w:cs="Times New Roman"/>
          <w:b/>
        </w:rPr>
        <w:t xml:space="preserve"> </w:t>
      </w:r>
      <w:r w:rsidR="00E52478" w:rsidRPr="00ED2505">
        <w:rPr>
          <w:rFonts w:ascii="Times New Roman" w:hAnsi="Times New Roman" w:cs="Times New Roman"/>
        </w:rPr>
        <w:t>İlimizin birinci önceliği olan turizm potansiyelinin harekete geçirilmesi için gereken alt yapı yatırımlarının yapılması. İl Özel İdaresinin hizmet alanlarının yenilenmesi ve geliştirilmesi için gerekli tesislerin yapılması, paydaş kuruluşlara ait ilimizde yapılacak yatırımların gerçekleştirilmesi, paydaş kuruluşlarla koordinasyon sağlanarak uyumlu bir şekilde çalışmaların sürdürülmesi.</w:t>
      </w:r>
    </w:p>
    <w:p w:rsidR="00E52478" w:rsidRPr="00ED2505" w:rsidRDefault="00F11751" w:rsidP="00E5247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HEDEF-0</w:t>
      </w:r>
      <w:r w:rsidR="004666B9" w:rsidRPr="00ED2505">
        <w:rPr>
          <w:rFonts w:ascii="Times New Roman" w:hAnsi="Times New Roman" w:cs="Times New Roman"/>
          <w:b/>
        </w:rPr>
        <w:t>9</w:t>
      </w:r>
      <w:r w:rsidRPr="00ED2505">
        <w:rPr>
          <w:rFonts w:ascii="Times New Roman" w:hAnsi="Times New Roman" w:cs="Times New Roman"/>
          <w:b/>
        </w:rPr>
        <w:t xml:space="preserve">.01: </w:t>
      </w:r>
      <w:r w:rsidR="00E52478" w:rsidRPr="00ED2505">
        <w:rPr>
          <w:rFonts w:ascii="Times New Roman" w:hAnsi="Times New Roman" w:cs="Times New Roman"/>
        </w:rPr>
        <w:t>İl Özel İdaresinin hizmet alanlarının yenilenmesi ve geliştirilmesi için gerekli tesislerin yapılması, personelin    daha gelişmiş ve modern alanlarda hizmet vermesinin sağlanması.</w:t>
      </w: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HEDEF-0</w:t>
      </w:r>
      <w:r w:rsidR="004666B9" w:rsidRPr="00ED2505">
        <w:rPr>
          <w:rFonts w:ascii="Times New Roman" w:hAnsi="Times New Roman" w:cs="Times New Roman"/>
          <w:b/>
        </w:rPr>
        <w:t>9</w:t>
      </w:r>
      <w:r w:rsidRPr="00ED2505">
        <w:rPr>
          <w:rFonts w:ascii="Times New Roman" w:hAnsi="Times New Roman" w:cs="Times New Roman"/>
          <w:b/>
        </w:rPr>
        <w:t xml:space="preserve">.02: </w:t>
      </w:r>
      <w:r w:rsidR="007651D6" w:rsidRPr="00ED2505">
        <w:rPr>
          <w:rFonts w:ascii="Times New Roman" w:hAnsi="Times New Roman" w:cs="Times New Roman"/>
        </w:rPr>
        <w:t>Paydaş kuruluşlara ait ilimizde yapılacak yatırımların</w:t>
      </w:r>
      <w:r w:rsidR="00E52478" w:rsidRPr="00ED2505">
        <w:rPr>
          <w:rFonts w:ascii="Times New Roman" w:hAnsi="Times New Roman" w:cs="Times New Roman"/>
        </w:rPr>
        <w:t xml:space="preserve">   gerçekleştirilmesi, paydaş kuruluşlarla koordinasyon sağlanarak uyumlu bir şekilde çalışmaların sürdürülmesi</w:t>
      </w:r>
      <w:r w:rsidRPr="00ED2505">
        <w:rPr>
          <w:rFonts w:ascii="Times New Roman" w:hAnsi="Times New Roman" w:cs="Times New Roman"/>
        </w:rPr>
        <w:t>.</w:t>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eastAsia="en-US"/>
        </w:rPr>
      </w:pPr>
    </w:p>
    <w:p w:rsidR="00E52478" w:rsidRPr="00ED2505" w:rsidRDefault="00F11751" w:rsidP="00E52478">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ED2505">
        <w:rPr>
          <w:rFonts w:ascii="Times New Roman" w:hAnsi="Times New Roman" w:cs="Times New Roman"/>
        </w:rPr>
        <w:lastRenderedPageBreak/>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bCs/>
        </w:rPr>
        <w:t>S</w:t>
      </w:r>
      <w:r w:rsidR="00E52478" w:rsidRPr="00ED2505">
        <w:rPr>
          <w:rFonts w:ascii="Times New Roman" w:hAnsi="Times New Roman" w:cs="Times New Roman"/>
          <w:b/>
          <w:bCs/>
        </w:rPr>
        <w:t>T</w:t>
      </w:r>
      <w:r w:rsidRPr="00ED2505">
        <w:rPr>
          <w:rFonts w:ascii="Times New Roman" w:hAnsi="Times New Roman" w:cs="Times New Roman"/>
          <w:b/>
        </w:rPr>
        <w:t>RATEJİK AMAÇ-</w:t>
      </w:r>
      <w:r w:rsidR="004666B9" w:rsidRPr="00ED2505">
        <w:rPr>
          <w:rFonts w:ascii="Times New Roman" w:hAnsi="Times New Roman" w:cs="Times New Roman"/>
          <w:b/>
        </w:rPr>
        <w:t>10</w:t>
      </w:r>
      <w:r w:rsidRPr="00ED2505">
        <w:rPr>
          <w:rFonts w:ascii="Times New Roman" w:hAnsi="Times New Roman" w:cs="Times New Roman"/>
          <w:b/>
        </w:rPr>
        <w:t>:</w:t>
      </w:r>
      <w:r w:rsidRPr="00ED2505">
        <w:rPr>
          <w:rFonts w:ascii="Times New Roman" w:hAnsi="Times New Roman" w:cs="Times New Roman"/>
        </w:rPr>
        <w:t xml:space="preserve"> </w:t>
      </w:r>
      <w:r w:rsidR="00E52478" w:rsidRPr="00ED2505">
        <w:rPr>
          <w:rFonts w:ascii="Times New Roman" w:hAnsi="Times New Roman" w:cs="Times New Roman"/>
        </w:rPr>
        <w:t>İlimizin tarihi, kültürel ve doğal zenginliklerinin turizme kazandırılması amacıyla kültür ve turizm bilincinin geliştirilmesi için ilgili kamu kurum ve kuruluşları ile iş birliğinde bulunulması, kültür ve tabiat varlıklarımızın arkeolojik araştırma ve kazılarla ortaya çıkarılması, korunması ve tanıtılmasının sağlanması, halkın kültür varlıklarını koruma çabalarına öncülük edilmesi, turizm alanlarını koruyarak tanıtımının sağlanması, toplumun sosyal ve kültürel gelişim bakımından güzel sanatlara olan ilgisini artırmak amacıyla gerekli desteğin sağlanması, İlimizin her alanda tanıtılmasına ilişkin hizmetleri yörenin özelliğini de dikkate alarak planlaması ve yürütülmesi ile tanıtıcı broşür, kitap, cd, belgesel film vs. çalışmalarının yapılması,  İlimizde yüksek turizm potansiyelini harekete geçirerek turizm çeşitliliğinin geliştirilmesi, İlimizin turizm kaynaklarının ulusal ve uluslararası düzeyde tanıtımının yapılması, yılın her mevsiminde turizme hizmet verilmesini ve yerli – yabancı turist sayısının her yıl artırılmasının sağlanması.</w:t>
      </w:r>
    </w:p>
    <w:p w:rsidR="001C1333" w:rsidRPr="00ED2505" w:rsidRDefault="00F11751" w:rsidP="001C1333">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w:t>
      </w:r>
      <w:r w:rsidR="004666B9" w:rsidRPr="00ED2505">
        <w:rPr>
          <w:rFonts w:ascii="Times New Roman" w:hAnsi="Times New Roman" w:cs="Times New Roman"/>
          <w:b/>
        </w:rPr>
        <w:t>10</w:t>
      </w:r>
      <w:r w:rsidRPr="00ED2505">
        <w:rPr>
          <w:rFonts w:ascii="Times New Roman" w:hAnsi="Times New Roman" w:cs="Times New Roman"/>
          <w:b/>
        </w:rPr>
        <w:t xml:space="preserve">.01: </w:t>
      </w:r>
      <w:r w:rsidR="00E52478" w:rsidRPr="00ED2505">
        <w:rPr>
          <w:rFonts w:ascii="Times New Roman" w:hAnsi="Times New Roman" w:cs="Times New Roman"/>
          <w:lang w:eastAsia="en-US"/>
        </w:rPr>
        <w:t xml:space="preserve">İlimizin tarihi, kültürel ve doğal zenginliklerinin korunması ve turizme kazandırılması, ulusal ve </w:t>
      </w:r>
      <w:r w:rsidR="007651D6" w:rsidRPr="00ED2505">
        <w:rPr>
          <w:rFonts w:ascii="Times New Roman" w:hAnsi="Times New Roman" w:cs="Times New Roman"/>
          <w:lang w:eastAsia="en-US"/>
        </w:rPr>
        <w:t>uluslararası</w:t>
      </w:r>
      <w:r w:rsidR="00E52478" w:rsidRPr="00ED2505">
        <w:rPr>
          <w:rFonts w:ascii="Times New Roman" w:hAnsi="Times New Roman" w:cs="Times New Roman"/>
          <w:lang w:eastAsia="en-US"/>
        </w:rPr>
        <w:t xml:space="preserve"> alanda daha etkin ve kapsamlı bir şekilde tanıtılması.</w:t>
      </w:r>
      <w:r w:rsidRPr="00ED2505">
        <w:rPr>
          <w:rFonts w:ascii="Times New Roman" w:hAnsi="Times New Roman" w:cs="Times New Roman"/>
          <w:b/>
          <w:bCs/>
        </w:rPr>
        <w:tab/>
      </w:r>
      <w:r w:rsidRPr="00ED2505">
        <w:rPr>
          <w:rFonts w:ascii="Times New Roman" w:hAnsi="Times New Roman" w:cs="Times New Roman"/>
          <w:b/>
          <w:bCs/>
        </w:rPr>
        <w:tab/>
      </w:r>
      <w:r w:rsidRPr="00ED2505">
        <w:rPr>
          <w:rFonts w:ascii="Times New Roman" w:hAnsi="Times New Roman" w:cs="Times New Roman"/>
          <w:b/>
          <w:bCs/>
        </w:rPr>
        <w:tab/>
      </w:r>
      <w:r w:rsidR="001C1333" w:rsidRPr="00ED2505">
        <w:rPr>
          <w:rFonts w:ascii="Times New Roman" w:hAnsi="Times New Roman" w:cs="Times New Roman"/>
          <w:b/>
          <w:bCs/>
        </w:rPr>
        <w:t xml:space="preserve">          </w:t>
      </w:r>
      <w:r w:rsidRPr="00ED2505">
        <w:rPr>
          <w:rFonts w:ascii="Times New Roman" w:hAnsi="Times New Roman" w:cs="Times New Roman"/>
          <w:b/>
          <w:bCs/>
        </w:rPr>
        <w:t>STRATEJİK AMAÇ-</w:t>
      </w:r>
      <w:r w:rsidR="004666B9" w:rsidRPr="00ED2505">
        <w:rPr>
          <w:rFonts w:ascii="Times New Roman" w:hAnsi="Times New Roman" w:cs="Times New Roman"/>
          <w:b/>
          <w:bCs/>
        </w:rPr>
        <w:t>11</w:t>
      </w:r>
      <w:r w:rsidRPr="00ED2505">
        <w:rPr>
          <w:rFonts w:ascii="Times New Roman" w:hAnsi="Times New Roman" w:cs="Times New Roman"/>
          <w:b/>
          <w:bCs/>
        </w:rPr>
        <w:t>:</w:t>
      </w:r>
      <w:r w:rsidRPr="00ED2505">
        <w:rPr>
          <w:rFonts w:ascii="Times New Roman" w:hAnsi="Times New Roman" w:cs="Times New Roman"/>
          <w:bCs/>
        </w:rPr>
        <w:tab/>
      </w:r>
      <w:r w:rsidR="001C1333" w:rsidRPr="00ED2505">
        <w:rPr>
          <w:rFonts w:ascii="Times New Roman" w:hAnsi="Times New Roman" w:cs="Times New Roman"/>
          <w:bCs/>
        </w:rPr>
        <w:t>Kırsal kesimin ekonomik yönden güçlendirilmesi için tarımsal amaçlı kooperatifler, üretici birlikleri ve kooperatif üst birlikleri kurulmasının özendirilmesi ve kooperatiflerin teknik ve mali yönden desteklenmesi. Hayvancılığı ve hayvansal ürünlerin üretimini geliştirerek, tüketiciye en sağlıklı şekli ile ulaşmasının sağlanması ve yetiştiricinin gelir seviyesinin yükseltilmesi.</w:t>
      </w:r>
    </w:p>
    <w:p w:rsidR="00F11751" w:rsidRPr="00ED2505" w:rsidRDefault="00F11751" w:rsidP="00E52478">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ED2505">
        <w:rPr>
          <w:rFonts w:ascii="Times New Roman" w:hAnsi="Times New Roman" w:cs="Times New Roman"/>
          <w:bCs/>
        </w:rPr>
        <w:t>.</w:t>
      </w:r>
    </w:p>
    <w:p w:rsidR="001C1333" w:rsidRPr="00ED2505" w:rsidRDefault="00F11751" w:rsidP="001C13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
        </w:rPr>
        <w:t>HEDEF-</w:t>
      </w:r>
      <w:r w:rsidR="004666B9" w:rsidRPr="00ED2505">
        <w:rPr>
          <w:rFonts w:ascii="Times New Roman" w:hAnsi="Times New Roman" w:cs="Times New Roman"/>
          <w:b/>
        </w:rPr>
        <w:t>11</w:t>
      </w:r>
      <w:r w:rsidRPr="00ED2505">
        <w:rPr>
          <w:rFonts w:ascii="Times New Roman" w:hAnsi="Times New Roman" w:cs="Times New Roman"/>
          <w:b/>
        </w:rPr>
        <w:t>.01 :</w:t>
      </w:r>
      <w:r w:rsidRPr="00ED2505">
        <w:rPr>
          <w:rFonts w:ascii="Times New Roman" w:hAnsi="Times New Roman" w:cs="Times New Roman"/>
          <w:b/>
        </w:rPr>
        <w:tab/>
      </w:r>
      <w:r w:rsidR="001C1333" w:rsidRPr="00ED2505">
        <w:rPr>
          <w:rFonts w:ascii="Times New Roman" w:hAnsi="Times New Roman" w:cs="Times New Roman"/>
        </w:rPr>
        <w:t>Hizmetlerin yerine getirilmesi için kullanılacak araç, gereç ve ekipmanın temin edilmesi.</w:t>
      </w: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w:t>
      </w:r>
      <w:r w:rsidR="004666B9" w:rsidRPr="00ED2505">
        <w:rPr>
          <w:rFonts w:ascii="Times New Roman" w:hAnsi="Times New Roman" w:cs="Times New Roman"/>
          <w:b/>
        </w:rPr>
        <w:t>11</w:t>
      </w:r>
      <w:r w:rsidRPr="00ED2505">
        <w:rPr>
          <w:rFonts w:ascii="Times New Roman" w:hAnsi="Times New Roman" w:cs="Times New Roman"/>
          <w:b/>
        </w:rPr>
        <w:t>.02  :</w:t>
      </w:r>
      <w:r w:rsidRPr="00ED2505">
        <w:rPr>
          <w:rFonts w:ascii="Times New Roman" w:hAnsi="Times New Roman" w:cs="Times New Roman"/>
          <w:b/>
        </w:rPr>
        <w:tab/>
      </w:r>
      <w:r w:rsidR="001C1333" w:rsidRPr="00ED2505">
        <w:rPr>
          <w:rFonts w:ascii="Times New Roman" w:hAnsi="Times New Roman" w:cs="Times New Roman"/>
        </w:rPr>
        <w:t>Ülke olarak yirmi yıllık bir gelişim süreci tamamlanan kivi yetiştiriciliğinde ülkesel üretim ve tüketim rakamları, bölgesel adaptasyon avantajları dikkate alındığında sahil ilçelerimizde kivi yetiştiriciliğini yaygınlaştırılması.</w:t>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p>
    <w:p w:rsidR="001C1333" w:rsidRPr="00ED2505" w:rsidRDefault="00F11751" w:rsidP="001C13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bCs/>
        </w:rPr>
        <w:t>STRATEJİK AMAÇ-</w:t>
      </w:r>
      <w:r w:rsidR="004666B9" w:rsidRPr="00ED2505">
        <w:rPr>
          <w:rFonts w:ascii="Times New Roman" w:hAnsi="Times New Roman" w:cs="Times New Roman"/>
          <w:b/>
          <w:bCs/>
        </w:rPr>
        <w:t>12</w:t>
      </w:r>
      <w:r w:rsidRPr="00ED2505">
        <w:rPr>
          <w:rFonts w:ascii="Times New Roman" w:hAnsi="Times New Roman" w:cs="Times New Roman"/>
          <w:b/>
          <w:bCs/>
        </w:rPr>
        <w:t>:</w:t>
      </w:r>
      <w:r w:rsidRPr="00ED2505">
        <w:rPr>
          <w:rFonts w:ascii="Times New Roman" w:hAnsi="Times New Roman" w:cs="Times New Roman"/>
          <w:bCs/>
        </w:rPr>
        <w:tab/>
      </w:r>
      <w:r w:rsidR="001C1333" w:rsidRPr="00ED2505">
        <w:rPr>
          <w:rFonts w:ascii="Times New Roman" w:hAnsi="Times New Roman" w:cs="Times New Roman"/>
          <w:bCs/>
        </w:rPr>
        <w:t>Halkın ihtiyaç ve beklentilerine uygun çağdaş yaşamın gerekleriyle uyumlu, kır-kent arasında ki sağlık hizmeti farklılıklarını azaltıcı, ulaşılabilir ve verimli bir şekilde kaliteli hizmet sunulması.</w:t>
      </w: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
        </w:rPr>
        <w:t>HEDEF-</w:t>
      </w:r>
      <w:r w:rsidR="004666B9" w:rsidRPr="00ED2505">
        <w:rPr>
          <w:rFonts w:ascii="Times New Roman" w:hAnsi="Times New Roman" w:cs="Times New Roman"/>
          <w:b/>
        </w:rPr>
        <w:t>12</w:t>
      </w:r>
      <w:r w:rsidRPr="00ED2505">
        <w:rPr>
          <w:rFonts w:ascii="Times New Roman" w:hAnsi="Times New Roman" w:cs="Times New Roman"/>
          <w:b/>
        </w:rPr>
        <w:t>.01:</w:t>
      </w:r>
      <w:r w:rsidRPr="00ED2505">
        <w:rPr>
          <w:rFonts w:ascii="Times New Roman" w:hAnsi="Times New Roman" w:cs="Times New Roman"/>
          <w:b/>
        </w:rPr>
        <w:tab/>
      </w:r>
      <w:r w:rsidR="001C1333" w:rsidRPr="00ED2505">
        <w:rPr>
          <w:rFonts w:ascii="Times New Roman" w:hAnsi="Times New Roman" w:cs="Times New Roman"/>
        </w:rPr>
        <w:t>Laboratuvar hizmetlerinin sunulması.</w:t>
      </w:r>
      <w:r w:rsidRPr="00ED2505">
        <w:rPr>
          <w:rFonts w:ascii="Times New Roman" w:hAnsi="Times New Roman" w:cs="Times New Roman"/>
          <w:b/>
        </w:rPr>
        <w:tab/>
      </w:r>
    </w:p>
    <w:p w:rsidR="001C1333" w:rsidRPr="00ED2505" w:rsidRDefault="00F11751" w:rsidP="001C1333">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
          <w:bCs/>
        </w:rPr>
        <w:t>STRATEJİK AMAÇ-</w:t>
      </w:r>
      <w:r w:rsidR="004666B9" w:rsidRPr="00ED2505">
        <w:rPr>
          <w:rFonts w:ascii="Times New Roman" w:hAnsi="Times New Roman" w:cs="Times New Roman"/>
          <w:b/>
          <w:bCs/>
        </w:rPr>
        <w:t>13</w:t>
      </w:r>
      <w:r w:rsidRPr="00ED2505">
        <w:rPr>
          <w:rFonts w:ascii="Times New Roman" w:hAnsi="Times New Roman" w:cs="Times New Roman"/>
          <w:b/>
          <w:bCs/>
        </w:rPr>
        <w:t>:</w:t>
      </w:r>
      <w:r w:rsidRPr="00ED2505">
        <w:rPr>
          <w:rFonts w:ascii="Times New Roman" w:hAnsi="Times New Roman" w:cs="Times New Roman"/>
          <w:bCs/>
        </w:rPr>
        <w:tab/>
      </w:r>
      <w:r w:rsidR="001C1333" w:rsidRPr="00ED2505">
        <w:rPr>
          <w:rFonts w:ascii="Times New Roman" w:hAnsi="Times New Roman" w:cs="Times New Roman"/>
          <w:bCs/>
        </w:rPr>
        <w:t>İlimizde seferberlik ve doğal afetler gibi afet ve acil durum hizmetlerine karşı müdahale kapasitesinin geliştirilmesi, halkın bilinçlendirilmesi ve afet öncesi, sırası ve sonrasında yapılacak olan işlerin kurumlar arasında koordinasyonunun sağlanması.</w:t>
      </w:r>
    </w:p>
    <w:p w:rsidR="00F11751" w:rsidRPr="00ED2505" w:rsidRDefault="00F11751" w:rsidP="001C1333">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HEDEF-</w:t>
      </w:r>
      <w:r w:rsidR="004666B9" w:rsidRPr="00ED2505">
        <w:rPr>
          <w:rFonts w:ascii="Times New Roman" w:hAnsi="Times New Roman" w:cs="Times New Roman"/>
          <w:b/>
        </w:rPr>
        <w:t>13</w:t>
      </w:r>
      <w:r w:rsidRPr="00ED2505">
        <w:rPr>
          <w:rFonts w:ascii="Times New Roman" w:hAnsi="Times New Roman" w:cs="Times New Roman"/>
          <w:b/>
        </w:rPr>
        <w:t xml:space="preserve">.01: </w:t>
      </w:r>
      <w:r w:rsidR="007651D6" w:rsidRPr="00ED2505">
        <w:rPr>
          <w:rFonts w:ascii="Times New Roman" w:hAnsi="Times New Roman" w:cs="Times New Roman"/>
        </w:rPr>
        <w:t>İlimiz ve ilçelerimizde yaşanabilecek</w:t>
      </w:r>
      <w:r w:rsidR="001C1333" w:rsidRPr="00ED2505">
        <w:rPr>
          <w:rFonts w:ascii="Times New Roman" w:hAnsi="Times New Roman" w:cs="Times New Roman"/>
        </w:rPr>
        <w:t xml:space="preserve"> afet ve acil durumlara müdahale kabiliyetini artırmak maksadı ile gerekli arama kurtarma malzeme ve teçhizatlarının çoğaltılmasını ve yenilenmesinin sağlanması.</w:t>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p>
    <w:p w:rsidR="001C1333" w:rsidRPr="00ED2505" w:rsidRDefault="00F11751" w:rsidP="001C1333">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bCs/>
        </w:rPr>
        <w:t>STRATEJİK AMAÇ-</w:t>
      </w:r>
      <w:r w:rsidR="004666B9" w:rsidRPr="00ED2505">
        <w:rPr>
          <w:rFonts w:ascii="Times New Roman" w:hAnsi="Times New Roman" w:cs="Times New Roman"/>
          <w:b/>
          <w:bCs/>
        </w:rPr>
        <w:t>14</w:t>
      </w:r>
      <w:r w:rsidRPr="00ED2505">
        <w:rPr>
          <w:rFonts w:ascii="Times New Roman" w:hAnsi="Times New Roman" w:cs="Times New Roman"/>
          <w:b/>
          <w:bCs/>
        </w:rPr>
        <w:t>:</w:t>
      </w:r>
      <w:r w:rsidRPr="00ED2505">
        <w:rPr>
          <w:rFonts w:ascii="Times New Roman" w:hAnsi="Times New Roman" w:cs="Times New Roman"/>
          <w:bCs/>
        </w:rPr>
        <w:t xml:space="preserve"> </w:t>
      </w:r>
      <w:r w:rsidR="001C1333" w:rsidRPr="00ED2505">
        <w:rPr>
          <w:rFonts w:ascii="Times New Roman" w:hAnsi="Times New Roman" w:cs="Times New Roman"/>
        </w:rPr>
        <w:t xml:space="preserve">İlimizde okullaşma oranlarının artırılması, eğitimde kalite odaklı gelişmenin sürdürülmesi, mesleki ve teknik eğitimin niteliğinin </w:t>
      </w:r>
      <w:r w:rsidR="007651D6" w:rsidRPr="00ED2505">
        <w:rPr>
          <w:rFonts w:ascii="Times New Roman" w:hAnsi="Times New Roman" w:cs="Times New Roman"/>
        </w:rPr>
        <w:t>artırılması, altyapı</w:t>
      </w:r>
      <w:r w:rsidR="001C1333" w:rsidRPr="00ED2505">
        <w:rPr>
          <w:rFonts w:ascii="Times New Roman" w:hAnsi="Times New Roman" w:cs="Times New Roman"/>
        </w:rPr>
        <w:t>, sosyal ve eğitsel donatım ihtyaçlarını tamamlayarak İlimizde eğitim-öğretim kalitesini artırmak</w:t>
      </w:r>
    </w:p>
    <w:p w:rsidR="00F11751" w:rsidRPr="00ED2505" w:rsidRDefault="00F11751" w:rsidP="001C1333">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bookmarkStart w:id="1" w:name="_Hlk62811006"/>
      <w:r w:rsidRPr="00ED2505">
        <w:rPr>
          <w:rFonts w:ascii="Times New Roman" w:hAnsi="Times New Roman" w:cs="Times New Roman"/>
          <w:b/>
        </w:rPr>
        <w:t>HEDEF-1</w:t>
      </w:r>
      <w:r w:rsidR="004666B9" w:rsidRPr="00ED2505">
        <w:rPr>
          <w:rFonts w:ascii="Times New Roman" w:hAnsi="Times New Roman" w:cs="Times New Roman"/>
          <w:b/>
        </w:rPr>
        <w:t>4</w:t>
      </w:r>
      <w:r w:rsidRPr="00ED2505">
        <w:rPr>
          <w:rFonts w:ascii="Times New Roman" w:hAnsi="Times New Roman" w:cs="Times New Roman"/>
          <w:b/>
        </w:rPr>
        <w:t>.01</w:t>
      </w:r>
      <w:r w:rsidRPr="00ED2505">
        <w:rPr>
          <w:rFonts w:ascii="Times New Roman" w:hAnsi="Times New Roman" w:cs="Times New Roman"/>
        </w:rPr>
        <w:t>:</w:t>
      </w:r>
      <w:r w:rsidRPr="00ED2505">
        <w:rPr>
          <w:rFonts w:ascii="Times New Roman" w:hAnsi="Times New Roman" w:cs="Times New Roman"/>
        </w:rPr>
        <w:tab/>
      </w:r>
      <w:r w:rsidR="001C1333" w:rsidRPr="00ED2505">
        <w:rPr>
          <w:rFonts w:ascii="Times New Roman" w:hAnsi="Times New Roman" w:cs="Times New Roman"/>
        </w:rPr>
        <w:t xml:space="preserve">Yeni okul, spor salonu, yemekhane, pansiyon, çok amaçlı salon, hizmet binası, ek bina/tesis </w:t>
      </w:r>
      <w:bookmarkEnd w:id="1"/>
      <w:r w:rsidR="007651D6" w:rsidRPr="00ED2505">
        <w:rPr>
          <w:rFonts w:ascii="Times New Roman" w:hAnsi="Times New Roman" w:cs="Times New Roman"/>
        </w:rPr>
        <w:t>yapılması.</w:t>
      </w:r>
    </w:p>
    <w:p w:rsidR="001C1333" w:rsidRPr="00ED2505" w:rsidRDefault="00F11751" w:rsidP="001C13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HEDEF-1</w:t>
      </w:r>
      <w:r w:rsidR="004666B9" w:rsidRPr="00ED2505">
        <w:rPr>
          <w:rFonts w:ascii="Times New Roman" w:hAnsi="Times New Roman" w:cs="Times New Roman"/>
          <w:b/>
        </w:rPr>
        <w:t>4</w:t>
      </w:r>
      <w:r w:rsidRPr="00ED2505">
        <w:rPr>
          <w:rFonts w:ascii="Times New Roman" w:hAnsi="Times New Roman" w:cs="Times New Roman"/>
          <w:b/>
        </w:rPr>
        <w:t>.02:</w:t>
      </w:r>
      <w:r w:rsidRPr="00ED2505">
        <w:rPr>
          <w:rFonts w:ascii="Times New Roman" w:hAnsi="Times New Roman" w:cs="Times New Roman"/>
          <w:b/>
        </w:rPr>
        <w:tab/>
        <w:t xml:space="preserve"> </w:t>
      </w:r>
      <w:r w:rsidR="001C1333" w:rsidRPr="00ED2505">
        <w:rPr>
          <w:rFonts w:ascii="Times New Roman" w:hAnsi="Times New Roman" w:cs="Times New Roman"/>
        </w:rPr>
        <w:t>Okul öncesi okullaşma oranının her yıl %2 oranında artırılması.</w:t>
      </w:r>
    </w:p>
    <w:p w:rsidR="001C1333" w:rsidRPr="00ED2505" w:rsidRDefault="001C1333" w:rsidP="001C1333">
      <w:pPr>
        <w:rPr>
          <w:rFonts w:ascii="Times New Roman" w:hAnsi="Times New Roman" w:cs="Times New Roman"/>
          <w:bCs/>
        </w:rPr>
      </w:pPr>
      <w:r w:rsidRPr="00ED2505">
        <w:rPr>
          <w:rFonts w:ascii="Times New Roman" w:hAnsi="Times New Roman" w:cs="Times New Roman"/>
        </w:rPr>
        <w:t xml:space="preserve">                          </w:t>
      </w:r>
      <w:r w:rsidRPr="00ED2505">
        <w:rPr>
          <w:rFonts w:ascii="Times New Roman" w:hAnsi="Times New Roman" w:cs="Times New Roman"/>
          <w:b/>
        </w:rPr>
        <w:t>HEDEF-1</w:t>
      </w:r>
      <w:r w:rsidR="004666B9" w:rsidRPr="00ED2505">
        <w:rPr>
          <w:rFonts w:ascii="Times New Roman" w:hAnsi="Times New Roman" w:cs="Times New Roman"/>
          <w:b/>
        </w:rPr>
        <w:t>4</w:t>
      </w:r>
      <w:r w:rsidRPr="00ED2505">
        <w:rPr>
          <w:rFonts w:ascii="Times New Roman" w:hAnsi="Times New Roman" w:cs="Times New Roman"/>
          <w:b/>
        </w:rPr>
        <w:t>.03:</w:t>
      </w:r>
      <w:r w:rsidRPr="00ED2505">
        <w:rPr>
          <w:rFonts w:ascii="Times New Roman" w:hAnsi="Times New Roman" w:cs="Times New Roman"/>
          <w:sz w:val="24"/>
          <w:szCs w:val="24"/>
        </w:rPr>
        <w:t xml:space="preserve"> </w:t>
      </w:r>
      <w:r w:rsidRPr="00ED2505">
        <w:rPr>
          <w:rFonts w:ascii="Times New Roman" w:hAnsi="Times New Roman" w:cs="Times New Roman"/>
          <w:bCs/>
        </w:rPr>
        <w:t>İlimize yeni spor tesisleri kazandırılması için yeni spor tesislerinin yapımının sağlanması, mevcut spor tesislerinin bakım – onarımlarının yaptırılması, tesislerimizi sporcularımızın ve halkımızın en iyi şekilde yararlanabileceği konuma getirilmesi ve İlimizde elit sporcular yetiştirilmesi için sağlıklı altyapıların oluşturulması</w:t>
      </w: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eastAsia="en-US"/>
        </w:rPr>
      </w:pPr>
      <w:r w:rsidRPr="00ED2505">
        <w:rPr>
          <w:rFonts w:ascii="Times New Roman" w:hAnsi="Times New Roman" w:cs="Times New Roman"/>
          <w:lang w:eastAsia="en-US"/>
        </w:rPr>
        <w:tab/>
      </w:r>
      <w:r w:rsidRPr="00ED2505">
        <w:rPr>
          <w:rFonts w:ascii="Times New Roman" w:hAnsi="Times New Roman" w:cs="Times New Roman"/>
          <w:lang w:eastAsia="en-US"/>
        </w:rPr>
        <w:tab/>
      </w:r>
      <w:r w:rsidRPr="00ED2505">
        <w:rPr>
          <w:rFonts w:ascii="Times New Roman" w:hAnsi="Times New Roman" w:cs="Times New Roman"/>
          <w:lang w:eastAsia="en-US"/>
        </w:rPr>
        <w:tab/>
      </w:r>
      <w:r w:rsidRPr="00ED2505">
        <w:rPr>
          <w:rFonts w:ascii="Times New Roman" w:hAnsi="Times New Roman" w:cs="Times New Roman"/>
          <w:lang w:eastAsia="en-US"/>
        </w:rPr>
        <w:tab/>
      </w:r>
      <w:r w:rsidRPr="00ED2505">
        <w:rPr>
          <w:rFonts w:ascii="Times New Roman" w:hAnsi="Times New Roman" w:cs="Times New Roman"/>
          <w:lang w:eastAsia="en-US"/>
        </w:rPr>
        <w:tab/>
      </w:r>
      <w:r w:rsidRPr="00ED2505">
        <w:rPr>
          <w:rFonts w:ascii="Times New Roman" w:hAnsi="Times New Roman" w:cs="Times New Roman"/>
          <w:lang w:eastAsia="en-US"/>
        </w:rPr>
        <w:tab/>
      </w: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ED2505">
        <w:rPr>
          <w:rFonts w:ascii="Times New Roman" w:hAnsi="Times New Roman" w:cs="Times New Roman"/>
          <w:lang w:eastAsia="en-US"/>
        </w:rPr>
        <w:tab/>
      </w:r>
      <w:r w:rsidRPr="00ED2505">
        <w:rPr>
          <w:rFonts w:ascii="Times New Roman" w:hAnsi="Times New Roman" w:cs="Times New Roman"/>
          <w:lang w:eastAsia="en-US"/>
        </w:rPr>
        <w:tab/>
      </w:r>
      <w:r w:rsidRPr="00ED2505">
        <w:rPr>
          <w:rFonts w:ascii="Times New Roman" w:hAnsi="Times New Roman" w:cs="Times New Roman"/>
          <w:lang w:eastAsia="en-US"/>
        </w:rPr>
        <w:tab/>
      </w:r>
      <w:r w:rsidRPr="00ED2505">
        <w:rPr>
          <w:rFonts w:ascii="Times New Roman" w:hAnsi="Times New Roman" w:cs="Times New Roman"/>
          <w:b/>
          <w:bCs/>
        </w:rPr>
        <w:t>RUHSAT VE DENETİM MÜDÜRLÜĞÜ</w:t>
      </w:r>
    </w:p>
    <w:p w:rsidR="00383C21" w:rsidRPr="00ED2505" w:rsidRDefault="00F11751" w:rsidP="00383C2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ED2505">
        <w:rPr>
          <w:rFonts w:ascii="Times New Roman" w:hAnsi="Times New Roman" w:cs="Times New Roman"/>
          <w:b/>
          <w:bCs/>
        </w:rPr>
        <w:tab/>
      </w:r>
      <w:r w:rsidRPr="00ED2505">
        <w:rPr>
          <w:rFonts w:ascii="Times New Roman" w:hAnsi="Times New Roman" w:cs="Times New Roman"/>
          <w:b/>
          <w:bCs/>
        </w:rPr>
        <w:tab/>
      </w:r>
      <w:r w:rsidRPr="00ED2505">
        <w:rPr>
          <w:rFonts w:ascii="Times New Roman" w:hAnsi="Times New Roman" w:cs="Times New Roman"/>
          <w:b/>
          <w:bCs/>
        </w:rPr>
        <w:tab/>
        <w:t>STRATEJİK AMAÇ-</w:t>
      </w:r>
      <w:r w:rsidR="004666B9" w:rsidRPr="00ED2505">
        <w:rPr>
          <w:rFonts w:ascii="Times New Roman" w:hAnsi="Times New Roman" w:cs="Times New Roman"/>
          <w:b/>
          <w:bCs/>
        </w:rPr>
        <w:t>04</w:t>
      </w:r>
      <w:r w:rsidRPr="00ED2505">
        <w:rPr>
          <w:rFonts w:ascii="Times New Roman" w:hAnsi="Times New Roman" w:cs="Times New Roman"/>
          <w:b/>
          <w:bCs/>
        </w:rPr>
        <w:t>:</w:t>
      </w:r>
      <w:r w:rsidRPr="00ED2505">
        <w:rPr>
          <w:rFonts w:ascii="Times New Roman" w:hAnsi="Times New Roman" w:cs="Times New Roman"/>
          <w:b/>
          <w:bCs/>
        </w:rPr>
        <w:tab/>
      </w:r>
      <w:r w:rsidR="00383C21" w:rsidRPr="00ED2505">
        <w:rPr>
          <w:rFonts w:ascii="Times New Roman" w:hAnsi="Times New Roman" w:cs="Times New Roman"/>
          <w:bCs/>
        </w:rPr>
        <w:t>3213 sayılı Maden Kanunu kapsamında 1 (a) grubu Maden ocaklarının etüt edilmesi, ruhsat düzenlenmesi ve denetlenmesi, 5302 sayılı İl Özel İdaresi Kanunu ve diğer mevzuatlar çerçevesinde belediye mücavir alan sınırı dışında kalan sıhhi, gayrisıhhi müesseseler, umuma açık istirahat ve eğlence yerlerine ruhsat düzenlemesi ve denetlenmesi.</w:t>
      </w:r>
    </w:p>
    <w:p w:rsidR="00383C21" w:rsidRPr="00ED2505" w:rsidRDefault="00F11751" w:rsidP="00383C2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eastAsia="TimesNewRomanPS-BoldMT" w:hAnsi="Times New Roman" w:cs="Times New Roman"/>
          <w:bCs/>
        </w:rPr>
      </w:pP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
        </w:rPr>
        <w:t>HEDE-</w:t>
      </w:r>
      <w:r w:rsidR="004666B9" w:rsidRPr="00ED2505">
        <w:rPr>
          <w:rFonts w:ascii="Times New Roman" w:hAnsi="Times New Roman" w:cs="Times New Roman"/>
          <w:b/>
        </w:rPr>
        <w:t>04</w:t>
      </w:r>
      <w:r w:rsidRPr="00ED2505">
        <w:rPr>
          <w:rFonts w:ascii="Times New Roman" w:hAnsi="Times New Roman" w:cs="Times New Roman"/>
          <w:b/>
        </w:rPr>
        <w:t>.01:</w:t>
      </w:r>
      <w:r w:rsidRPr="00ED2505">
        <w:rPr>
          <w:rFonts w:ascii="Times New Roman" w:hAnsi="Times New Roman" w:cs="Times New Roman"/>
        </w:rPr>
        <w:t xml:space="preserve"> </w:t>
      </w:r>
      <w:r w:rsidR="00383C21" w:rsidRPr="00ED2505">
        <w:rPr>
          <w:rFonts w:ascii="Times New Roman" w:eastAsia="TimesNewRomanPS-BoldMT" w:hAnsi="Times New Roman" w:cs="Times New Roman"/>
          <w:bCs/>
        </w:rPr>
        <w:t>Maden ocaklarının ruhsatlandırılması ve denetimlerinin yapılması.</w:t>
      </w:r>
    </w:p>
    <w:p w:rsidR="00383C21" w:rsidRPr="00ED2505" w:rsidRDefault="00F11751" w:rsidP="00383C2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eastAsia="TimesNewRomanPS-BoldMT" w:hAnsi="Times New Roman" w:cs="Times New Roman"/>
          <w:bCs/>
        </w:rPr>
      </w:pPr>
      <w:r w:rsidRPr="00ED2505">
        <w:rPr>
          <w:rFonts w:ascii="Times New Roman" w:eastAsia="TimesNewRomanPS-BoldMT" w:hAnsi="Times New Roman" w:cs="Times New Roman"/>
          <w:bCs/>
        </w:rPr>
        <w:tab/>
      </w:r>
      <w:r w:rsidRPr="00ED2505">
        <w:rPr>
          <w:rFonts w:ascii="Times New Roman" w:eastAsia="TimesNewRomanPS-BoldMT" w:hAnsi="Times New Roman" w:cs="Times New Roman"/>
          <w:bCs/>
        </w:rPr>
        <w:tab/>
      </w:r>
      <w:r w:rsidRPr="00ED2505">
        <w:rPr>
          <w:rFonts w:ascii="Times New Roman" w:eastAsia="TimesNewRomanPS-BoldMT" w:hAnsi="Times New Roman" w:cs="Times New Roman"/>
          <w:bCs/>
        </w:rPr>
        <w:tab/>
      </w:r>
      <w:r w:rsidRPr="00ED2505">
        <w:rPr>
          <w:rFonts w:ascii="Times New Roman" w:hAnsi="Times New Roman" w:cs="Times New Roman"/>
          <w:b/>
        </w:rPr>
        <w:t>HEDEF-</w:t>
      </w:r>
      <w:r w:rsidR="004666B9" w:rsidRPr="00ED2505">
        <w:rPr>
          <w:rFonts w:ascii="Times New Roman" w:hAnsi="Times New Roman" w:cs="Times New Roman"/>
          <w:b/>
        </w:rPr>
        <w:t>04</w:t>
      </w:r>
      <w:r w:rsidRPr="00ED2505">
        <w:rPr>
          <w:rFonts w:ascii="Times New Roman" w:hAnsi="Times New Roman" w:cs="Times New Roman"/>
          <w:b/>
        </w:rPr>
        <w:t>.02</w:t>
      </w:r>
      <w:r w:rsidRPr="00ED2505">
        <w:rPr>
          <w:rFonts w:ascii="Times New Roman" w:hAnsi="Times New Roman" w:cs="Times New Roman"/>
        </w:rPr>
        <w:t>:</w:t>
      </w:r>
      <w:r w:rsidRPr="00ED2505">
        <w:rPr>
          <w:rFonts w:ascii="Times New Roman" w:eastAsia="TimesNewRomanPS-BoldMT" w:hAnsi="Times New Roman" w:cs="Times New Roman"/>
          <w:bCs/>
        </w:rPr>
        <w:t xml:space="preserve"> </w:t>
      </w:r>
      <w:r w:rsidR="00383C21" w:rsidRPr="00ED2505">
        <w:rPr>
          <w:rFonts w:ascii="Times New Roman" w:eastAsia="TimesNewRomanPS-BoldMT" w:hAnsi="Times New Roman" w:cs="Times New Roman"/>
          <w:bCs/>
        </w:rPr>
        <w:t>Belediye sınırları dışında işyeri açma ve çalışma ruhsatlarının verilmesi ve denetlenmesi.</w:t>
      </w:r>
    </w:p>
    <w:p w:rsidR="00383C21" w:rsidRPr="00ED2505" w:rsidRDefault="00F11751" w:rsidP="00383C2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eastAsia="TimesNewRomanPS-BoldMT" w:hAnsi="Times New Roman" w:cs="Times New Roman"/>
          <w:bCs/>
        </w:rPr>
        <w:lastRenderedPageBreak/>
        <w:tab/>
      </w:r>
      <w:r w:rsidRPr="00ED2505">
        <w:rPr>
          <w:rFonts w:ascii="Times New Roman" w:eastAsia="TimesNewRomanPS-BoldMT" w:hAnsi="Times New Roman" w:cs="Times New Roman"/>
          <w:bCs/>
        </w:rPr>
        <w:tab/>
      </w:r>
      <w:r w:rsidRPr="00ED2505">
        <w:rPr>
          <w:rFonts w:ascii="Times New Roman" w:eastAsia="TimesNewRomanPS-BoldMT" w:hAnsi="Times New Roman" w:cs="Times New Roman"/>
          <w:bCs/>
        </w:rPr>
        <w:tab/>
      </w:r>
      <w:r w:rsidRPr="00ED2505">
        <w:rPr>
          <w:rFonts w:ascii="Times New Roman" w:hAnsi="Times New Roman" w:cs="Times New Roman"/>
          <w:b/>
        </w:rPr>
        <w:t>HEDEF-</w:t>
      </w:r>
      <w:r w:rsidR="004666B9" w:rsidRPr="00ED2505">
        <w:rPr>
          <w:rFonts w:ascii="Times New Roman" w:hAnsi="Times New Roman" w:cs="Times New Roman"/>
          <w:b/>
        </w:rPr>
        <w:t>04</w:t>
      </w:r>
      <w:r w:rsidRPr="00ED2505">
        <w:rPr>
          <w:rFonts w:ascii="Times New Roman" w:hAnsi="Times New Roman" w:cs="Times New Roman"/>
          <w:b/>
        </w:rPr>
        <w:t>.03:</w:t>
      </w:r>
      <w:r w:rsidRPr="00ED2505">
        <w:rPr>
          <w:rFonts w:ascii="Times New Roman" w:hAnsi="Times New Roman" w:cs="Times New Roman"/>
        </w:rPr>
        <w:t xml:space="preserve"> </w:t>
      </w:r>
      <w:r w:rsidR="00383C21" w:rsidRPr="00ED2505">
        <w:rPr>
          <w:rFonts w:ascii="Times New Roman" w:hAnsi="Times New Roman" w:cs="Times New Roman"/>
        </w:rPr>
        <w:t>Belediye sınırları içinde 1. sınıf gayrisıhhi müesseselere deneme izni verilmesi, ruhsatlandırılması ve denetlenmesi.</w:t>
      </w:r>
    </w:p>
    <w:p w:rsidR="007651D6" w:rsidRPr="00ED2505" w:rsidRDefault="007651D6" w:rsidP="00383C2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F11751" w:rsidRPr="00ED2505" w:rsidRDefault="00F11751" w:rsidP="00383C2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ED2505">
        <w:rPr>
          <w:rFonts w:ascii="Times New Roman" w:hAnsi="Times New Roman" w:cs="Times New Roman"/>
          <w:b/>
          <w:bCs/>
        </w:rPr>
        <w:tab/>
      </w:r>
      <w:r w:rsidRPr="00ED2505">
        <w:rPr>
          <w:rFonts w:ascii="Times New Roman" w:hAnsi="Times New Roman" w:cs="Times New Roman"/>
          <w:b/>
          <w:bCs/>
        </w:rPr>
        <w:tab/>
      </w:r>
      <w:r w:rsidRPr="00ED2505">
        <w:rPr>
          <w:rFonts w:ascii="Times New Roman" w:hAnsi="Times New Roman" w:cs="Times New Roman"/>
          <w:b/>
          <w:bCs/>
        </w:rPr>
        <w:tab/>
        <w:t>YAZI İŞLERİ MÜDÜRLÜĞÜ</w:t>
      </w:r>
    </w:p>
    <w:p w:rsidR="00383C21" w:rsidRPr="00ED2505" w:rsidRDefault="00F11751" w:rsidP="00383C2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b/>
          <w:bCs/>
        </w:rPr>
        <w:tab/>
      </w:r>
      <w:r w:rsidRPr="00ED2505">
        <w:rPr>
          <w:rFonts w:ascii="Times New Roman" w:hAnsi="Times New Roman" w:cs="Times New Roman"/>
          <w:b/>
          <w:bCs/>
        </w:rPr>
        <w:tab/>
      </w:r>
      <w:r w:rsidRPr="00ED2505">
        <w:rPr>
          <w:rFonts w:ascii="Times New Roman" w:hAnsi="Times New Roman" w:cs="Times New Roman"/>
          <w:b/>
          <w:bCs/>
        </w:rPr>
        <w:tab/>
        <w:t>STRATEJİK AMAÇ-</w:t>
      </w:r>
      <w:r w:rsidR="004666B9" w:rsidRPr="00ED2505">
        <w:rPr>
          <w:rFonts w:ascii="Times New Roman" w:hAnsi="Times New Roman" w:cs="Times New Roman"/>
          <w:b/>
          <w:bCs/>
        </w:rPr>
        <w:t>05</w:t>
      </w:r>
      <w:r w:rsidRPr="00ED2505">
        <w:rPr>
          <w:rFonts w:ascii="Times New Roman" w:hAnsi="Times New Roman" w:cs="Times New Roman"/>
          <w:b/>
          <w:bCs/>
        </w:rPr>
        <w:t>:</w:t>
      </w:r>
      <w:r w:rsidRPr="00ED2505">
        <w:rPr>
          <w:rFonts w:ascii="Times New Roman" w:hAnsi="Times New Roman" w:cs="Times New Roman"/>
          <w:bCs/>
        </w:rPr>
        <w:tab/>
      </w:r>
      <w:r w:rsidR="00383C21" w:rsidRPr="00ED2505">
        <w:rPr>
          <w:rFonts w:ascii="Times New Roman" w:hAnsi="Times New Roman" w:cs="Times New Roman"/>
        </w:rPr>
        <w:t>Artvin İl Özel İdaresinin varlığının sürdürebilmesi geliştirmesi ve güçlenmesinin sağlanması için paylaşımcı, yönlendirici, yenilikçi, insan odaklı politikaların izlenmesi ile etkin ve verimli hizmet sunumunun gerçekleştirilmesi</w:t>
      </w:r>
    </w:p>
    <w:p w:rsidR="00383C21" w:rsidRPr="00ED2505" w:rsidRDefault="00F11751" w:rsidP="00383C2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w:t>
      </w:r>
      <w:r w:rsidR="004666B9" w:rsidRPr="00ED2505">
        <w:rPr>
          <w:rFonts w:ascii="Times New Roman" w:hAnsi="Times New Roman" w:cs="Times New Roman"/>
          <w:b/>
        </w:rPr>
        <w:t>05</w:t>
      </w:r>
      <w:r w:rsidRPr="00ED2505">
        <w:rPr>
          <w:rFonts w:ascii="Times New Roman" w:hAnsi="Times New Roman" w:cs="Times New Roman"/>
          <w:b/>
        </w:rPr>
        <w:t>.01:</w:t>
      </w:r>
      <w:r w:rsidRPr="00ED2505">
        <w:rPr>
          <w:rFonts w:ascii="Times New Roman" w:hAnsi="Times New Roman" w:cs="Times New Roman"/>
        </w:rPr>
        <w:t xml:space="preserve"> </w:t>
      </w:r>
      <w:r w:rsidR="00383C21" w:rsidRPr="00ED2505">
        <w:rPr>
          <w:rFonts w:ascii="Times New Roman" w:hAnsi="Times New Roman" w:cs="Times New Roman"/>
        </w:rPr>
        <w:t xml:space="preserve">Gelen – giden evrakların doğru bir şekilde ve </w:t>
      </w:r>
      <w:r w:rsidR="007651D6" w:rsidRPr="00ED2505">
        <w:rPr>
          <w:rFonts w:ascii="Times New Roman" w:hAnsi="Times New Roman" w:cs="Times New Roman"/>
        </w:rPr>
        <w:t>zamanında ilgili yerlere gönderilmesi</w:t>
      </w:r>
      <w:r w:rsidR="00383C21" w:rsidRPr="00ED2505">
        <w:rPr>
          <w:rFonts w:ascii="Times New Roman" w:hAnsi="Times New Roman" w:cs="Times New Roman"/>
        </w:rPr>
        <w:t xml:space="preserve"> ve gerektiğinde bulunmasını sağlamak amacıyla kayıt altına alınması.</w:t>
      </w:r>
    </w:p>
    <w:p w:rsidR="00A03184" w:rsidRPr="00ED2505" w:rsidRDefault="00F11751" w:rsidP="00383C2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w:t>
      </w:r>
      <w:r w:rsidR="004666B9" w:rsidRPr="00ED2505">
        <w:rPr>
          <w:rFonts w:ascii="Times New Roman" w:hAnsi="Times New Roman" w:cs="Times New Roman"/>
          <w:b/>
        </w:rPr>
        <w:t>05</w:t>
      </w:r>
      <w:r w:rsidRPr="00ED2505">
        <w:rPr>
          <w:rFonts w:ascii="Times New Roman" w:hAnsi="Times New Roman" w:cs="Times New Roman"/>
          <w:b/>
        </w:rPr>
        <w:t>.02</w:t>
      </w:r>
      <w:r w:rsidRPr="00ED2505">
        <w:rPr>
          <w:rFonts w:ascii="Times New Roman" w:hAnsi="Times New Roman" w:cs="Times New Roman"/>
        </w:rPr>
        <w:t>:</w:t>
      </w:r>
      <w:r w:rsidRPr="00ED2505">
        <w:rPr>
          <w:rFonts w:ascii="Times New Roman" w:hAnsi="Times New Roman" w:cs="Times New Roman"/>
        </w:rPr>
        <w:tab/>
      </w:r>
      <w:r w:rsidR="00383C21" w:rsidRPr="00ED2505">
        <w:rPr>
          <w:rFonts w:ascii="Times New Roman" w:hAnsi="Times New Roman" w:cs="Times New Roman"/>
        </w:rPr>
        <w:t xml:space="preserve">İl Genel Meclis Üyeleri ve diğer personellere ait finansal iş ve işlemlerin yerine getirilmesinin sağlanması. </w:t>
      </w:r>
    </w:p>
    <w:p w:rsidR="00F11751" w:rsidRPr="00ED2505" w:rsidRDefault="00A03184" w:rsidP="00383C2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HUKUK İŞLERİ MÜDÜRLÜĞÜ</w:t>
      </w:r>
      <w:r w:rsidR="00F11751" w:rsidRPr="00ED2505">
        <w:rPr>
          <w:rFonts w:ascii="Times New Roman" w:hAnsi="Times New Roman" w:cs="Times New Roman"/>
          <w:b/>
        </w:rPr>
        <w:tab/>
      </w:r>
    </w:p>
    <w:p w:rsidR="00A03184" w:rsidRPr="00ED2505" w:rsidRDefault="00F11751" w:rsidP="00A03184">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tab/>
      </w:r>
      <w:r w:rsidR="00A03184" w:rsidRPr="00ED2505">
        <w:rPr>
          <w:rFonts w:ascii="Times New Roman" w:hAnsi="Times New Roman" w:cs="Times New Roman"/>
        </w:rPr>
        <w:tab/>
      </w:r>
      <w:r w:rsidR="00A03184" w:rsidRPr="00ED2505">
        <w:rPr>
          <w:rFonts w:ascii="Times New Roman" w:hAnsi="Times New Roman" w:cs="Times New Roman"/>
        </w:rPr>
        <w:tab/>
      </w:r>
      <w:r w:rsidR="00A03184" w:rsidRPr="00ED2505">
        <w:rPr>
          <w:rFonts w:ascii="Times New Roman" w:hAnsi="Times New Roman" w:cs="Times New Roman"/>
          <w:b/>
          <w:bCs/>
        </w:rPr>
        <w:t>STRATEJİK AMAÇ-</w:t>
      </w:r>
      <w:r w:rsidR="004666B9" w:rsidRPr="00ED2505">
        <w:rPr>
          <w:rFonts w:ascii="Times New Roman" w:hAnsi="Times New Roman" w:cs="Times New Roman"/>
          <w:b/>
          <w:bCs/>
        </w:rPr>
        <w:t>06</w:t>
      </w:r>
      <w:r w:rsidR="00A03184" w:rsidRPr="00ED2505">
        <w:rPr>
          <w:rFonts w:ascii="Times New Roman" w:hAnsi="Times New Roman" w:cs="Times New Roman"/>
          <w:b/>
          <w:bCs/>
        </w:rPr>
        <w:t>:</w:t>
      </w:r>
      <w:r w:rsidR="00A03184" w:rsidRPr="00ED2505">
        <w:rPr>
          <w:rFonts w:ascii="Times New Roman" w:hAnsi="Times New Roman" w:cs="Times New Roman"/>
          <w:sz w:val="24"/>
          <w:szCs w:val="24"/>
        </w:rPr>
        <w:t xml:space="preserve"> </w:t>
      </w:r>
      <w:r w:rsidR="00A03184" w:rsidRPr="00ED2505">
        <w:rPr>
          <w:rFonts w:ascii="Times New Roman" w:hAnsi="Times New Roman" w:cs="Times New Roman"/>
          <w:b/>
          <w:bCs/>
        </w:rPr>
        <w:t>İl Özel İdaresinin tüm iş ve işlemlerinin hukuka uygunluğunu sağlamaya çalışmak ve kurumu yargı organları nezdinde en iyi şekilde temsil etmek</w:t>
      </w:r>
      <w:r w:rsidR="00A03184" w:rsidRPr="00ED2505">
        <w:rPr>
          <w:rFonts w:ascii="Times New Roman" w:hAnsi="Times New Roman" w:cs="Times New Roman"/>
          <w:bCs/>
        </w:rPr>
        <w:tab/>
      </w:r>
    </w:p>
    <w:p w:rsidR="00A03184" w:rsidRPr="00ED2505" w:rsidRDefault="00A03184" w:rsidP="00A03184">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w:t>
      </w:r>
      <w:r w:rsidR="004666B9" w:rsidRPr="00ED2505">
        <w:rPr>
          <w:rFonts w:ascii="Times New Roman" w:hAnsi="Times New Roman" w:cs="Times New Roman"/>
          <w:b/>
        </w:rPr>
        <w:t>06</w:t>
      </w:r>
      <w:r w:rsidRPr="00ED2505">
        <w:rPr>
          <w:rFonts w:ascii="Times New Roman" w:hAnsi="Times New Roman" w:cs="Times New Roman"/>
          <w:b/>
        </w:rPr>
        <w:t>.01:</w:t>
      </w:r>
      <w:r w:rsidRPr="00ED2505">
        <w:rPr>
          <w:rFonts w:ascii="Times New Roman" w:hAnsi="Times New Roman" w:cs="Times New Roman"/>
        </w:rPr>
        <w:t xml:space="preserve"> Her yıl dava dosyalarında dava kazanma oranını %80’in üzerine çıkarmak</w:t>
      </w:r>
    </w:p>
    <w:p w:rsidR="007651D6" w:rsidRPr="00ED2505" w:rsidRDefault="007651D6"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lang w:eastAsia="en-US"/>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lang w:eastAsia="en-US"/>
        </w:rPr>
        <w:t>İHALE VE SATINALMA MÜDÜRLÜĞÜ</w:t>
      </w:r>
    </w:p>
    <w:p w:rsidR="00383C21" w:rsidRPr="00ED2505" w:rsidRDefault="00F11751" w:rsidP="00383C2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
          <w:bCs/>
        </w:rPr>
        <w:t>STRATEJİK AMAÇ-</w:t>
      </w:r>
      <w:r w:rsidR="004666B9" w:rsidRPr="00ED2505">
        <w:rPr>
          <w:rFonts w:ascii="Times New Roman" w:hAnsi="Times New Roman" w:cs="Times New Roman"/>
          <w:b/>
          <w:bCs/>
        </w:rPr>
        <w:t>03</w:t>
      </w:r>
      <w:r w:rsidRPr="00ED2505">
        <w:rPr>
          <w:rFonts w:ascii="Times New Roman" w:hAnsi="Times New Roman" w:cs="Times New Roman"/>
          <w:b/>
          <w:bCs/>
        </w:rPr>
        <w:t>:</w:t>
      </w:r>
      <w:r w:rsidRPr="00ED2505">
        <w:rPr>
          <w:rFonts w:ascii="Times New Roman" w:hAnsi="Times New Roman" w:cs="Times New Roman"/>
          <w:bCs/>
        </w:rPr>
        <w:tab/>
      </w:r>
      <w:r w:rsidR="00383C21" w:rsidRPr="00ED2505">
        <w:rPr>
          <w:rFonts w:ascii="Times New Roman" w:hAnsi="Times New Roman" w:cs="Times New Roman"/>
          <w:bCs/>
        </w:rPr>
        <w:t>Önümüzdeki 5 yıllık süreçte idaremizin araç ve makine parkının yenileştirilmesi, teknolojik açıdan yenilenmesi ile her birimde en üst düzey teknolojinin kullandırılması, güvenliğinin sağlanması amacıyla güvenlik ağının oluşturulması, araç ve iş makinelerinin bakım onarımı ile akaryakıt ikmallerinin yapılması, İhale ve Satınalma Müdürlüğünde çalışan personelin pozisyonuna uygun işlerde çalıştırılmasının sağlanması, ihtiyaç duyulan pozisyonlarda hizmet alımlarının yapılması, kurumun ihtiyacı olan araç ve personel servislerinin kiralanması, kurumun işleyişinin desteklenmesi amacıyla kurumuzda kullanılan sarf malzemeleri ihalelerinin zamanında ve en ekonomik şekilde yapılmasının sağlanması.</w:t>
      </w:r>
    </w:p>
    <w:p w:rsidR="000A110D" w:rsidRPr="00ED2505" w:rsidRDefault="00F11751" w:rsidP="000A110D">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bookmarkStart w:id="2" w:name="_Hlk62812600"/>
      <w:r w:rsidRPr="00ED2505">
        <w:rPr>
          <w:rFonts w:ascii="Times New Roman" w:hAnsi="Times New Roman" w:cs="Times New Roman"/>
          <w:b/>
        </w:rPr>
        <w:t>HEDEF-</w:t>
      </w:r>
      <w:r w:rsidR="004666B9" w:rsidRPr="00ED2505">
        <w:rPr>
          <w:rFonts w:ascii="Times New Roman" w:hAnsi="Times New Roman" w:cs="Times New Roman"/>
          <w:b/>
        </w:rPr>
        <w:t>03</w:t>
      </w:r>
      <w:r w:rsidRPr="00ED2505">
        <w:rPr>
          <w:rFonts w:ascii="Times New Roman" w:hAnsi="Times New Roman" w:cs="Times New Roman"/>
          <w:b/>
        </w:rPr>
        <w:t xml:space="preserve">.01: </w:t>
      </w:r>
      <w:r w:rsidR="000A110D" w:rsidRPr="00ED2505">
        <w:rPr>
          <w:rFonts w:ascii="Times New Roman" w:hAnsi="Times New Roman" w:cs="Times New Roman"/>
        </w:rPr>
        <w:t>İdarenin tüketime yönelik mal ve malzeme alımlarının yapılması</w:t>
      </w:r>
    </w:p>
    <w:p w:rsidR="00A03184" w:rsidRPr="00ED2505" w:rsidRDefault="00F11751" w:rsidP="000A110D">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HEDEF-</w:t>
      </w:r>
      <w:r w:rsidR="004666B9" w:rsidRPr="00ED2505">
        <w:rPr>
          <w:rFonts w:ascii="Times New Roman" w:hAnsi="Times New Roman" w:cs="Times New Roman"/>
          <w:b/>
        </w:rPr>
        <w:t>03</w:t>
      </w:r>
      <w:r w:rsidRPr="00ED2505">
        <w:rPr>
          <w:rFonts w:ascii="Times New Roman" w:hAnsi="Times New Roman" w:cs="Times New Roman"/>
          <w:b/>
        </w:rPr>
        <w:t>.02:</w:t>
      </w:r>
      <w:r w:rsidRPr="00ED2505">
        <w:rPr>
          <w:rFonts w:ascii="Times New Roman" w:hAnsi="Times New Roman" w:cs="Times New Roman"/>
          <w:b/>
        </w:rPr>
        <w:tab/>
        <w:t xml:space="preserve"> </w:t>
      </w:r>
      <w:r w:rsidR="000A110D" w:rsidRPr="00ED2505">
        <w:rPr>
          <w:rFonts w:ascii="Times New Roman" w:hAnsi="Times New Roman" w:cs="Times New Roman"/>
        </w:rPr>
        <w:t>Kurum İşleyişinin Desteklenmesi</w:t>
      </w:r>
    </w:p>
    <w:bookmarkEnd w:id="2"/>
    <w:p w:rsidR="004666B9" w:rsidRPr="00ED2505" w:rsidRDefault="00F11751" w:rsidP="004666B9">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rPr>
      </w:pPr>
      <w:r w:rsidRPr="00ED2505">
        <w:rPr>
          <w:rFonts w:ascii="Times New Roman" w:hAnsi="Times New Roman" w:cs="Times New Roman"/>
        </w:rPr>
        <w:tab/>
      </w:r>
      <w:r w:rsidRPr="00ED2505">
        <w:rPr>
          <w:rFonts w:ascii="Times New Roman" w:hAnsi="Times New Roman" w:cs="Times New Roman"/>
        </w:rPr>
        <w:tab/>
      </w:r>
      <w:r w:rsidR="004666B9" w:rsidRPr="00ED2505">
        <w:rPr>
          <w:rFonts w:ascii="Times New Roman" w:hAnsi="Times New Roman" w:cs="Times New Roman"/>
        </w:rPr>
        <w:t xml:space="preserve">     </w:t>
      </w:r>
      <w:r w:rsidR="004666B9" w:rsidRPr="00ED2505">
        <w:rPr>
          <w:rFonts w:ascii="Times New Roman" w:hAnsi="Times New Roman" w:cs="Times New Roman"/>
          <w:b/>
        </w:rPr>
        <w:t xml:space="preserve">HEDEF-03.03: </w:t>
      </w:r>
      <w:r w:rsidR="004666B9" w:rsidRPr="00ED2505">
        <w:rPr>
          <w:rFonts w:ascii="Times New Roman" w:hAnsi="Times New Roman" w:cs="Times New Roman"/>
          <w:bCs/>
        </w:rPr>
        <w:t>İlimizin ve idaremiz hizmetlernin tanıtılması.</w:t>
      </w:r>
    </w:p>
    <w:p w:rsidR="004666B9" w:rsidRPr="00ED2505" w:rsidRDefault="004666B9" w:rsidP="007651D6">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HEDEF-03.04:</w:t>
      </w:r>
      <w:r w:rsidRPr="00ED2505">
        <w:rPr>
          <w:rFonts w:ascii="Times New Roman" w:hAnsi="Times New Roman" w:cs="Times New Roman"/>
          <w:sz w:val="24"/>
          <w:szCs w:val="24"/>
        </w:rPr>
        <w:t xml:space="preserve"> </w:t>
      </w:r>
      <w:r w:rsidRPr="00ED2505">
        <w:rPr>
          <w:rFonts w:ascii="Times New Roman" w:hAnsi="Times New Roman" w:cs="Times New Roman"/>
          <w:bCs/>
        </w:rPr>
        <w:t xml:space="preserve">İdare hizmet binasındaki mevcut malzemelerin münhal durumlarda </w:t>
      </w:r>
      <w:r w:rsidR="007651D6" w:rsidRPr="00ED2505">
        <w:rPr>
          <w:rFonts w:ascii="Times New Roman" w:hAnsi="Times New Roman" w:cs="Times New Roman"/>
          <w:bCs/>
        </w:rPr>
        <w:t>yenilenmesi ve</w:t>
      </w:r>
      <w:r w:rsidRPr="00ED2505">
        <w:rPr>
          <w:rFonts w:ascii="Times New Roman" w:hAnsi="Times New Roman" w:cs="Times New Roman"/>
          <w:bCs/>
        </w:rPr>
        <w:t xml:space="preserve"> makine araç parkında bulunan araçların her türlü bakım ve onarımlarının yapılması</w:t>
      </w:r>
      <w:r w:rsidRPr="00ED2505">
        <w:rPr>
          <w:rFonts w:ascii="Times New Roman" w:hAnsi="Times New Roman" w:cs="Times New Roman"/>
          <w:b/>
        </w:rPr>
        <w:t xml:space="preserve"> </w:t>
      </w:r>
    </w:p>
    <w:p w:rsidR="00F11751" w:rsidRPr="00ED2505" w:rsidRDefault="00F11751" w:rsidP="000A110D">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İŞLETME VE İŞTİRAKLER MÜDÜRLÜĞÜ</w:t>
      </w:r>
    </w:p>
    <w:p w:rsidR="00383C21" w:rsidRPr="00ED2505" w:rsidRDefault="00F11751" w:rsidP="00383C2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bCs/>
          <w:lang w:val="en-US"/>
        </w:rPr>
        <w:t>STRATEJ</w:t>
      </w:r>
      <w:r w:rsidRPr="00ED2505">
        <w:rPr>
          <w:rFonts w:ascii="Times New Roman" w:hAnsi="Times New Roman" w:cs="Times New Roman"/>
          <w:b/>
          <w:bCs/>
        </w:rPr>
        <w:t>İK AMAÇ-</w:t>
      </w:r>
      <w:r w:rsidR="004666B9" w:rsidRPr="00ED2505">
        <w:rPr>
          <w:rFonts w:ascii="Times New Roman" w:hAnsi="Times New Roman" w:cs="Times New Roman"/>
          <w:b/>
          <w:bCs/>
        </w:rPr>
        <w:t>15</w:t>
      </w:r>
      <w:r w:rsidRPr="00ED2505">
        <w:rPr>
          <w:rFonts w:ascii="Times New Roman" w:hAnsi="Times New Roman" w:cs="Times New Roman"/>
          <w:b/>
          <w:bCs/>
        </w:rPr>
        <w:t>:</w:t>
      </w:r>
      <w:r w:rsidRPr="00ED2505">
        <w:rPr>
          <w:rFonts w:ascii="Times New Roman" w:hAnsi="Times New Roman" w:cs="Times New Roman"/>
        </w:rPr>
        <w:t xml:space="preserve"> </w:t>
      </w:r>
      <w:r w:rsidR="00383C21" w:rsidRPr="00ED2505">
        <w:rPr>
          <w:rFonts w:ascii="Times New Roman" w:hAnsi="Times New Roman" w:cs="Times New Roman"/>
        </w:rPr>
        <w:t xml:space="preserve">İşletme ve İştirakler Müdürlüğü uhdesinde faaliyet gösteren </w:t>
      </w:r>
      <w:r w:rsidR="007651D6" w:rsidRPr="00ED2505">
        <w:rPr>
          <w:rFonts w:ascii="Times New Roman" w:hAnsi="Times New Roman" w:cs="Times New Roman"/>
        </w:rPr>
        <w:t>işyerlerinde iş</w:t>
      </w:r>
      <w:r w:rsidR="00383C21" w:rsidRPr="00ED2505">
        <w:rPr>
          <w:rFonts w:ascii="Times New Roman" w:hAnsi="Times New Roman" w:cs="Times New Roman"/>
        </w:rPr>
        <w:t xml:space="preserve"> ve işlemlerinin yürütülmesi, etkin haberleşme, bilgi akışı sağlanması, kurumun diğer birim müdürlüklerine ait personel ve diğer mal ve malzeme alımlarının yapılarak daha verimli çalışma ortamı yaratılması. Faaliyet gösteren işyerlerine ait gelirler belirlenecek hedefler doğrultusunda artırılması. Çalışan personelin 6331 sayılı İş </w:t>
      </w:r>
      <w:r w:rsidR="007651D6" w:rsidRPr="00ED2505">
        <w:rPr>
          <w:rFonts w:ascii="Times New Roman" w:hAnsi="Times New Roman" w:cs="Times New Roman"/>
        </w:rPr>
        <w:t>Güvenliği ve</w:t>
      </w:r>
      <w:r w:rsidR="00383C21" w:rsidRPr="00ED2505">
        <w:rPr>
          <w:rFonts w:ascii="Times New Roman" w:hAnsi="Times New Roman" w:cs="Times New Roman"/>
        </w:rPr>
        <w:t xml:space="preserve"> Sağlığı </w:t>
      </w:r>
      <w:r w:rsidR="007651D6" w:rsidRPr="00ED2505">
        <w:rPr>
          <w:rFonts w:ascii="Times New Roman" w:hAnsi="Times New Roman" w:cs="Times New Roman"/>
        </w:rPr>
        <w:t>Kanunu hükümleri</w:t>
      </w:r>
      <w:r w:rsidR="00383C21" w:rsidRPr="00ED2505">
        <w:rPr>
          <w:rFonts w:ascii="Times New Roman" w:hAnsi="Times New Roman" w:cs="Times New Roman"/>
        </w:rPr>
        <w:t xml:space="preserve"> çerçevesinde güvenli iş ortamı ve personel sağlığına yönelik eğitim ve tedbirlerin alınması.</w:t>
      </w:r>
    </w:p>
    <w:p w:rsidR="000A110D" w:rsidRPr="00ED2505" w:rsidRDefault="00F11751" w:rsidP="00383C2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lang w:val="en-US"/>
        </w:rPr>
        <w:tab/>
      </w:r>
      <w:r w:rsidRPr="00ED2505">
        <w:rPr>
          <w:rFonts w:ascii="Times New Roman" w:hAnsi="Times New Roman" w:cs="Times New Roman"/>
          <w:lang w:val="en-US"/>
        </w:rPr>
        <w:tab/>
      </w:r>
      <w:r w:rsidRPr="00ED2505">
        <w:rPr>
          <w:rFonts w:ascii="Times New Roman" w:hAnsi="Times New Roman" w:cs="Times New Roman"/>
          <w:lang w:val="en-US"/>
        </w:rPr>
        <w:tab/>
      </w:r>
      <w:r w:rsidRPr="00ED2505">
        <w:rPr>
          <w:rFonts w:ascii="Times New Roman" w:hAnsi="Times New Roman" w:cs="Times New Roman"/>
          <w:b/>
          <w:bCs/>
          <w:lang w:val="en-US"/>
        </w:rPr>
        <w:t>HEDEF-</w:t>
      </w:r>
      <w:r w:rsidR="004666B9" w:rsidRPr="00ED2505">
        <w:rPr>
          <w:rFonts w:ascii="Times New Roman" w:hAnsi="Times New Roman" w:cs="Times New Roman"/>
          <w:b/>
          <w:bCs/>
          <w:lang w:val="en-US"/>
        </w:rPr>
        <w:t>15</w:t>
      </w:r>
      <w:r w:rsidRPr="00ED2505">
        <w:rPr>
          <w:rFonts w:ascii="Times New Roman" w:hAnsi="Times New Roman" w:cs="Times New Roman"/>
          <w:b/>
          <w:bCs/>
          <w:lang w:val="en-US"/>
        </w:rPr>
        <w:t>.01</w:t>
      </w:r>
      <w:r w:rsidRPr="00ED2505">
        <w:rPr>
          <w:rFonts w:ascii="Times New Roman" w:hAnsi="Times New Roman" w:cs="Times New Roman"/>
          <w:lang w:val="en-US"/>
        </w:rPr>
        <w:t xml:space="preserve">: </w:t>
      </w:r>
      <w:r w:rsidR="00383C21" w:rsidRPr="00ED2505">
        <w:rPr>
          <w:rFonts w:ascii="Times New Roman" w:hAnsi="Times New Roman" w:cs="Times New Roman"/>
        </w:rPr>
        <w:t>İşletme ve İştirakler Müdürlüğü bünyesinde faaliyet gösteren iş yerlerindeki iş ve işlemlerin aksatılmadan yürütülmesinin sağlanması.</w:t>
      </w:r>
    </w:p>
    <w:p w:rsidR="00F11751" w:rsidRPr="00ED2505" w:rsidRDefault="00F11751" w:rsidP="00383C2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val="en-US"/>
        </w:rPr>
      </w:pPr>
      <w:r w:rsidRPr="00ED2505">
        <w:rPr>
          <w:rFonts w:ascii="Times New Roman" w:hAnsi="Times New Roman" w:cs="Times New Roman"/>
          <w:lang w:val="en-US"/>
        </w:rPr>
        <w:tab/>
      </w:r>
      <w:r w:rsidRPr="00ED2505">
        <w:rPr>
          <w:rFonts w:ascii="Times New Roman" w:hAnsi="Times New Roman" w:cs="Times New Roman"/>
          <w:lang w:val="en-US"/>
        </w:rPr>
        <w:tab/>
      </w:r>
      <w:r w:rsidRPr="00ED2505">
        <w:rPr>
          <w:rFonts w:ascii="Times New Roman" w:hAnsi="Times New Roman" w:cs="Times New Roman"/>
          <w:lang w:val="en-US"/>
        </w:rPr>
        <w:tab/>
      </w:r>
    </w:p>
    <w:p w:rsidR="00F11751" w:rsidRPr="00ED2505"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lang w:val="en-US"/>
        </w:rPr>
      </w:pPr>
      <w:r w:rsidRPr="00ED2505">
        <w:rPr>
          <w:rFonts w:ascii="Times New Roman" w:hAnsi="Times New Roman" w:cs="Times New Roman"/>
          <w:lang w:val="en-US"/>
        </w:rPr>
        <w:tab/>
      </w:r>
      <w:r w:rsidRPr="00ED2505">
        <w:rPr>
          <w:rFonts w:ascii="Times New Roman" w:hAnsi="Times New Roman" w:cs="Times New Roman"/>
          <w:lang w:val="en-US"/>
        </w:rPr>
        <w:tab/>
      </w:r>
      <w:r w:rsidRPr="00ED2505">
        <w:rPr>
          <w:rFonts w:ascii="Times New Roman" w:hAnsi="Times New Roman" w:cs="Times New Roman"/>
          <w:lang w:val="en-US"/>
        </w:rPr>
        <w:tab/>
      </w:r>
      <w:r w:rsidRPr="00ED2505">
        <w:rPr>
          <w:rFonts w:ascii="Times New Roman" w:hAnsi="Times New Roman" w:cs="Times New Roman"/>
          <w:b/>
          <w:lang w:val="en-US"/>
        </w:rPr>
        <w:t>ETÜT PLAN VE PROJE MÜDÜRLÜĞÜ</w:t>
      </w:r>
    </w:p>
    <w:p w:rsidR="00383C21" w:rsidRPr="00ED2505" w:rsidRDefault="00F11751" w:rsidP="00383C2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lang w:val="en-US"/>
        </w:rPr>
        <w:tab/>
      </w:r>
      <w:r w:rsidRPr="00ED2505">
        <w:rPr>
          <w:rFonts w:ascii="Times New Roman" w:hAnsi="Times New Roman" w:cs="Times New Roman"/>
          <w:b/>
          <w:lang w:val="en-US"/>
        </w:rPr>
        <w:tab/>
      </w:r>
      <w:r w:rsidRPr="00ED2505">
        <w:rPr>
          <w:rFonts w:ascii="Times New Roman" w:hAnsi="Times New Roman" w:cs="Times New Roman"/>
          <w:b/>
          <w:lang w:val="en-US"/>
        </w:rPr>
        <w:tab/>
      </w:r>
      <w:r w:rsidRPr="00ED2505">
        <w:rPr>
          <w:rFonts w:ascii="Times New Roman" w:hAnsi="Times New Roman" w:cs="Times New Roman"/>
          <w:b/>
          <w:bCs/>
          <w:lang w:val="en-US"/>
        </w:rPr>
        <w:t>STRATEJ</w:t>
      </w:r>
      <w:r w:rsidRPr="00ED2505">
        <w:rPr>
          <w:rFonts w:ascii="Times New Roman" w:hAnsi="Times New Roman" w:cs="Times New Roman"/>
          <w:b/>
          <w:bCs/>
        </w:rPr>
        <w:t>İK AMAÇ-</w:t>
      </w:r>
      <w:r w:rsidR="004666B9" w:rsidRPr="00ED2505">
        <w:rPr>
          <w:rFonts w:ascii="Times New Roman" w:hAnsi="Times New Roman" w:cs="Times New Roman"/>
          <w:b/>
          <w:bCs/>
        </w:rPr>
        <w:t>16</w:t>
      </w:r>
      <w:r w:rsidRPr="00ED2505">
        <w:rPr>
          <w:rFonts w:ascii="Times New Roman" w:hAnsi="Times New Roman" w:cs="Times New Roman"/>
          <w:b/>
          <w:bCs/>
        </w:rPr>
        <w:t>:</w:t>
      </w:r>
      <w:r w:rsidRPr="00ED2505">
        <w:rPr>
          <w:rFonts w:ascii="Times New Roman" w:hAnsi="Times New Roman" w:cs="Times New Roman"/>
        </w:rPr>
        <w:t xml:space="preserve"> </w:t>
      </w:r>
      <w:r w:rsidR="00383C21" w:rsidRPr="00ED2505">
        <w:rPr>
          <w:rFonts w:ascii="Times New Roman" w:hAnsi="Times New Roman" w:cs="Times New Roman"/>
        </w:rPr>
        <w:t xml:space="preserve">Bilgisayar teknolojisinin getirdği çağdaş imkanlardan yaralanmak suretiyle, özel idare hizmetlerini e-özel idare uygulamalarıyla vatandaşların ve ilgili kurumların hızlı ve aracısız bilgi almalarını sağlamak. İl Özel İdare hizmetlerinin hızlı ve hatasız bir şekilde yürütülmesini sağlamak bu amaçla ihtiyaç duyulan yazılım ve donanım tespiti yapılarak kullanılan teknolojilerin </w:t>
      </w:r>
      <w:r w:rsidR="007651D6" w:rsidRPr="00ED2505">
        <w:rPr>
          <w:rFonts w:ascii="Times New Roman" w:hAnsi="Times New Roman" w:cs="Times New Roman"/>
        </w:rPr>
        <w:t>uluslararası</w:t>
      </w:r>
      <w:r w:rsidR="00383C21" w:rsidRPr="00ED2505">
        <w:rPr>
          <w:rFonts w:ascii="Times New Roman" w:hAnsi="Times New Roman" w:cs="Times New Roman"/>
        </w:rPr>
        <w:t xml:space="preserve"> standartlara taşımak ve </w:t>
      </w:r>
      <w:r w:rsidR="007651D6" w:rsidRPr="00ED2505">
        <w:rPr>
          <w:rFonts w:ascii="Times New Roman" w:hAnsi="Times New Roman" w:cs="Times New Roman"/>
        </w:rPr>
        <w:t>yükseltmek. Yürütülmesini</w:t>
      </w:r>
      <w:r w:rsidR="00383C21" w:rsidRPr="00ED2505">
        <w:rPr>
          <w:rFonts w:ascii="Times New Roman" w:hAnsi="Times New Roman" w:cs="Times New Roman"/>
        </w:rPr>
        <w:t xml:space="preserve"> sağlamak bu amaçla ihtiyaç duyulan yazılım ve donanım tespiti yapılarak kullanılan teknolojilerin </w:t>
      </w:r>
      <w:r w:rsidR="007651D6" w:rsidRPr="00ED2505">
        <w:rPr>
          <w:rFonts w:ascii="Times New Roman" w:hAnsi="Times New Roman" w:cs="Times New Roman"/>
        </w:rPr>
        <w:t>uluslararası</w:t>
      </w:r>
      <w:r w:rsidR="00383C21" w:rsidRPr="00ED2505">
        <w:rPr>
          <w:rFonts w:ascii="Times New Roman" w:hAnsi="Times New Roman" w:cs="Times New Roman"/>
        </w:rPr>
        <w:t xml:space="preserve"> standartlara taşımak ve yükseltmek.</w:t>
      </w:r>
    </w:p>
    <w:p w:rsidR="00383C21" w:rsidRPr="00ED2505" w:rsidRDefault="00F11751" w:rsidP="00383C2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lang w:val="en-US"/>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bCs/>
          <w:lang w:val="en-US"/>
        </w:rPr>
        <w:t>HEDEF-</w:t>
      </w:r>
      <w:r w:rsidR="004666B9" w:rsidRPr="00ED2505">
        <w:rPr>
          <w:rFonts w:ascii="Times New Roman" w:hAnsi="Times New Roman" w:cs="Times New Roman"/>
          <w:b/>
          <w:bCs/>
          <w:lang w:val="en-US"/>
        </w:rPr>
        <w:t>16</w:t>
      </w:r>
      <w:r w:rsidRPr="00ED2505">
        <w:rPr>
          <w:rFonts w:ascii="Times New Roman" w:hAnsi="Times New Roman" w:cs="Times New Roman"/>
          <w:b/>
          <w:bCs/>
          <w:lang w:val="en-US"/>
        </w:rPr>
        <w:t xml:space="preserve">.01: </w:t>
      </w:r>
      <w:r w:rsidR="00383C21" w:rsidRPr="00ED2505">
        <w:rPr>
          <w:rFonts w:ascii="Times New Roman" w:hAnsi="Times New Roman" w:cs="Times New Roman"/>
          <w:bCs/>
          <w:lang w:val="en-US"/>
        </w:rPr>
        <w:t>İlimizde kurulmuş olan Coğrafi Bilgi Sisteminde Artvin İl Özel İdaresi kanalıyla yapılan yatırımları Coğrafi Bilgi Sistemleri (CBS) birimiyle ortaklaşa çalışarak Yatırım Takip Bilgi Sistemini oluşturmak güncel tutulmasını sağlamak ve Web sayfasında yayınlamak.</w:t>
      </w:r>
    </w:p>
    <w:p w:rsidR="007E23B2" w:rsidRPr="00ED2505" w:rsidRDefault="007E23B2"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ED2505">
        <w:rPr>
          <w:rFonts w:ascii="Times New Roman" w:hAnsi="Times New Roman" w:cs="Times New Roman"/>
          <w:bCs/>
          <w:lang w:val="en-US"/>
        </w:rPr>
        <w:lastRenderedPageBreak/>
        <w:tab/>
      </w:r>
      <w:r w:rsidRPr="00ED2505">
        <w:rPr>
          <w:rFonts w:ascii="Times New Roman" w:hAnsi="Times New Roman" w:cs="Times New Roman"/>
          <w:bCs/>
          <w:lang w:val="en-US"/>
        </w:rPr>
        <w:tab/>
      </w:r>
      <w:r w:rsidRPr="00ED2505">
        <w:rPr>
          <w:rFonts w:ascii="Times New Roman" w:hAnsi="Times New Roman" w:cs="Times New Roman"/>
          <w:b/>
          <w:bCs/>
          <w:shd w:val="clear" w:color="auto" w:fill="FFFFFF"/>
        </w:rPr>
        <w:t xml:space="preserve">B- </w:t>
      </w:r>
      <w:r w:rsidRPr="00ED2505">
        <w:rPr>
          <w:rFonts w:ascii="Times New Roman" w:hAnsi="Times New Roman" w:cs="Times New Roman"/>
          <w:b/>
          <w:bCs/>
          <w:u w:val="single"/>
          <w:shd w:val="clear" w:color="auto" w:fill="FFFFFF"/>
        </w:rPr>
        <w:t>Temel Politikalar ve Öncelikler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r w:rsidRPr="00ED2505">
        <w:rPr>
          <w:rFonts w:ascii="Times New Roman" w:hAnsi="Times New Roman" w:cs="Times New Roman"/>
          <w:b/>
          <w:bCs/>
          <w:shd w:val="clear" w:color="auto" w:fill="FFFFFF"/>
        </w:rPr>
        <w:t xml:space="preserve"> </w:t>
      </w:r>
    </w:p>
    <w:p w:rsidR="002C48A3" w:rsidRPr="00ED2505" w:rsidRDefault="007E23B2"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002C48A3" w:rsidRPr="00ED2505">
        <w:rPr>
          <w:rFonts w:ascii="Times New Roman" w:hAnsi="Times New Roman" w:cs="Times New Roman"/>
          <w:shd w:val="clear" w:color="auto" w:fill="FFFFFF"/>
        </w:rPr>
        <w:t>▪</w:t>
      </w:r>
      <w:r w:rsidR="002C48A3" w:rsidRPr="00ED2505">
        <w:rPr>
          <w:rFonts w:ascii="Times New Roman" w:hAnsi="Times New Roman" w:cs="Times New Roman"/>
          <w:shd w:val="clear" w:color="auto" w:fill="FFFFFF"/>
        </w:rPr>
        <w:tab/>
        <w:t xml:space="preserve">Yerel yönetimler ile daha etkili ve etkin bir şekilde </w:t>
      </w:r>
      <w:r w:rsidR="007651D6" w:rsidRPr="00ED2505">
        <w:rPr>
          <w:rFonts w:ascii="Times New Roman" w:hAnsi="Times New Roman" w:cs="Times New Roman"/>
          <w:shd w:val="clear" w:color="auto" w:fill="FFFFFF"/>
        </w:rPr>
        <w:t>iş birliğine</w:t>
      </w:r>
      <w:r w:rsidR="002C48A3" w:rsidRPr="00ED2505">
        <w:rPr>
          <w:rFonts w:ascii="Times New Roman" w:hAnsi="Times New Roman" w:cs="Times New Roman"/>
          <w:shd w:val="clear" w:color="auto" w:fill="FFFFFF"/>
        </w:rPr>
        <w:t xml:space="preserve"> devam edilmeli</w:t>
      </w:r>
      <w:r w:rsidR="002C48A3" w:rsidRPr="00ED2505">
        <w:rPr>
          <w:rFonts w:ascii="Times New Roman" w:hAnsi="Times New Roman" w:cs="Times New Roman"/>
          <w:shd w:val="clear" w:color="auto" w:fill="FFFFFF"/>
        </w:rPr>
        <w:tab/>
        <w:t xml:space="preserve">           </w:t>
      </w:r>
      <w:r w:rsidR="002C48A3" w:rsidRPr="00ED2505">
        <w:rPr>
          <w:rFonts w:ascii="Times New Roman" w:hAnsi="Times New Roman" w:cs="Times New Roman"/>
          <w:shd w:val="clear" w:color="auto" w:fill="FFFFFF"/>
        </w:rPr>
        <w:tab/>
      </w:r>
      <w:r w:rsidR="002C48A3" w:rsidRPr="00ED2505">
        <w:rPr>
          <w:rFonts w:ascii="Times New Roman" w:hAnsi="Times New Roman" w:cs="Times New Roman"/>
          <w:shd w:val="clear" w:color="auto" w:fill="FFFFFF"/>
        </w:rPr>
        <w:tab/>
      </w:r>
      <w:r w:rsidR="002C48A3" w:rsidRPr="00ED2505">
        <w:rPr>
          <w:rFonts w:ascii="Times New Roman" w:hAnsi="Times New Roman" w:cs="Times New Roman"/>
          <w:shd w:val="clear" w:color="auto" w:fill="FFFFFF"/>
        </w:rPr>
        <w:tab/>
        <w:t>▪</w:t>
      </w:r>
      <w:r w:rsidR="002C48A3" w:rsidRPr="00ED2505">
        <w:rPr>
          <w:rFonts w:ascii="Times New Roman" w:hAnsi="Times New Roman" w:cs="Times New Roman"/>
          <w:shd w:val="clear" w:color="auto" w:fill="FFFFFF"/>
        </w:rPr>
        <w:tab/>
        <w:t>Çalışanlar açısından liyakate dayalı kariyer sistemi uygulanarak hakkaniyet sağlanmalı</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Hizmet içi eğitim seminerleri daha etkin şekilde devam edilmeli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İl Özel İdaresi Bünyesinde mekansal alan düzenlemelerine devam edilmeli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Düzenli yapılaşma için kaçak yapılarla mücadeleye etkili bir şekilde devam edilmeli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Kurum içi iletişimin etkili şekilde sağlanması için intranet sistemi güçlendirilmeli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Yerel bilgi bankası kurulmalı ve bilgilere erişmek için birimler ağ ile birbirine bağlantılı olmalı</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Hizmet standartlarının yükseltilmesi çalışmaları hızlandırılmalı</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Hizmetler kamuoyuna medyadan yararlanılarak daha etkin şekilde anlatılmalı</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Kar amaçlı gayrimenkul edinilmeli ve kar eden işletmelere ortak olunmalı</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Yüzölçümünün %55’i orman olan ilimizde orman gelirlerinden İl Özel İdaresine pay alınabilmeli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Öncelikli yatırımlar belirlenerek ve programlandırılarak bütçe ile ilişkilendirilmeli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Genel İdareye ait yatırım programlarına, kısıtlı olan İÖİ bütçesinden harcama yapılmamalı</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Yatırım programları için ilgili bakanlıklardan yeteri kadar ödenek sağlanabilmeli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Projesiz işlere ödenek verilmemeli, başlanmış projeler ise bir an önce tamamlanmalı</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Hayırseverlerin; yol, su, kanalizasyon, tarım ve turizm alanında yatırım yapmaları teşvik edilmeli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Eğitim hizmetlerinde özel sektör yatırımları teşvik edilerek kalite yükseltilmeli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Eğitim seviyesinin yükseltilmesi için program çalışmaları ve teşvik yapılmalı</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Sağlık hizmetlerinde özel sektör yatırımları teşvik edilerek kalite yükseltilmeli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Sağlık hizmetlerinin etkili sunulması için tıbbi cihaz ve donanım takviyesine devam edilmeli.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Gençlik ve spor hizmetlerinde tesis ve malzeme ihtiyaçları karşılanmasına devam edilmeli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Yatırım projeleri yöreye, iklime göre yerel teşkilatlarda hazırlanmalı ve yaptırılmalı.</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Organik tarım üretimine destek verilmeli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007651D6"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ab/>
        <w:t>Tarımda arazi ve ürün envanteri çıkartılarak uygun ürünlerin yetiştirilmesi teşvik edilmeli.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 xml:space="preserve">Seracılık geliştirilmeli ve seracılıkla uğraşan kişilere ve kuruluşlara </w:t>
      </w:r>
      <w:r w:rsidR="007651D6" w:rsidRPr="00ED2505">
        <w:rPr>
          <w:rFonts w:ascii="Times New Roman" w:hAnsi="Times New Roman" w:cs="Times New Roman"/>
          <w:shd w:val="clear" w:color="auto" w:fill="FFFFFF"/>
        </w:rPr>
        <w:t>imkân</w:t>
      </w:r>
      <w:r w:rsidRPr="00ED2505">
        <w:rPr>
          <w:rFonts w:ascii="Times New Roman" w:hAnsi="Times New Roman" w:cs="Times New Roman"/>
          <w:shd w:val="clear" w:color="auto" w:fill="FFFFFF"/>
        </w:rPr>
        <w:t xml:space="preserve"> sunulmalı</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007651D6"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Su kirliliğinin çözümlenmesi için vatandaşlar bilinçlendirilmeli.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007651D6"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Sulama projelerinin tamamlanabilmesi için gerekli kaynak sağlanmalı</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007651D6"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Sulama için su kaynakları bulunması ve sulama tesisleri yapılmasına ağırlık verilmeli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007651D6"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Su ürünleri üretimi desteklenmeli ve mevcut tesislerin verimli hale getirilmesi.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007651D6"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Hayvancılık ve yem bitkilerinin desteklenmesi çalışmalarına devam edilmeli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Arıcılığın desteklenmesi geliştirilmeli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007651D6"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Ormanların korunması için halk bilinçlendirilmeli ve yol ağı geliştirilmeli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007651D6"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Mera ıslah çalışmalarına etkin bir şekilde devam edilmeli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007651D6"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Kütüphaneler çağdaş teknolojiye kavuşturularak kitap arşivi güncellenmeli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007651D6"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İlimizdeki tarihi ve turistik alanlara ulaşım yolları modernize edilmeli.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007651D6"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Hatilla Vadisi Milli Parkının ve Borçka-Şavşat Karagöllerinin etkili şekilde tanıtılarak eko turizmine sunulmalı.</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007651D6"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Tarihi ve mimari özelliği olan kültür varlıklarının değerlendirilmesi için girişimciler desteklenmeli</w:t>
      </w:r>
    </w:p>
    <w:p w:rsidR="002C48A3" w:rsidRPr="00ED2505" w:rsidRDefault="002C48A3"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007651D6"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Kamuya ait İl genelindeki sosyal tesisler geliştirilmeli</w:t>
      </w:r>
    </w:p>
    <w:p w:rsidR="007E23B2" w:rsidRPr="00ED2505" w:rsidRDefault="007E23B2" w:rsidP="002C48A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i/>
          <w:i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 xml:space="preserve">C- </w:t>
      </w:r>
      <w:r w:rsidRPr="00ED2505">
        <w:rPr>
          <w:rFonts w:ascii="Times New Roman" w:hAnsi="Times New Roman" w:cs="Times New Roman"/>
          <w:b/>
          <w:bCs/>
          <w:u w:val="single"/>
          <w:shd w:val="clear" w:color="auto" w:fill="FFFFFF"/>
        </w:rPr>
        <w:t>Diğer Hususlar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005A64C1" w:rsidRPr="00ED2505">
        <w:rPr>
          <w:rFonts w:ascii="Times New Roman" w:hAnsi="Times New Roman" w:cs="Times New Roman"/>
          <w:b/>
          <w:bCs/>
          <w:shd w:val="clear" w:color="auto" w:fill="FFFFFF"/>
        </w:rPr>
        <w:t>Güçlü Yönler, Zayıf Yönler, Fırsat ve Tehditler Analizi (GZFT):</w:t>
      </w:r>
    </w:p>
    <w:p w:rsidR="005A64C1" w:rsidRPr="00ED2505" w:rsidRDefault="007E23B2" w:rsidP="005A64C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5A64C1" w:rsidRPr="00ED2505">
        <w:rPr>
          <w:rFonts w:ascii="Times New Roman" w:hAnsi="Times New Roman" w:cs="Times New Roman"/>
          <w:shd w:val="clear" w:color="auto" w:fill="FFFFFF"/>
        </w:rPr>
        <w:t>İlgili kurumlardan, sivil toplum örgütlerinden 2020-2024 yıllarını kapsayacak şekilde gerekli değerlendirmenin yapılabilmesi için ve gerçekleştirilmesi ön görülen çalışmaları hakkında görüş ve öneriler istenmiştir.</w:t>
      </w:r>
    </w:p>
    <w:p w:rsidR="005A64C1" w:rsidRPr="00ED2505" w:rsidRDefault="005A64C1" w:rsidP="005A64C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5A64C1" w:rsidRPr="00ED2505" w:rsidRDefault="005A64C1" w:rsidP="005A64C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lastRenderedPageBreak/>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SPE, il müdürlükleri bazında durum analizi çalışmaları ayrıntılı olarak değerlendirerek, AİÖİ’nin güçlü ve zayıf yanlarının, fırsat ve tehditlerinin belirlenmesinde önem taşıyan GZFT analizini gerçekleştirmiştir. Bu amaçla, güçlü, zayıf yanların, fırsat ve tehditlerin belirlenmesi ve daha sonra da SPE üyelerince bunların önceliklendirilmesi çalışması düşünülmüştür. Yine benzer bir </w:t>
      </w:r>
      <w:r w:rsidR="00F20742" w:rsidRPr="00ED2505">
        <w:rPr>
          <w:rFonts w:ascii="Times New Roman" w:hAnsi="Times New Roman" w:cs="Times New Roman"/>
          <w:shd w:val="clear" w:color="auto" w:fill="FFFFFF"/>
        </w:rPr>
        <w:t>amaçla, Paydaş</w:t>
      </w:r>
      <w:r w:rsidRPr="00ED2505">
        <w:rPr>
          <w:rFonts w:ascii="Times New Roman" w:hAnsi="Times New Roman" w:cs="Times New Roman"/>
          <w:shd w:val="clear" w:color="auto" w:fill="FFFFFF"/>
        </w:rPr>
        <w:t xml:space="preserve"> matrisindeki bilgiler GZFT Analizinin çalışmasında kullanılması benimsenmiştir.</w:t>
      </w:r>
    </w:p>
    <w:p w:rsidR="005A64C1" w:rsidRPr="00ED2505" w:rsidRDefault="005A64C1" w:rsidP="005A64C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5A64C1" w:rsidRPr="00ED2505" w:rsidRDefault="005A64C1" w:rsidP="005A64C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Aşağıda önceliklendirilen güçlü ve zayıf yanlar ile fırsat ve tehditler önceliklendirilme sırasına göre sıralandırılmıştır. </w:t>
      </w:r>
    </w:p>
    <w:p w:rsidR="005A64C1" w:rsidRPr="00ED2505" w:rsidRDefault="005A64C1" w:rsidP="005A64C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B1628" w:rsidRPr="00ED2505" w:rsidRDefault="007E23B2" w:rsidP="005A64C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ED2505">
        <w:rPr>
          <w:rFonts w:ascii="Times New Roman" w:hAnsi="Times New Roman" w:cs="Times New Roman"/>
          <w:shd w:val="clear" w:color="auto" w:fill="FFFFFF"/>
        </w:rPr>
        <w:tab/>
      </w:r>
      <w:r w:rsidR="005A64C1" w:rsidRPr="00ED2505">
        <w:rPr>
          <w:rFonts w:ascii="Times New Roman" w:hAnsi="Times New Roman" w:cs="Times New Roman"/>
          <w:b/>
          <w:bCs/>
          <w:u w:val="single"/>
          <w:shd w:val="clear" w:color="auto" w:fill="FFFFFF"/>
        </w:rPr>
        <w:t>Güçler Yönler</w:t>
      </w:r>
      <w:r w:rsidRPr="00ED2505">
        <w:rPr>
          <w:rFonts w:ascii="Times New Roman" w:hAnsi="Times New Roman" w:cs="Times New Roman"/>
          <w:b/>
          <w:bCs/>
          <w:sz w:val="24"/>
          <w:szCs w:val="24"/>
          <w:shd w:val="clear" w:color="auto" w:fill="FFFFFF"/>
        </w:rPr>
        <w:tab/>
      </w:r>
      <w:r w:rsidR="005A64C1" w:rsidRPr="00ED2505">
        <w:rPr>
          <w:rFonts w:ascii="Times New Roman" w:hAnsi="Times New Roman" w:cs="Times New Roman"/>
          <w:b/>
          <w:bCs/>
          <w:sz w:val="24"/>
          <w:szCs w:val="24"/>
          <w:shd w:val="clear" w:color="auto" w:fill="FFFFFF"/>
        </w:rPr>
        <w:t>:</w:t>
      </w:r>
      <w:r w:rsidR="00684DFD" w:rsidRPr="00ED2505">
        <w:rPr>
          <w:rFonts w:ascii="Times New Roman" w:hAnsi="Times New Roman" w:cs="Times New Roman"/>
          <w:b/>
          <w:bCs/>
          <w:sz w:val="24"/>
          <w:szCs w:val="24"/>
          <w:shd w:val="clear" w:color="auto" w:fill="FFFFFF"/>
        </w:rPr>
        <w:t xml:space="preserve">                                                                          </w:t>
      </w:r>
      <w:r w:rsidR="00684DFD" w:rsidRPr="00ED2505">
        <w:rPr>
          <w:rFonts w:ascii="Times New Roman" w:hAnsi="Times New Roman" w:cs="Times New Roman"/>
          <w:b/>
          <w:bCs/>
          <w:sz w:val="24"/>
          <w:szCs w:val="24"/>
          <w:u w:val="single"/>
          <w:shd w:val="clear" w:color="auto" w:fill="FFFFFF"/>
        </w:rPr>
        <w:t>Zayıf Yönler :</w:t>
      </w:r>
    </w:p>
    <w:p w:rsidR="00684DFD" w:rsidRPr="00ED2505" w:rsidRDefault="00684DFD" w:rsidP="005A64C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 xml:space="preserve">İl yönetiminin (Vali) desteği                                               Bürokratik </w:t>
      </w:r>
      <w:r w:rsidR="00F20742" w:rsidRPr="00ED2505">
        <w:rPr>
          <w:rFonts w:ascii="Times New Roman" w:hAnsi="Times New Roman" w:cs="Times New Roman"/>
          <w:sz w:val="24"/>
          <w:szCs w:val="24"/>
          <w:shd w:val="clear" w:color="auto" w:fill="FFFFFF"/>
        </w:rPr>
        <w:t>birtakım</w:t>
      </w:r>
      <w:r w:rsidRPr="00ED2505">
        <w:rPr>
          <w:rFonts w:ascii="Times New Roman" w:hAnsi="Times New Roman" w:cs="Times New Roman"/>
          <w:sz w:val="24"/>
          <w:szCs w:val="24"/>
          <w:shd w:val="clear" w:color="auto" w:fill="FFFFFF"/>
        </w:rPr>
        <w:t xml:space="preserve"> zorluklar</w:t>
      </w:r>
    </w:p>
    <w:p w:rsidR="005A64C1" w:rsidRPr="00ED2505" w:rsidRDefault="00684DFD" w:rsidP="005A64C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 xml:space="preserve">Kültür ve turizm değerleri açısından zengin oluşu          </w:t>
      </w:r>
      <w:r w:rsidR="0046664B" w:rsidRPr="00ED2505">
        <w:rPr>
          <w:rFonts w:ascii="Times New Roman" w:hAnsi="Times New Roman" w:cs="Times New Roman"/>
          <w:sz w:val="24"/>
          <w:szCs w:val="24"/>
          <w:shd w:val="clear" w:color="auto" w:fill="FFFFFF"/>
        </w:rPr>
        <w:t xml:space="preserve">   </w:t>
      </w:r>
      <w:r w:rsidRPr="00ED2505">
        <w:rPr>
          <w:rFonts w:ascii="Times New Roman" w:hAnsi="Times New Roman" w:cs="Times New Roman"/>
          <w:sz w:val="24"/>
          <w:szCs w:val="24"/>
          <w:shd w:val="clear" w:color="auto" w:fill="FFFFFF"/>
        </w:rPr>
        <w:t>Dağınık ve imarsız yerleşim</w:t>
      </w:r>
    </w:p>
    <w:p w:rsidR="005A64C1" w:rsidRPr="00ED2505" w:rsidRDefault="00684DFD" w:rsidP="005A64C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 xml:space="preserve">Karar alma ve icra yetkisi                                                 </w:t>
      </w:r>
      <w:r w:rsidR="0046664B" w:rsidRPr="00ED2505">
        <w:rPr>
          <w:rFonts w:ascii="Times New Roman" w:hAnsi="Times New Roman" w:cs="Times New Roman"/>
          <w:sz w:val="24"/>
          <w:szCs w:val="24"/>
          <w:shd w:val="clear" w:color="auto" w:fill="FFFFFF"/>
        </w:rPr>
        <w:t xml:space="preserve"> </w:t>
      </w:r>
      <w:r w:rsidRPr="00ED2505">
        <w:rPr>
          <w:rFonts w:ascii="Times New Roman" w:hAnsi="Times New Roman" w:cs="Times New Roman"/>
          <w:sz w:val="24"/>
          <w:szCs w:val="24"/>
          <w:shd w:val="clear" w:color="auto" w:fill="FFFFFF"/>
        </w:rPr>
        <w:t xml:space="preserve"> Eğitim ve sağlıkta kalitenin düşüklüğü</w:t>
      </w:r>
    </w:p>
    <w:p w:rsidR="00684DFD" w:rsidRPr="00ED2505" w:rsidRDefault="00684DFD" w:rsidP="00684DF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 xml:space="preserve">Bütçesini kendisinin yapması ve kendi                           </w:t>
      </w:r>
      <w:r w:rsidR="0046664B" w:rsidRPr="00ED2505">
        <w:rPr>
          <w:rFonts w:ascii="Times New Roman" w:hAnsi="Times New Roman" w:cs="Times New Roman"/>
          <w:sz w:val="24"/>
          <w:szCs w:val="24"/>
          <w:shd w:val="clear" w:color="auto" w:fill="FFFFFF"/>
        </w:rPr>
        <w:t xml:space="preserve"> </w:t>
      </w:r>
      <w:r w:rsidRPr="00ED2505">
        <w:rPr>
          <w:rFonts w:ascii="Times New Roman" w:hAnsi="Times New Roman" w:cs="Times New Roman"/>
          <w:sz w:val="24"/>
          <w:szCs w:val="24"/>
          <w:shd w:val="clear" w:color="auto" w:fill="FFFFFF"/>
        </w:rPr>
        <w:t xml:space="preserve">  Kanalizasyon, evsel ve çevresel atıklar</w:t>
      </w:r>
    </w:p>
    <w:p w:rsidR="00684DFD" w:rsidRPr="00ED2505" w:rsidRDefault="00F20742" w:rsidP="00684DF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Meclisinin</w:t>
      </w:r>
      <w:r w:rsidR="00684DFD" w:rsidRPr="00ED2505">
        <w:rPr>
          <w:rFonts w:ascii="Times New Roman" w:hAnsi="Times New Roman" w:cs="Times New Roman"/>
          <w:sz w:val="24"/>
          <w:szCs w:val="24"/>
          <w:shd w:val="clear" w:color="auto" w:fill="FFFFFF"/>
        </w:rPr>
        <w:t xml:space="preserve"> onaylaması                                                        Tarım arazileri envanteri eksikliği</w:t>
      </w:r>
    </w:p>
    <w:p w:rsidR="00684DFD" w:rsidRPr="00ED2505" w:rsidRDefault="00684DFD" w:rsidP="005A64C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Yeraltı zenginlikleri                                                            Çevre bilincinin yetersiz oluşu</w:t>
      </w:r>
    </w:p>
    <w:p w:rsidR="00684DFD" w:rsidRPr="00ED2505" w:rsidRDefault="00684DFD" w:rsidP="005A64C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Taşımalı eğitimin başarısı</w:t>
      </w:r>
      <w:r w:rsidRPr="00ED2505">
        <w:t xml:space="preserve">                                                           </w:t>
      </w:r>
      <w:r w:rsidR="0046664B" w:rsidRPr="00ED2505">
        <w:t xml:space="preserve"> </w:t>
      </w:r>
      <w:r w:rsidRPr="00ED2505">
        <w:t xml:space="preserve"> </w:t>
      </w:r>
      <w:r w:rsidRPr="00ED2505">
        <w:rPr>
          <w:rFonts w:ascii="Times New Roman" w:hAnsi="Times New Roman" w:cs="Times New Roman"/>
          <w:sz w:val="24"/>
          <w:szCs w:val="24"/>
          <w:shd w:val="clear" w:color="auto" w:fill="FFFFFF"/>
        </w:rPr>
        <w:t>Meslek içi eğitim yetersizliği</w:t>
      </w:r>
    </w:p>
    <w:p w:rsidR="00684DFD" w:rsidRPr="00ED2505" w:rsidRDefault="00684DFD" w:rsidP="005A64C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Ürün çeşitliliği</w:t>
      </w:r>
      <w:r w:rsidR="0046664B" w:rsidRPr="00ED2505">
        <w:rPr>
          <w:rFonts w:ascii="Times New Roman" w:hAnsi="Times New Roman" w:cs="Times New Roman"/>
          <w:sz w:val="24"/>
          <w:szCs w:val="24"/>
          <w:shd w:val="clear" w:color="auto" w:fill="FFFFFF"/>
        </w:rPr>
        <w:t xml:space="preserve">                                                                    İÖİ gelir kaynakların yetersiz oluşu</w:t>
      </w:r>
    </w:p>
    <w:p w:rsidR="0046664B" w:rsidRPr="00ED2505" w:rsidRDefault="0046664B" w:rsidP="005A64C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AB Destekli Fonlar                                                             Kurumlar arası koordinasyon zayıflığı</w:t>
      </w:r>
    </w:p>
    <w:p w:rsidR="00816D3A" w:rsidRPr="00ED2505" w:rsidRDefault="00816D3A" w:rsidP="0078014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z w:val="24"/>
          <w:szCs w:val="24"/>
          <w:shd w:val="clear" w:color="auto" w:fill="FFFFFF"/>
        </w:rPr>
      </w:pPr>
    </w:p>
    <w:p w:rsidR="00F666D6" w:rsidRPr="00ED2505" w:rsidRDefault="00F666D6" w:rsidP="0078014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ab/>
      </w:r>
    </w:p>
    <w:p w:rsidR="00816D3A" w:rsidRPr="00ED2505" w:rsidRDefault="00816D3A" w:rsidP="0078014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z w:val="24"/>
          <w:szCs w:val="24"/>
          <w:shd w:val="clear" w:color="auto" w:fill="FFFFFF"/>
        </w:rPr>
      </w:pPr>
    </w:p>
    <w:p w:rsidR="007E23B2" w:rsidRPr="00ED2505" w:rsidRDefault="007B1628" w:rsidP="0078014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hd w:val="clear" w:color="auto" w:fill="FFFFFF"/>
        </w:rPr>
      </w:pPr>
      <w:r w:rsidRPr="00ED2505">
        <w:rPr>
          <w:rFonts w:ascii="Times New Roman" w:hAnsi="Times New Roman" w:cs="Times New Roman"/>
          <w:sz w:val="24"/>
          <w:szCs w:val="24"/>
          <w:shd w:val="clear" w:color="auto" w:fill="FFFFFF"/>
        </w:rPr>
        <w:tab/>
      </w:r>
      <w:r w:rsidR="007E23B2" w:rsidRPr="00ED2505">
        <w:rPr>
          <w:rFonts w:ascii="Times New Roman" w:hAnsi="Times New Roman" w:cs="Times New Roman"/>
          <w:b/>
          <w:bCs/>
          <w:shd w:val="clear" w:color="auto" w:fill="FFFFFF"/>
        </w:rPr>
        <w:t>III-FAALİYETLERE İLİŞKİN BİLGİ VE DEĞERLENDİRMELER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A- Mali Bilgiler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1-</w:t>
      </w:r>
      <w:r w:rsidRPr="00ED2505">
        <w:rPr>
          <w:rFonts w:ascii="Times New Roman" w:hAnsi="Times New Roman" w:cs="Times New Roman"/>
          <w:b/>
          <w:bCs/>
          <w:u w:val="single"/>
          <w:shd w:val="clear" w:color="auto" w:fill="FFFFFF"/>
        </w:rPr>
        <w:tab/>
        <w:t>Bütçe Uygulama Sonuçları</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r w:rsidRPr="00ED2505">
        <w:rPr>
          <w:rFonts w:ascii="Times New Roman" w:hAnsi="Times New Roman" w:cs="Times New Roman"/>
          <w:b/>
          <w:bCs/>
          <w:shd w:val="clear" w:color="auto" w:fill="FFFFFF"/>
        </w:rPr>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5302 </w:t>
      </w:r>
      <w:r w:rsidR="00F20742" w:rsidRPr="00ED2505">
        <w:rPr>
          <w:rFonts w:ascii="Times New Roman" w:hAnsi="Times New Roman" w:cs="Times New Roman"/>
          <w:shd w:val="clear" w:color="auto" w:fill="FFFFFF"/>
        </w:rPr>
        <w:t>Sayılı Kanun’un</w:t>
      </w:r>
      <w:r w:rsidRPr="00ED2505">
        <w:rPr>
          <w:rFonts w:ascii="Times New Roman" w:hAnsi="Times New Roman" w:cs="Times New Roman"/>
          <w:shd w:val="clear" w:color="auto" w:fill="FFFFFF"/>
        </w:rPr>
        <w:t xml:space="preserve"> 44. maddesinde, il özel idaresinin malî yıl ve izleyen iki yıl içindeki gelir ve gider tahminlerini gösterir, </w:t>
      </w:r>
      <w:r w:rsidR="0041236C" w:rsidRPr="00ED2505">
        <w:rPr>
          <w:rFonts w:ascii="Times New Roman" w:hAnsi="Times New Roman" w:cs="Times New Roman"/>
          <w:shd w:val="clear" w:color="auto" w:fill="FFFFFF"/>
        </w:rPr>
        <w:t>i</w:t>
      </w:r>
      <w:r w:rsidRPr="00ED2505">
        <w:rPr>
          <w:rFonts w:ascii="Times New Roman" w:hAnsi="Times New Roman" w:cs="Times New Roman"/>
          <w:shd w:val="clear" w:color="auto" w:fill="FFFFFF"/>
        </w:rPr>
        <w:t>lin strat</w:t>
      </w:r>
      <w:r w:rsidR="0041236C" w:rsidRPr="00ED2505">
        <w:rPr>
          <w:rFonts w:ascii="Times New Roman" w:hAnsi="Times New Roman" w:cs="Times New Roman"/>
          <w:shd w:val="clear" w:color="auto" w:fill="FFFFFF"/>
        </w:rPr>
        <w:t>ejik plânına uygun olarak bütçe</w:t>
      </w:r>
      <w:r w:rsidRPr="00ED2505">
        <w:rPr>
          <w:rFonts w:ascii="Times New Roman" w:hAnsi="Times New Roman" w:cs="Times New Roman"/>
          <w:shd w:val="clear" w:color="auto" w:fill="FFFFFF"/>
        </w:rPr>
        <w:t xml:space="preserve"> hazırlanması gerektiği, 45.</w:t>
      </w:r>
      <w:r w:rsidR="00F20742" w:rsidRPr="00ED2505">
        <w:rPr>
          <w:rFonts w:ascii="Times New Roman" w:hAnsi="Times New Roman" w:cs="Times New Roman"/>
          <w:shd w:val="clear" w:color="auto" w:fill="FFFFFF"/>
        </w:rPr>
        <w:t>maddesinde, Vali</w:t>
      </w:r>
      <w:r w:rsidRPr="00ED2505">
        <w:rPr>
          <w:rFonts w:ascii="Times New Roman" w:hAnsi="Times New Roman" w:cs="Times New Roman"/>
          <w:shd w:val="clear" w:color="auto" w:fill="FFFFFF"/>
        </w:rPr>
        <w:t xml:space="preserve"> tarafından hazırlanan bütçe tasarısının Eylül ayı başında il encümenine sunulacağı, Encümen, bütçeyi inceleyerek görüşüyle birlikte Kasım ayının birinci gününden önce il genel meclisine sunulacağı ve kabul şekli belirtilmiştir.</w:t>
      </w:r>
    </w:p>
    <w:p w:rsidR="002A2CD8" w:rsidRPr="00ED2505" w:rsidRDefault="002A2C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u w:val="single"/>
          <w:shd w:val="clear" w:color="auto" w:fill="FFFFFF"/>
        </w:rPr>
        <w:t>a)</w:t>
      </w:r>
      <w:r w:rsidRPr="00ED2505">
        <w:rPr>
          <w:rFonts w:ascii="Times New Roman" w:hAnsi="Times New Roman" w:cs="Times New Roman"/>
          <w:b/>
          <w:bCs/>
          <w:u w:val="single"/>
          <w:shd w:val="clear" w:color="auto" w:fill="FFFFFF"/>
        </w:rPr>
        <w:tab/>
        <w:t>Gelir Bütçesi</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20</w:t>
      </w:r>
      <w:r w:rsidR="007B1628"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Mali Yılı Artvin İl Öze</w:t>
      </w:r>
      <w:r w:rsidR="00DC5656" w:rsidRPr="00ED2505">
        <w:rPr>
          <w:rFonts w:ascii="Times New Roman" w:hAnsi="Times New Roman" w:cs="Times New Roman"/>
          <w:shd w:val="clear" w:color="auto" w:fill="FFFFFF"/>
        </w:rPr>
        <w:t>l İdaresin</w:t>
      </w:r>
      <w:r w:rsidR="00DF796A" w:rsidRPr="00ED2505">
        <w:rPr>
          <w:rFonts w:ascii="Times New Roman" w:hAnsi="Times New Roman" w:cs="Times New Roman"/>
          <w:shd w:val="clear" w:color="auto" w:fill="FFFFFF"/>
        </w:rPr>
        <w:t>in gelir bütçesi</w:t>
      </w:r>
      <w:r w:rsidR="007E1E5D" w:rsidRPr="00ED2505">
        <w:rPr>
          <w:rFonts w:ascii="Times New Roman" w:hAnsi="Times New Roman" w:cs="Times New Roman"/>
          <w:shd w:val="clear" w:color="auto" w:fill="FFFFFF"/>
        </w:rPr>
        <w:t xml:space="preserve"> </w:t>
      </w:r>
      <w:r w:rsidR="007B1628" w:rsidRPr="00ED2505">
        <w:rPr>
          <w:rFonts w:ascii="Times New Roman" w:hAnsi="Times New Roman" w:cs="Times New Roman"/>
          <w:shd w:val="clear" w:color="auto" w:fill="FFFFFF"/>
        </w:rPr>
        <w:t>90</w:t>
      </w:r>
      <w:r w:rsidR="00DC5656" w:rsidRPr="00ED2505">
        <w:rPr>
          <w:rFonts w:ascii="Times New Roman" w:hAnsi="Times New Roman" w:cs="Times New Roman"/>
          <w:shd w:val="clear" w:color="auto" w:fill="FFFFFF"/>
        </w:rPr>
        <w:t>.0</w:t>
      </w:r>
      <w:r w:rsidRPr="00ED2505">
        <w:rPr>
          <w:rFonts w:ascii="Times New Roman" w:hAnsi="Times New Roman" w:cs="Times New Roman"/>
          <w:shd w:val="clear" w:color="auto" w:fill="FFFFFF"/>
        </w:rPr>
        <w:t xml:space="preserve">00.000.00 </w:t>
      </w:r>
      <w:r w:rsidR="00F20742" w:rsidRPr="00ED2505">
        <w:rPr>
          <w:rFonts w:ascii="Times New Roman" w:hAnsi="Times New Roman" w:cs="Times New Roman"/>
          <w:shd w:val="clear" w:color="auto" w:fill="FFFFFF"/>
        </w:rPr>
        <w:t>TL. olup</w:t>
      </w:r>
      <w:r w:rsidR="00DC5656" w:rsidRPr="00ED2505">
        <w:rPr>
          <w:rFonts w:ascii="Times New Roman" w:hAnsi="Times New Roman" w:cs="Times New Roman"/>
          <w:shd w:val="clear" w:color="auto" w:fill="FFFFFF"/>
        </w:rPr>
        <w:t xml:space="preserve">, İl Genel Meclisinin </w:t>
      </w:r>
      <w:r w:rsidR="007B1628" w:rsidRPr="00ED2505">
        <w:rPr>
          <w:rFonts w:ascii="Times New Roman" w:hAnsi="Times New Roman" w:cs="Times New Roman"/>
          <w:shd w:val="clear" w:color="auto" w:fill="FFFFFF"/>
        </w:rPr>
        <w:t>28</w:t>
      </w:r>
      <w:r w:rsidRPr="00ED2505">
        <w:rPr>
          <w:rFonts w:ascii="Times New Roman" w:hAnsi="Times New Roman" w:cs="Times New Roman"/>
          <w:shd w:val="clear" w:color="auto" w:fill="FFFFFF"/>
        </w:rPr>
        <w:t>.11.201</w:t>
      </w:r>
      <w:r w:rsidR="007B1628" w:rsidRPr="00ED2505">
        <w:rPr>
          <w:rFonts w:ascii="Times New Roman" w:hAnsi="Times New Roman" w:cs="Times New Roman"/>
          <w:shd w:val="clear" w:color="auto" w:fill="FFFFFF"/>
        </w:rPr>
        <w:t>9</w:t>
      </w:r>
      <w:r w:rsidR="006D3E71" w:rsidRPr="00ED2505">
        <w:rPr>
          <w:rFonts w:ascii="Times New Roman" w:hAnsi="Times New Roman" w:cs="Times New Roman"/>
          <w:shd w:val="clear" w:color="auto" w:fill="FFFFFF"/>
        </w:rPr>
        <w:t xml:space="preserve"> tarih ve </w:t>
      </w:r>
      <w:r w:rsidR="00061AB4" w:rsidRPr="00ED2505">
        <w:rPr>
          <w:rFonts w:ascii="Times New Roman" w:hAnsi="Times New Roman" w:cs="Times New Roman"/>
          <w:shd w:val="clear" w:color="auto" w:fill="FFFFFF"/>
        </w:rPr>
        <w:t>1</w:t>
      </w:r>
      <w:r w:rsidR="007B1628" w:rsidRPr="00ED2505">
        <w:rPr>
          <w:rFonts w:ascii="Times New Roman" w:hAnsi="Times New Roman" w:cs="Times New Roman"/>
          <w:shd w:val="clear" w:color="auto" w:fill="FFFFFF"/>
        </w:rPr>
        <w:t xml:space="preserve">07 </w:t>
      </w:r>
      <w:r w:rsidRPr="00ED2505">
        <w:rPr>
          <w:rFonts w:ascii="Times New Roman" w:hAnsi="Times New Roman" w:cs="Times New Roman"/>
          <w:shd w:val="clear" w:color="auto" w:fill="FFFFFF"/>
        </w:rPr>
        <w:t>sayıl</w:t>
      </w:r>
      <w:r w:rsidR="00DF796A" w:rsidRPr="00ED2505">
        <w:rPr>
          <w:rFonts w:ascii="Times New Roman" w:hAnsi="Times New Roman" w:cs="Times New Roman"/>
          <w:shd w:val="clear" w:color="auto" w:fill="FFFFFF"/>
        </w:rPr>
        <w:t>ı kararı ile kabul edilmiş ve</w:t>
      </w:r>
      <w:r w:rsidRPr="00ED2505">
        <w:rPr>
          <w:rFonts w:ascii="Times New Roman" w:hAnsi="Times New Roman" w:cs="Times New Roman"/>
          <w:shd w:val="clear" w:color="auto" w:fill="FFFFFF"/>
        </w:rPr>
        <w:t xml:space="preserve"> 01.01.20</w:t>
      </w:r>
      <w:r w:rsidR="007B1628"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tarihinde yürürlüğe girmiştir.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5302 Sayılı İl Özel İdaresi Kanununun 42. maddesinde;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İl özel idaresinin gelirleri;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a) </w:t>
      </w:r>
      <w:r w:rsidRPr="00ED2505">
        <w:rPr>
          <w:rFonts w:ascii="Times New Roman" w:hAnsi="Times New Roman" w:cs="Times New Roman"/>
          <w:shd w:val="clear" w:color="auto" w:fill="FFFFFF"/>
        </w:rPr>
        <w:tab/>
        <w:t>Kanunlarla gösterilen il özel idaresi vergi, resim, harç ve katılma payları.</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b) </w:t>
      </w:r>
      <w:r w:rsidRPr="00ED2505">
        <w:rPr>
          <w:rFonts w:ascii="Times New Roman" w:hAnsi="Times New Roman" w:cs="Times New Roman"/>
          <w:shd w:val="clear" w:color="auto" w:fill="FFFFFF"/>
        </w:rPr>
        <w:tab/>
        <w:t xml:space="preserve">Genel bütçe vergi gelirlerinden ayrılan paylar.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c) </w:t>
      </w:r>
      <w:r w:rsidRPr="00ED2505">
        <w:rPr>
          <w:rFonts w:ascii="Times New Roman" w:hAnsi="Times New Roman" w:cs="Times New Roman"/>
          <w:shd w:val="clear" w:color="auto" w:fill="FFFFFF"/>
        </w:rPr>
        <w:tab/>
        <w:t>Genel ve özel bütçeli idarelerden yapılacak ödemeler.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d)</w:t>
      </w:r>
      <w:r w:rsidRPr="00ED2505">
        <w:rPr>
          <w:rFonts w:ascii="Times New Roman" w:hAnsi="Times New Roman" w:cs="Times New Roman"/>
          <w:shd w:val="clear" w:color="auto" w:fill="FFFFFF"/>
        </w:rPr>
        <w:tab/>
        <w:t>Taşınır ve taşınmaz malların kira, satış ve başka suretle değerlendirilmesinden elde edilecek gelirler.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e) </w:t>
      </w:r>
      <w:r w:rsidRPr="00ED2505">
        <w:rPr>
          <w:rFonts w:ascii="Times New Roman" w:hAnsi="Times New Roman" w:cs="Times New Roman"/>
          <w:shd w:val="clear" w:color="auto" w:fill="FFFFFF"/>
        </w:rPr>
        <w:tab/>
        <w:t>İl genel meclisi tarafından belirlenecek tarifelere göre tahsil edilecek hizmet karşılığı ücretler.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f) </w:t>
      </w:r>
      <w:r w:rsidRPr="00ED2505">
        <w:rPr>
          <w:rFonts w:ascii="Times New Roman" w:hAnsi="Times New Roman" w:cs="Times New Roman"/>
          <w:shd w:val="clear" w:color="auto" w:fill="FFFFFF"/>
        </w:rPr>
        <w:tab/>
        <w:t>Faiz ve ceza gelirleri.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g) </w:t>
      </w:r>
      <w:r w:rsidRPr="00ED2505">
        <w:rPr>
          <w:rFonts w:ascii="Times New Roman" w:hAnsi="Times New Roman" w:cs="Times New Roman"/>
          <w:shd w:val="clear" w:color="auto" w:fill="FFFFFF"/>
        </w:rPr>
        <w:tab/>
        <w:t>Bağışlar.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h) </w:t>
      </w:r>
      <w:r w:rsidRPr="00ED2505">
        <w:rPr>
          <w:rFonts w:ascii="Times New Roman" w:hAnsi="Times New Roman" w:cs="Times New Roman"/>
          <w:shd w:val="clear" w:color="auto" w:fill="FFFFFF"/>
        </w:rPr>
        <w:tab/>
        <w:t>Her türlü girişim, iştirak ve faaliyetler karşılığı sağlanacak gelirler.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i) </w:t>
      </w:r>
      <w:r w:rsidRPr="00ED2505">
        <w:rPr>
          <w:rFonts w:ascii="Times New Roman" w:hAnsi="Times New Roman" w:cs="Times New Roman"/>
          <w:shd w:val="clear" w:color="auto" w:fill="FFFFFF"/>
        </w:rPr>
        <w:tab/>
        <w:t>Diğer gelirler.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Şeklinde sayılmış, gelir bütçesi aşağıda ki tablolarda gösterildiği şekilde gerçekleşmiştir.</w:t>
      </w:r>
    </w:p>
    <w:p w:rsidR="00093D33" w:rsidRPr="00ED2505" w:rsidRDefault="00093D33" w:rsidP="00093D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93D33" w:rsidRPr="00ED2505" w:rsidRDefault="00093D33" w:rsidP="00093D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F20742" w:rsidRPr="00ED2505" w:rsidRDefault="00F20742" w:rsidP="00093D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F20742" w:rsidRPr="00ED2505" w:rsidRDefault="00F20742" w:rsidP="00093D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W w:w="9780" w:type="dxa"/>
        <w:tblInd w:w="61" w:type="dxa"/>
        <w:tblCellMar>
          <w:left w:w="70" w:type="dxa"/>
          <w:right w:w="70" w:type="dxa"/>
        </w:tblCellMar>
        <w:tblLook w:val="04A0"/>
      </w:tblPr>
      <w:tblGrid>
        <w:gridCol w:w="360"/>
        <w:gridCol w:w="296"/>
        <w:gridCol w:w="374"/>
        <w:gridCol w:w="363"/>
        <w:gridCol w:w="360"/>
        <w:gridCol w:w="5432"/>
        <w:gridCol w:w="1548"/>
        <w:gridCol w:w="1663"/>
      </w:tblGrid>
      <w:tr w:rsidR="00093D33" w:rsidRPr="00A92B49" w:rsidTr="00BD47E3">
        <w:trPr>
          <w:trHeight w:val="615"/>
        </w:trPr>
        <w:tc>
          <w:tcPr>
            <w:tcW w:w="9780" w:type="dxa"/>
            <w:gridSpan w:val="8"/>
            <w:tcBorders>
              <w:top w:val="nil"/>
              <w:left w:val="nil"/>
              <w:bottom w:val="single" w:sz="4" w:space="0" w:color="000000"/>
              <w:right w:val="nil"/>
            </w:tcBorders>
            <w:shd w:val="clear" w:color="auto" w:fill="auto"/>
            <w:vAlign w:val="center"/>
            <w:hideMark/>
          </w:tcPr>
          <w:p w:rsidR="00093D33" w:rsidRPr="00A92B49" w:rsidRDefault="00093D33" w:rsidP="00BD47E3">
            <w:pPr>
              <w:jc w:val="center"/>
              <w:rPr>
                <w:rFonts w:ascii="Times New Roman" w:hAnsi="Times New Roman" w:cs="Times New Roman"/>
                <w:b/>
                <w:bCs/>
              </w:rPr>
            </w:pPr>
            <w:bookmarkStart w:id="3" w:name="RANGE!A1:H43"/>
            <w:r w:rsidRPr="00A92B49">
              <w:rPr>
                <w:rFonts w:ascii="Times New Roman" w:hAnsi="Times New Roman" w:cs="Times New Roman"/>
                <w:b/>
                <w:bCs/>
              </w:rPr>
              <w:lastRenderedPageBreak/>
              <w:t>ARTVİN İL ÖZEL İDARESİ</w:t>
            </w:r>
            <w:r w:rsidRPr="00A92B49">
              <w:rPr>
                <w:rFonts w:ascii="Times New Roman" w:hAnsi="Times New Roman" w:cs="Times New Roman"/>
                <w:b/>
                <w:bCs/>
              </w:rPr>
              <w:br/>
              <w:t>2020 YILI  GELİR HESAPLARI BÜTÇE TAHMİNİ VE GERÇEKLEŞME ORANLARI</w:t>
            </w:r>
            <w:bookmarkEnd w:id="3"/>
          </w:p>
        </w:tc>
      </w:tr>
      <w:tr w:rsidR="00093D33" w:rsidRPr="00A92B49" w:rsidTr="00BD47E3">
        <w:trPr>
          <w:trHeight w:val="315"/>
        </w:trPr>
        <w:tc>
          <w:tcPr>
            <w:tcW w:w="125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GELİR KODU</w:t>
            </w:r>
          </w:p>
        </w:tc>
        <w:tc>
          <w:tcPr>
            <w:tcW w:w="543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AÇIKLAMA</w:t>
            </w:r>
          </w:p>
        </w:tc>
        <w:tc>
          <w:tcPr>
            <w:tcW w:w="15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BÜTÇE İLE TAHMİN EDİLEN</w:t>
            </w:r>
          </w:p>
        </w:tc>
        <w:tc>
          <w:tcPr>
            <w:tcW w:w="15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GERÇEKLEŞEN</w:t>
            </w:r>
          </w:p>
        </w:tc>
      </w:tr>
      <w:tr w:rsidR="00093D33" w:rsidRPr="00A92B49" w:rsidTr="00BD47E3">
        <w:trPr>
          <w:trHeight w:val="315"/>
        </w:trPr>
        <w:tc>
          <w:tcPr>
            <w:tcW w:w="254" w:type="dxa"/>
            <w:tcBorders>
              <w:top w:val="nil"/>
              <w:left w:val="single" w:sz="4" w:space="0" w:color="000000"/>
              <w:bottom w:val="single" w:sz="4" w:space="0" w:color="000000"/>
              <w:right w:val="single" w:sz="4" w:space="0" w:color="000000"/>
            </w:tcBorders>
            <w:shd w:val="clear" w:color="auto" w:fill="auto"/>
            <w:noWrap/>
            <w:vAlign w:val="center"/>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I</w:t>
            </w:r>
          </w:p>
        </w:tc>
        <w:tc>
          <w:tcPr>
            <w:tcW w:w="136" w:type="dxa"/>
            <w:tcBorders>
              <w:top w:val="nil"/>
              <w:left w:val="nil"/>
              <w:bottom w:val="single" w:sz="4" w:space="0" w:color="000000"/>
              <w:right w:val="single" w:sz="4" w:space="0" w:color="000000"/>
            </w:tcBorders>
            <w:shd w:val="clear" w:color="auto" w:fill="auto"/>
            <w:noWrap/>
            <w:vAlign w:val="center"/>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II</w:t>
            </w:r>
          </w:p>
        </w:tc>
        <w:tc>
          <w:tcPr>
            <w:tcW w:w="356" w:type="dxa"/>
            <w:tcBorders>
              <w:top w:val="nil"/>
              <w:left w:val="nil"/>
              <w:bottom w:val="single" w:sz="4" w:space="0" w:color="000000"/>
              <w:right w:val="single" w:sz="4" w:space="0" w:color="000000"/>
            </w:tcBorders>
            <w:shd w:val="clear" w:color="auto" w:fill="auto"/>
            <w:vAlign w:val="center"/>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III</w:t>
            </w:r>
          </w:p>
        </w:tc>
        <w:tc>
          <w:tcPr>
            <w:tcW w:w="253" w:type="dxa"/>
            <w:tcBorders>
              <w:top w:val="nil"/>
              <w:left w:val="nil"/>
              <w:bottom w:val="single" w:sz="4" w:space="0" w:color="000000"/>
              <w:right w:val="single" w:sz="4" w:space="0" w:color="000000"/>
            </w:tcBorders>
            <w:shd w:val="clear" w:color="auto" w:fill="auto"/>
            <w:noWrap/>
            <w:vAlign w:val="center"/>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IV</w:t>
            </w:r>
          </w:p>
        </w:tc>
        <w:tc>
          <w:tcPr>
            <w:tcW w:w="253" w:type="dxa"/>
            <w:tcBorders>
              <w:top w:val="nil"/>
              <w:left w:val="nil"/>
              <w:bottom w:val="single" w:sz="4" w:space="0" w:color="000000"/>
              <w:right w:val="single" w:sz="4" w:space="0" w:color="000000"/>
            </w:tcBorders>
            <w:shd w:val="clear" w:color="auto" w:fill="auto"/>
            <w:noWrap/>
            <w:vAlign w:val="center"/>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V</w:t>
            </w:r>
          </w:p>
        </w:tc>
        <w:tc>
          <w:tcPr>
            <w:tcW w:w="5432" w:type="dxa"/>
            <w:vMerge/>
            <w:tcBorders>
              <w:top w:val="nil"/>
              <w:left w:val="single" w:sz="4" w:space="0" w:color="000000"/>
              <w:bottom w:val="single" w:sz="4" w:space="0" w:color="000000"/>
              <w:right w:val="single" w:sz="4" w:space="0" w:color="000000"/>
            </w:tcBorders>
            <w:vAlign w:val="center"/>
            <w:hideMark/>
          </w:tcPr>
          <w:p w:rsidR="00093D33" w:rsidRPr="00A92B49" w:rsidRDefault="00093D33" w:rsidP="00BD47E3">
            <w:pPr>
              <w:rPr>
                <w:rFonts w:ascii="Times New Roman" w:hAnsi="Times New Roman" w:cs="Times New Roman"/>
                <w:b/>
                <w:bCs/>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093D33" w:rsidRPr="00A92B49" w:rsidRDefault="00093D33" w:rsidP="00BD47E3">
            <w:pPr>
              <w:rPr>
                <w:rFonts w:ascii="Times New Roman" w:hAnsi="Times New Roman" w:cs="Times New Roman"/>
                <w:b/>
                <w:bCs/>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093D33" w:rsidRPr="00A92B49" w:rsidRDefault="00093D33" w:rsidP="00BD47E3">
            <w:pPr>
              <w:rPr>
                <w:rFonts w:ascii="Times New Roman" w:hAnsi="Times New Roman" w:cs="Times New Roman"/>
                <w:b/>
                <w:bCs/>
                <w:sz w:val="20"/>
                <w:szCs w:val="20"/>
              </w:rPr>
            </w:pPr>
          </w:p>
        </w:tc>
      </w:tr>
      <w:tr w:rsidR="00093D33" w:rsidRPr="00A92B49" w:rsidTr="00BD47E3">
        <w:trPr>
          <w:trHeight w:val="345"/>
        </w:trPr>
        <w:tc>
          <w:tcPr>
            <w:tcW w:w="254" w:type="dxa"/>
            <w:tcBorders>
              <w:top w:val="nil"/>
              <w:left w:val="single" w:sz="4" w:space="0" w:color="000000"/>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1</w:t>
            </w:r>
          </w:p>
        </w:tc>
        <w:tc>
          <w:tcPr>
            <w:tcW w:w="136"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 </w:t>
            </w:r>
          </w:p>
        </w:tc>
        <w:tc>
          <w:tcPr>
            <w:tcW w:w="356"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 </w:t>
            </w:r>
          </w:p>
        </w:tc>
        <w:tc>
          <w:tcPr>
            <w:tcW w:w="253"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 </w:t>
            </w:r>
          </w:p>
        </w:tc>
        <w:tc>
          <w:tcPr>
            <w:tcW w:w="253"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 </w:t>
            </w:r>
          </w:p>
        </w:tc>
        <w:tc>
          <w:tcPr>
            <w:tcW w:w="5432"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b/>
                <w:bCs/>
                <w:sz w:val="20"/>
                <w:szCs w:val="20"/>
              </w:rPr>
            </w:pPr>
            <w:r w:rsidRPr="00A92B49">
              <w:rPr>
                <w:rFonts w:ascii="Times New Roman" w:hAnsi="Times New Roman" w:cs="Times New Roman"/>
                <w:b/>
                <w:bCs/>
                <w:sz w:val="20"/>
                <w:szCs w:val="20"/>
              </w:rPr>
              <w:t>VERGİ GELİRLERİ</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b/>
                <w:bCs/>
                <w:sz w:val="20"/>
                <w:szCs w:val="20"/>
              </w:rPr>
            </w:pPr>
            <w:r w:rsidRPr="00A92B49">
              <w:rPr>
                <w:rFonts w:ascii="Times New Roman" w:hAnsi="Times New Roman" w:cs="Times New Roman"/>
                <w:b/>
                <w:bCs/>
                <w:sz w:val="20"/>
                <w:szCs w:val="20"/>
              </w:rPr>
              <w:t>2.500.000,00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b/>
                <w:bCs/>
                <w:sz w:val="20"/>
                <w:szCs w:val="20"/>
              </w:rPr>
            </w:pPr>
            <w:r w:rsidRPr="00A92B49">
              <w:rPr>
                <w:rFonts w:ascii="Times New Roman" w:hAnsi="Times New Roman" w:cs="Times New Roman"/>
                <w:b/>
                <w:bCs/>
                <w:sz w:val="20"/>
                <w:szCs w:val="20"/>
              </w:rPr>
              <w:t>971.955,98</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01</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6</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54</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jc w:val="both"/>
              <w:rPr>
                <w:rFonts w:ascii="Times New Roman" w:hAnsi="Times New Roman" w:cs="Times New Roman"/>
              </w:rPr>
            </w:pPr>
            <w:r w:rsidRPr="00A92B49">
              <w:rPr>
                <w:rFonts w:ascii="Times New Roman" w:hAnsi="Times New Roman" w:cs="Times New Roman"/>
              </w:rPr>
              <w:t>İşyeri Açma İzni Harcı</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500.000,00</w:t>
            </w:r>
          </w:p>
        </w:tc>
        <w:tc>
          <w:tcPr>
            <w:tcW w:w="1548" w:type="dxa"/>
            <w:tcBorders>
              <w:top w:val="nil"/>
              <w:left w:val="nil"/>
              <w:bottom w:val="single" w:sz="4" w:space="0" w:color="000000"/>
              <w:right w:val="single" w:sz="4" w:space="0" w:color="000000"/>
            </w:tcBorders>
            <w:shd w:val="clear" w:color="auto" w:fill="auto"/>
            <w:noWrap/>
            <w:vAlign w:val="center"/>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287.432,86</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01</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6</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60</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jc w:val="both"/>
              <w:rPr>
                <w:rFonts w:ascii="Times New Roman" w:hAnsi="Times New Roman" w:cs="Times New Roman"/>
              </w:rPr>
            </w:pPr>
            <w:r w:rsidRPr="00A92B49">
              <w:rPr>
                <w:rFonts w:ascii="Times New Roman" w:hAnsi="Times New Roman" w:cs="Times New Roman"/>
              </w:rPr>
              <w:t>Yapı Kullanma Harcı</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0,00</w:t>
            </w:r>
          </w:p>
        </w:tc>
        <w:tc>
          <w:tcPr>
            <w:tcW w:w="1548" w:type="dxa"/>
            <w:tcBorders>
              <w:top w:val="nil"/>
              <w:left w:val="nil"/>
              <w:bottom w:val="single" w:sz="4" w:space="0" w:color="000000"/>
              <w:right w:val="single" w:sz="4" w:space="0" w:color="000000"/>
            </w:tcBorders>
            <w:shd w:val="clear" w:color="auto" w:fill="auto"/>
            <w:noWrap/>
            <w:vAlign w:val="center"/>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96.111,61</w:t>
            </w:r>
          </w:p>
        </w:tc>
      </w:tr>
      <w:tr w:rsidR="00093D33" w:rsidRPr="00A92B49" w:rsidTr="00BD47E3">
        <w:trPr>
          <w:trHeight w:val="300"/>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01</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6</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99</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noWrap/>
            <w:hideMark/>
          </w:tcPr>
          <w:p w:rsidR="00093D33" w:rsidRPr="00A92B49" w:rsidRDefault="00093D33" w:rsidP="00BD47E3">
            <w:pPr>
              <w:jc w:val="both"/>
              <w:rPr>
                <w:rFonts w:ascii="Times New Roman" w:hAnsi="Times New Roman" w:cs="Times New Roman"/>
              </w:rPr>
            </w:pPr>
            <w:r w:rsidRPr="00A92B49">
              <w:rPr>
                <w:rFonts w:ascii="Times New Roman" w:hAnsi="Times New Roman" w:cs="Times New Roman"/>
              </w:rPr>
              <w:t>Diğer Harçlar</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2.000.000,00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588.411,51</w:t>
            </w:r>
          </w:p>
        </w:tc>
      </w:tr>
      <w:tr w:rsidR="00093D33" w:rsidRPr="00A92B49" w:rsidTr="00BD47E3">
        <w:trPr>
          <w:trHeight w:val="345"/>
        </w:trPr>
        <w:tc>
          <w:tcPr>
            <w:tcW w:w="254" w:type="dxa"/>
            <w:tcBorders>
              <w:top w:val="nil"/>
              <w:left w:val="single" w:sz="4" w:space="0" w:color="000000"/>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3</w:t>
            </w:r>
          </w:p>
        </w:tc>
        <w:tc>
          <w:tcPr>
            <w:tcW w:w="136"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 </w:t>
            </w:r>
          </w:p>
        </w:tc>
        <w:tc>
          <w:tcPr>
            <w:tcW w:w="356"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 </w:t>
            </w:r>
          </w:p>
        </w:tc>
        <w:tc>
          <w:tcPr>
            <w:tcW w:w="253"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 </w:t>
            </w:r>
          </w:p>
        </w:tc>
        <w:tc>
          <w:tcPr>
            <w:tcW w:w="253"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 </w:t>
            </w:r>
          </w:p>
        </w:tc>
        <w:tc>
          <w:tcPr>
            <w:tcW w:w="5432"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b/>
                <w:bCs/>
                <w:sz w:val="20"/>
                <w:szCs w:val="20"/>
              </w:rPr>
            </w:pPr>
            <w:r w:rsidRPr="00A92B49">
              <w:rPr>
                <w:rFonts w:ascii="Times New Roman" w:hAnsi="Times New Roman" w:cs="Times New Roman"/>
                <w:b/>
                <w:bCs/>
                <w:sz w:val="20"/>
                <w:szCs w:val="20"/>
              </w:rPr>
              <w:t>TEŞEBBÜS VE MÜLKİYET GELİRLERİ</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b/>
                <w:bCs/>
                <w:sz w:val="20"/>
                <w:szCs w:val="20"/>
              </w:rPr>
            </w:pPr>
            <w:r w:rsidRPr="00A92B49">
              <w:rPr>
                <w:rFonts w:ascii="Times New Roman" w:hAnsi="Times New Roman" w:cs="Times New Roman"/>
                <w:b/>
                <w:bCs/>
                <w:sz w:val="20"/>
                <w:szCs w:val="20"/>
              </w:rPr>
              <w:t>22.690.000,00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b/>
                <w:bCs/>
                <w:sz w:val="20"/>
                <w:szCs w:val="20"/>
              </w:rPr>
            </w:pPr>
            <w:r w:rsidRPr="00A92B49">
              <w:rPr>
                <w:rFonts w:ascii="Times New Roman" w:hAnsi="Times New Roman" w:cs="Times New Roman"/>
                <w:b/>
                <w:bCs/>
                <w:sz w:val="20"/>
                <w:szCs w:val="20"/>
              </w:rPr>
              <w:t>8.254.019,31</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03</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rPr>
                <w:rFonts w:ascii="Times New Roman" w:hAnsi="Times New Roman" w:cs="Times New Roman"/>
              </w:rPr>
            </w:pPr>
            <w:r w:rsidRPr="00A92B49">
              <w:rPr>
                <w:rFonts w:ascii="Times New Roman" w:hAnsi="Times New Roman" w:cs="Times New Roman"/>
              </w:rPr>
              <w:t>Şartname, Basılı Evrak, Form Satış Gelirleri</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30.000,00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1.288,00</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03</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99</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jc w:val="both"/>
              <w:rPr>
                <w:rFonts w:ascii="Times New Roman" w:hAnsi="Times New Roman" w:cs="Times New Roman"/>
              </w:rPr>
            </w:pPr>
            <w:r w:rsidRPr="00A92B49">
              <w:rPr>
                <w:rFonts w:ascii="Times New Roman" w:hAnsi="Times New Roman" w:cs="Times New Roman"/>
              </w:rPr>
              <w:t>Diğer Mal Satış Gelirleri</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13.000.000,00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2.341.203,20</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03</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2</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03</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rPr>
                <w:rFonts w:ascii="Times New Roman" w:hAnsi="Times New Roman" w:cs="Times New Roman"/>
              </w:rPr>
            </w:pPr>
            <w:r w:rsidRPr="00A92B49">
              <w:rPr>
                <w:rFonts w:ascii="Times New Roman" w:hAnsi="Times New Roman" w:cs="Times New Roman"/>
              </w:rPr>
              <w:t>Avukatlık Vekalet Ücreti Gelirleri</w:t>
            </w:r>
          </w:p>
        </w:tc>
        <w:tc>
          <w:tcPr>
            <w:tcW w:w="1548" w:type="dxa"/>
            <w:tcBorders>
              <w:top w:val="nil"/>
              <w:left w:val="nil"/>
              <w:bottom w:val="nil"/>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50.000,00</w:t>
            </w:r>
          </w:p>
        </w:tc>
        <w:tc>
          <w:tcPr>
            <w:tcW w:w="1548" w:type="dxa"/>
            <w:tcBorders>
              <w:top w:val="nil"/>
              <w:left w:val="nil"/>
              <w:bottom w:val="nil"/>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35.054,64</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03</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2</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36</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jc w:val="both"/>
              <w:rPr>
                <w:rFonts w:ascii="Times New Roman" w:hAnsi="Times New Roman" w:cs="Times New Roman"/>
              </w:rPr>
            </w:pPr>
            <w:r w:rsidRPr="00A92B49">
              <w:rPr>
                <w:rFonts w:ascii="Times New Roman" w:hAnsi="Times New Roman" w:cs="Times New Roman"/>
              </w:rPr>
              <w:t>Sosyal Tesis İşletme Gelirleri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100.000,00</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36.885,00</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03</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2</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40</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jc w:val="both"/>
              <w:rPr>
                <w:rFonts w:ascii="Times New Roman" w:hAnsi="Times New Roman" w:cs="Times New Roman"/>
              </w:rPr>
            </w:pPr>
            <w:r w:rsidRPr="00A92B49">
              <w:rPr>
                <w:rFonts w:ascii="Times New Roman" w:hAnsi="Times New Roman" w:cs="Times New Roman"/>
              </w:rPr>
              <w:t>Otopark İşletmesi Gelirleri</w:t>
            </w:r>
          </w:p>
        </w:tc>
        <w:tc>
          <w:tcPr>
            <w:tcW w:w="1548" w:type="dxa"/>
            <w:tcBorders>
              <w:top w:val="nil"/>
              <w:left w:val="nil"/>
              <w:bottom w:val="single" w:sz="4" w:space="0" w:color="auto"/>
              <w:right w:val="single" w:sz="4" w:space="0" w:color="auto"/>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6.000.000,00</w:t>
            </w:r>
          </w:p>
        </w:tc>
        <w:tc>
          <w:tcPr>
            <w:tcW w:w="1548" w:type="dxa"/>
            <w:tcBorders>
              <w:top w:val="nil"/>
              <w:left w:val="nil"/>
              <w:bottom w:val="single" w:sz="4" w:space="0" w:color="auto"/>
              <w:right w:val="single" w:sz="4" w:space="0" w:color="auto"/>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3.502.020,42</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03</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6</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jc w:val="both"/>
              <w:rPr>
                <w:rFonts w:ascii="Times New Roman" w:hAnsi="Times New Roman" w:cs="Times New Roman"/>
              </w:rPr>
            </w:pPr>
            <w:r w:rsidRPr="00A92B49">
              <w:rPr>
                <w:rFonts w:ascii="Times New Roman" w:hAnsi="Times New Roman" w:cs="Times New Roman"/>
              </w:rPr>
              <w:t>Lojman Kira Gelirleri</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280.000,00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218.852,34</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03</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6</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03</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jc w:val="both"/>
              <w:rPr>
                <w:rFonts w:ascii="Times New Roman" w:hAnsi="Times New Roman" w:cs="Times New Roman"/>
              </w:rPr>
            </w:pPr>
            <w:r w:rsidRPr="00A92B49">
              <w:rPr>
                <w:rFonts w:ascii="Times New Roman" w:hAnsi="Times New Roman" w:cs="Times New Roman"/>
              </w:rPr>
              <w:t>Sosyal Tesis Kira Gelirleri</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3.000,00</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03</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6</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99</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jc w:val="both"/>
              <w:rPr>
                <w:rFonts w:ascii="Times New Roman" w:hAnsi="Times New Roman" w:cs="Times New Roman"/>
              </w:rPr>
            </w:pPr>
            <w:r w:rsidRPr="00A92B49">
              <w:rPr>
                <w:rFonts w:ascii="Times New Roman" w:hAnsi="Times New Roman" w:cs="Times New Roman"/>
              </w:rPr>
              <w:t>Diğer Taşınmaz Kira Gelirleri</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3.000.000,00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2.078.359,91</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03</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6</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2</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jc w:val="both"/>
              <w:rPr>
                <w:rFonts w:ascii="Times New Roman" w:hAnsi="Times New Roman" w:cs="Times New Roman"/>
              </w:rPr>
            </w:pPr>
            <w:r w:rsidRPr="00A92B49">
              <w:rPr>
                <w:rFonts w:ascii="Times New Roman" w:hAnsi="Times New Roman" w:cs="Times New Roman"/>
              </w:rPr>
              <w:t>Taşınır Kira Gelirleri</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200.000,00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7.779,00</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03</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99</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jc w:val="both"/>
              <w:rPr>
                <w:rFonts w:ascii="Times New Roman" w:hAnsi="Times New Roman" w:cs="Times New Roman"/>
              </w:rPr>
            </w:pPr>
            <w:r w:rsidRPr="00A92B49">
              <w:rPr>
                <w:rFonts w:ascii="Times New Roman" w:hAnsi="Times New Roman" w:cs="Times New Roman"/>
              </w:rPr>
              <w:t>Diğer Çeşitli Teşebbüs ve Mülkiyet Gelirleri</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30.000,00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29.576,80</w:t>
            </w:r>
          </w:p>
        </w:tc>
      </w:tr>
      <w:tr w:rsidR="00093D33" w:rsidRPr="00A92B49" w:rsidTr="00BD47E3">
        <w:trPr>
          <w:trHeight w:val="345"/>
        </w:trPr>
        <w:tc>
          <w:tcPr>
            <w:tcW w:w="254" w:type="dxa"/>
            <w:tcBorders>
              <w:top w:val="nil"/>
              <w:left w:val="single" w:sz="4" w:space="0" w:color="000000"/>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4</w:t>
            </w:r>
          </w:p>
        </w:tc>
        <w:tc>
          <w:tcPr>
            <w:tcW w:w="136"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 </w:t>
            </w:r>
          </w:p>
        </w:tc>
        <w:tc>
          <w:tcPr>
            <w:tcW w:w="356"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 </w:t>
            </w:r>
          </w:p>
        </w:tc>
        <w:tc>
          <w:tcPr>
            <w:tcW w:w="253"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 </w:t>
            </w:r>
          </w:p>
        </w:tc>
        <w:tc>
          <w:tcPr>
            <w:tcW w:w="253"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 </w:t>
            </w:r>
          </w:p>
        </w:tc>
        <w:tc>
          <w:tcPr>
            <w:tcW w:w="5432"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b/>
                <w:bCs/>
                <w:sz w:val="20"/>
                <w:szCs w:val="20"/>
              </w:rPr>
            </w:pPr>
            <w:r w:rsidRPr="00A92B49">
              <w:rPr>
                <w:rFonts w:ascii="Times New Roman" w:hAnsi="Times New Roman" w:cs="Times New Roman"/>
                <w:b/>
                <w:bCs/>
                <w:sz w:val="20"/>
                <w:szCs w:val="20"/>
              </w:rPr>
              <w:t xml:space="preserve">ALINAN BAĞIŞ VE YARD.İLE ÖZEL GELİRLER </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b/>
                <w:bCs/>
                <w:sz w:val="20"/>
                <w:szCs w:val="20"/>
              </w:rPr>
            </w:pPr>
            <w:r w:rsidRPr="00A92B49">
              <w:rPr>
                <w:rFonts w:ascii="Times New Roman" w:hAnsi="Times New Roman" w:cs="Times New Roman"/>
                <w:b/>
                <w:bCs/>
                <w:sz w:val="20"/>
                <w:szCs w:val="20"/>
              </w:rPr>
              <w:t>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b/>
                <w:bCs/>
                <w:sz w:val="20"/>
                <w:szCs w:val="20"/>
              </w:rPr>
            </w:pPr>
            <w:r w:rsidRPr="00A92B49">
              <w:rPr>
                <w:rFonts w:ascii="Times New Roman" w:hAnsi="Times New Roman" w:cs="Times New Roman"/>
                <w:b/>
                <w:bCs/>
                <w:sz w:val="20"/>
                <w:szCs w:val="20"/>
              </w:rPr>
              <w:t>83.780.046,12</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04</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2</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51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jc w:val="both"/>
              <w:rPr>
                <w:rFonts w:ascii="Times New Roman" w:hAnsi="Times New Roman" w:cs="Times New Roman"/>
              </w:rPr>
            </w:pPr>
            <w:r w:rsidRPr="00A92B49">
              <w:rPr>
                <w:rFonts w:ascii="Times New Roman" w:hAnsi="Times New Roman" w:cs="Times New Roman"/>
              </w:rPr>
              <w:t>Muhtar ödenekleri için genel bütçeden alınan</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11.473.166,94</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04</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2</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2</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51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jc w:val="both"/>
              <w:rPr>
                <w:rFonts w:ascii="Times New Roman" w:hAnsi="Times New Roman" w:cs="Times New Roman"/>
              </w:rPr>
            </w:pPr>
            <w:r w:rsidRPr="00A92B49">
              <w:rPr>
                <w:rFonts w:ascii="Times New Roman" w:hAnsi="Times New Roman" w:cs="Times New Roman"/>
              </w:rPr>
              <w:t>Altyapı Hizmetleri İçin Genel Bütçeden Alınan</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1.858.139,91</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04</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2</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2</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52</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rPr>
                <w:rFonts w:ascii="Times New Roman" w:hAnsi="Times New Roman" w:cs="Times New Roman"/>
              </w:rPr>
            </w:pPr>
            <w:r w:rsidRPr="00A92B49">
              <w:rPr>
                <w:rFonts w:ascii="Times New Roman" w:hAnsi="Times New Roman" w:cs="Times New Roman"/>
              </w:rPr>
              <w:t>Eğitim hizmetleri için genel bütçeden alınan</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16.110.862,20</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center"/>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04</w:t>
            </w:r>
          </w:p>
        </w:tc>
        <w:tc>
          <w:tcPr>
            <w:tcW w:w="136" w:type="dxa"/>
            <w:tcBorders>
              <w:top w:val="nil"/>
              <w:left w:val="nil"/>
              <w:bottom w:val="single" w:sz="4" w:space="0" w:color="auto"/>
              <w:right w:val="single" w:sz="4" w:space="0" w:color="auto"/>
            </w:tcBorders>
            <w:shd w:val="clear" w:color="000000" w:fill="FFFFFF"/>
            <w:noWrap/>
            <w:vAlign w:val="center"/>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2</w:t>
            </w:r>
          </w:p>
        </w:tc>
        <w:tc>
          <w:tcPr>
            <w:tcW w:w="356" w:type="dxa"/>
            <w:tcBorders>
              <w:top w:val="nil"/>
              <w:left w:val="nil"/>
              <w:bottom w:val="single" w:sz="4" w:space="0" w:color="auto"/>
              <w:right w:val="single" w:sz="4" w:space="0" w:color="auto"/>
            </w:tcBorders>
            <w:shd w:val="clear" w:color="000000" w:fill="FFFFFF"/>
            <w:noWrap/>
            <w:vAlign w:val="center"/>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2</w:t>
            </w:r>
          </w:p>
        </w:tc>
        <w:tc>
          <w:tcPr>
            <w:tcW w:w="253" w:type="dxa"/>
            <w:tcBorders>
              <w:top w:val="nil"/>
              <w:left w:val="nil"/>
              <w:bottom w:val="single" w:sz="4" w:space="0" w:color="auto"/>
              <w:right w:val="single" w:sz="4" w:space="0" w:color="auto"/>
            </w:tcBorders>
            <w:shd w:val="clear" w:color="000000" w:fill="FFFFFF"/>
            <w:noWrap/>
            <w:vAlign w:val="center"/>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99</w:t>
            </w:r>
          </w:p>
        </w:tc>
        <w:tc>
          <w:tcPr>
            <w:tcW w:w="253" w:type="dxa"/>
            <w:tcBorders>
              <w:top w:val="nil"/>
              <w:left w:val="nil"/>
              <w:bottom w:val="single" w:sz="4" w:space="0" w:color="auto"/>
              <w:right w:val="single" w:sz="4" w:space="0" w:color="auto"/>
            </w:tcBorders>
            <w:shd w:val="clear" w:color="000000" w:fill="FFFFFF"/>
            <w:noWrap/>
            <w:vAlign w:val="center"/>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noWrap/>
            <w:vAlign w:val="center"/>
            <w:hideMark/>
          </w:tcPr>
          <w:p w:rsidR="00093D33" w:rsidRPr="00A92B49" w:rsidRDefault="00093D33" w:rsidP="00BD47E3">
            <w:pPr>
              <w:rPr>
                <w:rFonts w:ascii="Times New Roman" w:hAnsi="Times New Roman" w:cs="Times New Roman"/>
              </w:rPr>
            </w:pPr>
            <w:r w:rsidRPr="00A92B49">
              <w:rPr>
                <w:rFonts w:ascii="Times New Roman" w:hAnsi="Times New Roman" w:cs="Times New Roman"/>
              </w:rPr>
              <w:t>Sermaye nitelikli diğer işler için genel bütçeden alınan</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33.758.174,72</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center"/>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04</w:t>
            </w:r>
          </w:p>
        </w:tc>
        <w:tc>
          <w:tcPr>
            <w:tcW w:w="136" w:type="dxa"/>
            <w:tcBorders>
              <w:top w:val="nil"/>
              <w:left w:val="nil"/>
              <w:bottom w:val="single" w:sz="4" w:space="0" w:color="auto"/>
              <w:right w:val="single" w:sz="4" w:space="0" w:color="auto"/>
            </w:tcBorders>
            <w:shd w:val="clear" w:color="000000" w:fill="FFFFFF"/>
            <w:noWrap/>
            <w:vAlign w:val="center"/>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3</w:t>
            </w:r>
          </w:p>
        </w:tc>
        <w:tc>
          <w:tcPr>
            <w:tcW w:w="356" w:type="dxa"/>
            <w:tcBorders>
              <w:top w:val="nil"/>
              <w:left w:val="nil"/>
              <w:bottom w:val="single" w:sz="4" w:space="0" w:color="auto"/>
              <w:right w:val="single" w:sz="4" w:space="0" w:color="auto"/>
            </w:tcBorders>
            <w:shd w:val="clear" w:color="000000" w:fill="FFFFFF"/>
            <w:noWrap/>
            <w:vAlign w:val="center"/>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253" w:type="dxa"/>
            <w:tcBorders>
              <w:top w:val="nil"/>
              <w:left w:val="nil"/>
              <w:bottom w:val="single" w:sz="4" w:space="0" w:color="auto"/>
              <w:right w:val="single" w:sz="4" w:space="0" w:color="auto"/>
            </w:tcBorders>
            <w:shd w:val="clear" w:color="000000" w:fill="FFFFFF"/>
            <w:noWrap/>
            <w:vAlign w:val="center"/>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03</w:t>
            </w:r>
          </w:p>
        </w:tc>
        <w:tc>
          <w:tcPr>
            <w:tcW w:w="253" w:type="dxa"/>
            <w:tcBorders>
              <w:top w:val="nil"/>
              <w:left w:val="nil"/>
              <w:bottom w:val="single" w:sz="4" w:space="0" w:color="auto"/>
              <w:right w:val="single" w:sz="4" w:space="0" w:color="auto"/>
            </w:tcBorders>
            <w:shd w:val="clear" w:color="000000" w:fill="FFFFFF"/>
            <w:noWrap/>
            <w:vAlign w:val="center"/>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noWrap/>
            <w:vAlign w:val="center"/>
            <w:hideMark/>
          </w:tcPr>
          <w:p w:rsidR="00093D33" w:rsidRPr="00A92B49" w:rsidRDefault="00093D33" w:rsidP="00BD47E3">
            <w:pPr>
              <w:rPr>
                <w:rFonts w:ascii="Times New Roman" w:hAnsi="Times New Roman" w:cs="Times New Roman"/>
              </w:rPr>
            </w:pPr>
            <w:r w:rsidRPr="00A92B49">
              <w:rPr>
                <w:rFonts w:ascii="Times New Roman" w:hAnsi="Times New Roman" w:cs="Times New Roman"/>
              </w:rPr>
              <w:t>Diğerlerinden Alınan Bağış ve Yardımlar</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20.054,78</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04</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4</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jc w:val="both"/>
              <w:rPr>
                <w:rFonts w:ascii="Times New Roman" w:hAnsi="Times New Roman" w:cs="Times New Roman"/>
              </w:rPr>
            </w:pPr>
            <w:r w:rsidRPr="00A92B49">
              <w:rPr>
                <w:rFonts w:ascii="Times New Roman" w:hAnsi="Times New Roman" w:cs="Times New Roman"/>
              </w:rPr>
              <w:t>Kurumlardan alınan Bağış ve Yardımlar</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20.259.647,57</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04</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4</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02</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jc w:val="both"/>
              <w:rPr>
                <w:rFonts w:ascii="Times New Roman" w:hAnsi="Times New Roman" w:cs="Times New Roman"/>
              </w:rPr>
            </w:pPr>
            <w:r w:rsidRPr="00A92B49">
              <w:rPr>
                <w:rFonts w:ascii="Times New Roman" w:hAnsi="Times New Roman" w:cs="Times New Roman"/>
              </w:rPr>
              <w:t>Kişilerden Alınan Bağış ve Yardımlar</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300.000,00</w:t>
            </w:r>
          </w:p>
        </w:tc>
      </w:tr>
      <w:tr w:rsidR="00093D33" w:rsidRPr="00A92B49" w:rsidTr="00BD47E3">
        <w:trPr>
          <w:trHeight w:val="345"/>
        </w:trPr>
        <w:tc>
          <w:tcPr>
            <w:tcW w:w="254" w:type="dxa"/>
            <w:tcBorders>
              <w:top w:val="nil"/>
              <w:left w:val="single" w:sz="4" w:space="0" w:color="000000"/>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5</w:t>
            </w:r>
          </w:p>
        </w:tc>
        <w:tc>
          <w:tcPr>
            <w:tcW w:w="136"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 </w:t>
            </w:r>
          </w:p>
        </w:tc>
        <w:tc>
          <w:tcPr>
            <w:tcW w:w="356"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 </w:t>
            </w:r>
          </w:p>
        </w:tc>
        <w:tc>
          <w:tcPr>
            <w:tcW w:w="253"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 </w:t>
            </w:r>
          </w:p>
        </w:tc>
        <w:tc>
          <w:tcPr>
            <w:tcW w:w="253"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 </w:t>
            </w:r>
          </w:p>
        </w:tc>
        <w:tc>
          <w:tcPr>
            <w:tcW w:w="5432"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b/>
                <w:bCs/>
                <w:sz w:val="20"/>
                <w:szCs w:val="20"/>
              </w:rPr>
            </w:pPr>
            <w:r w:rsidRPr="00A92B49">
              <w:rPr>
                <w:rFonts w:ascii="Times New Roman" w:hAnsi="Times New Roman" w:cs="Times New Roman"/>
                <w:b/>
                <w:bCs/>
                <w:sz w:val="20"/>
                <w:szCs w:val="20"/>
              </w:rPr>
              <w:t>DİĞER GELİRLER</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b/>
                <w:bCs/>
                <w:sz w:val="20"/>
                <w:szCs w:val="20"/>
              </w:rPr>
            </w:pPr>
            <w:r w:rsidRPr="00A92B49">
              <w:rPr>
                <w:rFonts w:ascii="Times New Roman" w:hAnsi="Times New Roman" w:cs="Times New Roman"/>
                <w:b/>
                <w:bCs/>
                <w:sz w:val="20"/>
                <w:szCs w:val="20"/>
              </w:rPr>
              <w:t>64.810.000,00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b/>
                <w:bCs/>
                <w:sz w:val="20"/>
                <w:szCs w:val="20"/>
              </w:rPr>
            </w:pPr>
            <w:r w:rsidRPr="00A92B49">
              <w:rPr>
                <w:rFonts w:ascii="Times New Roman" w:hAnsi="Times New Roman" w:cs="Times New Roman"/>
                <w:b/>
                <w:bCs/>
                <w:sz w:val="20"/>
                <w:szCs w:val="20"/>
              </w:rPr>
              <w:t>53.682.082,51</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05</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03</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noWrap/>
            <w:hideMark/>
          </w:tcPr>
          <w:p w:rsidR="00093D33" w:rsidRPr="00A92B49" w:rsidRDefault="00093D33" w:rsidP="00BD47E3">
            <w:pPr>
              <w:rPr>
                <w:rFonts w:ascii="Times New Roman" w:hAnsi="Times New Roman" w:cs="Times New Roman"/>
              </w:rPr>
            </w:pPr>
            <w:r w:rsidRPr="00A92B49">
              <w:rPr>
                <w:rFonts w:ascii="Times New Roman" w:hAnsi="Times New Roman" w:cs="Times New Roman"/>
              </w:rPr>
              <w:t>Mevduat Faizleri</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12.000.000,00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2.840.082,24</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05</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2</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2</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51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rPr>
                <w:rFonts w:ascii="Times New Roman" w:hAnsi="Times New Roman" w:cs="Times New Roman"/>
              </w:rPr>
            </w:pPr>
            <w:r w:rsidRPr="00A92B49">
              <w:rPr>
                <w:rFonts w:ascii="Times New Roman" w:hAnsi="Times New Roman" w:cs="Times New Roman"/>
              </w:rPr>
              <w:t>Merkezi idare Vergi Gelirlerinden Alınan Paylar</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45.000.000,00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43.222.254,30</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05</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2</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8</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51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rPr>
                <w:rFonts w:ascii="Times New Roman" w:hAnsi="Times New Roman" w:cs="Times New Roman"/>
              </w:rPr>
            </w:pPr>
            <w:r w:rsidRPr="00A92B49">
              <w:rPr>
                <w:rFonts w:ascii="Times New Roman" w:hAnsi="Times New Roman" w:cs="Times New Roman"/>
              </w:rPr>
              <w:t>Maden İşletmelerinden Alınan Paylar</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1.000.000,00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2.819.507,46</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05</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2</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8</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99</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rPr>
                <w:rFonts w:ascii="Times New Roman" w:hAnsi="Times New Roman" w:cs="Times New Roman"/>
              </w:rPr>
            </w:pPr>
            <w:r w:rsidRPr="00A92B49">
              <w:rPr>
                <w:rFonts w:ascii="Times New Roman" w:hAnsi="Times New Roman" w:cs="Times New Roman"/>
              </w:rPr>
              <w:t>Mahalli İdarelere Ait Diğer Paylar</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200.000,00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180.050,18</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05</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2</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99</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noWrap/>
            <w:hideMark/>
          </w:tcPr>
          <w:p w:rsidR="00093D33" w:rsidRPr="00A92B49" w:rsidRDefault="00093D33" w:rsidP="00BD47E3">
            <w:pPr>
              <w:rPr>
                <w:rFonts w:ascii="Times New Roman" w:hAnsi="Times New Roman" w:cs="Times New Roman"/>
              </w:rPr>
            </w:pPr>
            <w:r w:rsidRPr="00A92B49">
              <w:rPr>
                <w:rFonts w:ascii="Times New Roman" w:hAnsi="Times New Roman" w:cs="Times New Roman"/>
              </w:rPr>
              <w:t>Diğer Paylar</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3.000.000,00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2.478.680,36</w:t>
            </w:r>
          </w:p>
        </w:tc>
      </w:tr>
      <w:tr w:rsidR="00093D33" w:rsidRPr="00A92B49" w:rsidTr="00BD47E3">
        <w:trPr>
          <w:trHeight w:val="300"/>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05</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3</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2</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99</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rPr>
                <w:rFonts w:ascii="Times New Roman" w:hAnsi="Times New Roman" w:cs="Times New Roman"/>
              </w:rPr>
            </w:pPr>
            <w:r w:rsidRPr="00A92B49">
              <w:rPr>
                <w:rFonts w:ascii="Times New Roman" w:hAnsi="Times New Roman" w:cs="Times New Roman"/>
              </w:rPr>
              <w:t>Diğer İdari Para Cezaları</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1.000.000,00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278.965,53</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center"/>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05</w:t>
            </w:r>
          </w:p>
        </w:tc>
        <w:tc>
          <w:tcPr>
            <w:tcW w:w="136" w:type="dxa"/>
            <w:tcBorders>
              <w:top w:val="nil"/>
              <w:left w:val="nil"/>
              <w:bottom w:val="single" w:sz="4" w:space="0" w:color="auto"/>
              <w:right w:val="single" w:sz="4" w:space="0" w:color="auto"/>
            </w:tcBorders>
            <w:shd w:val="clear" w:color="000000" w:fill="FFFFFF"/>
            <w:noWrap/>
            <w:vAlign w:val="center"/>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3</w:t>
            </w:r>
          </w:p>
        </w:tc>
        <w:tc>
          <w:tcPr>
            <w:tcW w:w="356" w:type="dxa"/>
            <w:tcBorders>
              <w:top w:val="nil"/>
              <w:left w:val="nil"/>
              <w:bottom w:val="single" w:sz="4" w:space="0" w:color="auto"/>
              <w:right w:val="single" w:sz="4" w:space="0" w:color="auto"/>
            </w:tcBorders>
            <w:shd w:val="clear" w:color="000000" w:fill="FFFFFF"/>
            <w:noWrap/>
            <w:vAlign w:val="center"/>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w:t>
            </w:r>
          </w:p>
        </w:tc>
        <w:tc>
          <w:tcPr>
            <w:tcW w:w="253" w:type="dxa"/>
            <w:tcBorders>
              <w:top w:val="nil"/>
              <w:left w:val="nil"/>
              <w:bottom w:val="single" w:sz="4" w:space="0" w:color="auto"/>
              <w:right w:val="single" w:sz="4" w:space="0" w:color="auto"/>
            </w:tcBorders>
            <w:shd w:val="clear" w:color="000000" w:fill="FFFFFF"/>
            <w:noWrap/>
            <w:vAlign w:val="center"/>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02</w:t>
            </w:r>
          </w:p>
        </w:tc>
        <w:tc>
          <w:tcPr>
            <w:tcW w:w="253" w:type="dxa"/>
            <w:tcBorders>
              <w:top w:val="nil"/>
              <w:left w:val="nil"/>
              <w:bottom w:val="single" w:sz="4" w:space="0" w:color="auto"/>
              <w:right w:val="single" w:sz="4" w:space="0" w:color="auto"/>
            </w:tcBorders>
            <w:shd w:val="clear" w:color="000000" w:fill="FFFFFF"/>
            <w:noWrap/>
            <w:vAlign w:val="center"/>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noWrap/>
            <w:vAlign w:val="center"/>
            <w:hideMark/>
          </w:tcPr>
          <w:p w:rsidR="00093D33" w:rsidRPr="00A92B49" w:rsidRDefault="00093D33" w:rsidP="00BD47E3">
            <w:pPr>
              <w:rPr>
                <w:rFonts w:ascii="Times New Roman" w:hAnsi="Times New Roman" w:cs="Times New Roman"/>
              </w:rPr>
            </w:pPr>
            <w:r w:rsidRPr="00A92B49">
              <w:rPr>
                <w:rFonts w:ascii="Times New Roman" w:hAnsi="Times New Roman" w:cs="Times New Roman"/>
              </w:rPr>
              <w:t>Zamanında Ödenmeyen Ücret Gelir. Alınacak Gec. Zamları</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300.000,00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334.464,95</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05</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3</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99</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rPr>
                <w:rFonts w:ascii="Times New Roman" w:hAnsi="Times New Roman" w:cs="Times New Roman"/>
              </w:rPr>
            </w:pPr>
            <w:r w:rsidRPr="00A92B49">
              <w:rPr>
                <w:rFonts w:ascii="Times New Roman" w:hAnsi="Times New Roman" w:cs="Times New Roman"/>
              </w:rPr>
              <w:t>Yukarıda Tanımlanmayan Diğer Para Cezaları</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500.000,00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59.736,65</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05</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rPr>
                <w:rFonts w:ascii="Times New Roman" w:hAnsi="Times New Roman" w:cs="Times New Roman"/>
              </w:rPr>
            </w:pPr>
            <w:r w:rsidRPr="00A92B49">
              <w:rPr>
                <w:rFonts w:ascii="Times New Roman" w:hAnsi="Times New Roman" w:cs="Times New Roman"/>
              </w:rPr>
              <w:t>İrat Kaydedilecek Nakdi Teminatlar</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500.000,00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5.522,28</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05</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06</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rPr>
                <w:rFonts w:ascii="Times New Roman" w:hAnsi="Times New Roman" w:cs="Times New Roman"/>
              </w:rPr>
            </w:pPr>
            <w:r w:rsidRPr="00A92B49">
              <w:rPr>
                <w:rFonts w:ascii="Times New Roman" w:hAnsi="Times New Roman" w:cs="Times New Roman"/>
              </w:rPr>
              <w:t>Kişilerden Alacaklar</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10.000,00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0,00</w:t>
            </w:r>
          </w:p>
        </w:tc>
      </w:tr>
      <w:tr w:rsidR="00093D33" w:rsidRPr="00A92B49" w:rsidTr="00BD47E3">
        <w:trPr>
          <w:trHeight w:val="345"/>
        </w:trPr>
        <w:tc>
          <w:tcPr>
            <w:tcW w:w="254" w:type="dxa"/>
            <w:tcBorders>
              <w:top w:val="nil"/>
              <w:left w:val="single" w:sz="4" w:space="0" w:color="auto"/>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05</w:t>
            </w:r>
          </w:p>
        </w:tc>
        <w:tc>
          <w:tcPr>
            <w:tcW w:w="13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w:t>
            </w:r>
          </w:p>
        </w:tc>
        <w:tc>
          <w:tcPr>
            <w:tcW w:w="356"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1</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99</w:t>
            </w:r>
          </w:p>
        </w:tc>
        <w:tc>
          <w:tcPr>
            <w:tcW w:w="253" w:type="dxa"/>
            <w:tcBorders>
              <w:top w:val="nil"/>
              <w:left w:val="nil"/>
              <w:bottom w:val="single" w:sz="4" w:space="0" w:color="auto"/>
              <w:right w:val="single" w:sz="4" w:space="0" w:color="auto"/>
            </w:tcBorders>
            <w:shd w:val="clear" w:color="000000" w:fill="FFFFFF"/>
            <w:noWrap/>
            <w:vAlign w:val="bottom"/>
            <w:hideMark/>
          </w:tcPr>
          <w:p w:rsidR="00093D33" w:rsidRPr="00A92B49" w:rsidRDefault="00093D33" w:rsidP="00BD47E3">
            <w:pPr>
              <w:jc w:val="center"/>
              <w:rPr>
                <w:rFonts w:ascii="Times New Roman" w:hAnsi="Times New Roman" w:cs="Times New Roman"/>
              </w:rPr>
            </w:pPr>
            <w:r w:rsidRPr="00A92B49">
              <w:rPr>
                <w:rFonts w:ascii="Times New Roman" w:hAnsi="Times New Roman" w:cs="Times New Roman"/>
              </w:rPr>
              <w:t>00</w:t>
            </w:r>
          </w:p>
        </w:tc>
        <w:tc>
          <w:tcPr>
            <w:tcW w:w="5432" w:type="dxa"/>
            <w:tcBorders>
              <w:top w:val="nil"/>
              <w:left w:val="nil"/>
              <w:bottom w:val="single" w:sz="4" w:space="0" w:color="auto"/>
              <w:right w:val="single" w:sz="4" w:space="0" w:color="auto"/>
            </w:tcBorders>
            <w:shd w:val="clear" w:color="auto" w:fill="auto"/>
            <w:hideMark/>
          </w:tcPr>
          <w:p w:rsidR="00093D33" w:rsidRPr="00A92B49" w:rsidRDefault="00093D33" w:rsidP="00BD47E3">
            <w:pPr>
              <w:rPr>
                <w:rFonts w:ascii="Times New Roman" w:hAnsi="Times New Roman" w:cs="Times New Roman"/>
              </w:rPr>
            </w:pPr>
            <w:r w:rsidRPr="00A92B49">
              <w:rPr>
                <w:rFonts w:ascii="Times New Roman" w:hAnsi="Times New Roman" w:cs="Times New Roman"/>
              </w:rPr>
              <w:t>Yukarıda Tanımlanmayan Diğer Çeşitli Gelirler</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r w:rsidRPr="00A92B49">
              <w:rPr>
                <w:rFonts w:ascii="Times New Roman" w:hAnsi="Times New Roman" w:cs="Times New Roman"/>
                <w:sz w:val="20"/>
                <w:szCs w:val="20"/>
              </w:rPr>
              <w:t>1.300.000,00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rPr>
                <w:rFonts w:ascii="Times New Roman" w:hAnsi="Times New Roman" w:cs="Times New Roman"/>
                <w:sz w:val="20"/>
                <w:szCs w:val="20"/>
              </w:rPr>
            </w:pPr>
            <w:r w:rsidRPr="00A92B49">
              <w:rPr>
                <w:rFonts w:ascii="Times New Roman" w:hAnsi="Times New Roman" w:cs="Times New Roman"/>
                <w:sz w:val="20"/>
                <w:szCs w:val="20"/>
              </w:rPr>
              <w:t>1.462.818,56</w:t>
            </w:r>
          </w:p>
        </w:tc>
      </w:tr>
      <w:tr w:rsidR="00093D33" w:rsidRPr="00A92B49" w:rsidTr="00BD47E3">
        <w:trPr>
          <w:trHeight w:val="345"/>
        </w:trPr>
        <w:tc>
          <w:tcPr>
            <w:tcW w:w="254" w:type="dxa"/>
            <w:tcBorders>
              <w:top w:val="nil"/>
              <w:left w:val="single" w:sz="4" w:space="0" w:color="000000"/>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sz w:val="20"/>
                <w:szCs w:val="20"/>
              </w:rPr>
            </w:pPr>
            <w:r w:rsidRPr="00A92B49">
              <w:rPr>
                <w:rFonts w:ascii="Times New Roman" w:hAnsi="Times New Roman" w:cs="Times New Roman"/>
                <w:sz w:val="20"/>
                <w:szCs w:val="20"/>
              </w:rPr>
              <w:lastRenderedPageBreak/>
              <w:t> </w:t>
            </w:r>
          </w:p>
        </w:tc>
        <w:tc>
          <w:tcPr>
            <w:tcW w:w="643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093D33" w:rsidRPr="00A92B49" w:rsidRDefault="00093D33" w:rsidP="00BD47E3">
            <w:pPr>
              <w:jc w:val="center"/>
              <w:rPr>
                <w:rFonts w:ascii="Times New Roman" w:hAnsi="Times New Roman" w:cs="Times New Roman"/>
                <w:b/>
                <w:bCs/>
                <w:sz w:val="20"/>
                <w:szCs w:val="20"/>
              </w:rPr>
            </w:pPr>
            <w:r w:rsidRPr="00A92B49">
              <w:rPr>
                <w:rFonts w:ascii="Times New Roman" w:hAnsi="Times New Roman" w:cs="Times New Roman"/>
                <w:b/>
                <w:bCs/>
                <w:sz w:val="20"/>
                <w:szCs w:val="20"/>
              </w:rPr>
              <w:t>GENEL TOPLAM</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b/>
                <w:bCs/>
                <w:sz w:val="20"/>
                <w:szCs w:val="20"/>
              </w:rPr>
            </w:pPr>
            <w:r w:rsidRPr="00A92B49">
              <w:rPr>
                <w:rFonts w:ascii="Times New Roman" w:hAnsi="Times New Roman" w:cs="Times New Roman"/>
                <w:b/>
                <w:bCs/>
                <w:sz w:val="20"/>
                <w:szCs w:val="20"/>
              </w:rPr>
              <w:t>90.000.000,00</w:t>
            </w:r>
          </w:p>
        </w:tc>
        <w:tc>
          <w:tcPr>
            <w:tcW w:w="1548" w:type="dxa"/>
            <w:tcBorders>
              <w:top w:val="nil"/>
              <w:left w:val="nil"/>
              <w:bottom w:val="single" w:sz="4" w:space="0" w:color="000000"/>
              <w:right w:val="single" w:sz="4" w:space="0" w:color="000000"/>
            </w:tcBorders>
            <w:shd w:val="clear" w:color="auto" w:fill="auto"/>
            <w:noWrap/>
            <w:vAlign w:val="bottom"/>
            <w:hideMark/>
          </w:tcPr>
          <w:p w:rsidR="00093D33" w:rsidRPr="00A92B49" w:rsidRDefault="00093D33" w:rsidP="00BD47E3">
            <w:pPr>
              <w:jc w:val="right"/>
              <w:rPr>
                <w:rFonts w:ascii="Times New Roman" w:hAnsi="Times New Roman" w:cs="Times New Roman"/>
                <w:b/>
                <w:bCs/>
                <w:sz w:val="20"/>
                <w:szCs w:val="20"/>
              </w:rPr>
            </w:pPr>
            <w:r w:rsidRPr="00A92B49">
              <w:rPr>
                <w:rFonts w:ascii="Times New Roman" w:hAnsi="Times New Roman" w:cs="Times New Roman"/>
                <w:b/>
                <w:bCs/>
                <w:sz w:val="20"/>
                <w:szCs w:val="20"/>
              </w:rPr>
              <w:t>146.688.103,92</w:t>
            </w:r>
          </w:p>
        </w:tc>
      </w:tr>
      <w:tr w:rsidR="00093D33" w:rsidRPr="00A92B49" w:rsidTr="00BD47E3">
        <w:trPr>
          <w:trHeight w:val="345"/>
        </w:trPr>
        <w:tc>
          <w:tcPr>
            <w:tcW w:w="254" w:type="dxa"/>
            <w:tcBorders>
              <w:top w:val="nil"/>
              <w:left w:val="nil"/>
              <w:bottom w:val="nil"/>
              <w:right w:val="nil"/>
            </w:tcBorders>
            <w:shd w:val="clear" w:color="auto" w:fill="auto"/>
            <w:noWrap/>
            <w:vAlign w:val="bottom"/>
            <w:hideMark/>
          </w:tcPr>
          <w:p w:rsidR="00093D33" w:rsidRPr="00A92B49" w:rsidRDefault="00093D33" w:rsidP="00BD47E3">
            <w:pPr>
              <w:jc w:val="center"/>
              <w:rPr>
                <w:rFonts w:ascii="Times New Roman" w:hAnsi="Times New Roman" w:cs="Times New Roman"/>
                <w:sz w:val="20"/>
                <w:szCs w:val="20"/>
              </w:rPr>
            </w:pPr>
          </w:p>
        </w:tc>
        <w:tc>
          <w:tcPr>
            <w:tcW w:w="136" w:type="dxa"/>
            <w:tcBorders>
              <w:top w:val="nil"/>
              <w:left w:val="nil"/>
              <w:bottom w:val="nil"/>
              <w:right w:val="nil"/>
            </w:tcBorders>
            <w:shd w:val="clear" w:color="auto" w:fill="auto"/>
            <w:noWrap/>
            <w:vAlign w:val="bottom"/>
            <w:hideMark/>
          </w:tcPr>
          <w:p w:rsidR="00093D33" w:rsidRPr="00A92B49" w:rsidRDefault="00093D33" w:rsidP="00BD47E3">
            <w:pPr>
              <w:jc w:val="center"/>
              <w:rPr>
                <w:rFonts w:ascii="Times New Roman" w:hAnsi="Times New Roman" w:cs="Times New Roman"/>
                <w:sz w:val="20"/>
                <w:szCs w:val="20"/>
              </w:rPr>
            </w:pPr>
          </w:p>
        </w:tc>
        <w:tc>
          <w:tcPr>
            <w:tcW w:w="356" w:type="dxa"/>
            <w:tcBorders>
              <w:top w:val="nil"/>
              <w:left w:val="nil"/>
              <w:bottom w:val="nil"/>
              <w:right w:val="nil"/>
            </w:tcBorders>
            <w:shd w:val="clear" w:color="auto" w:fill="auto"/>
            <w:noWrap/>
            <w:vAlign w:val="bottom"/>
            <w:hideMark/>
          </w:tcPr>
          <w:p w:rsidR="00093D33" w:rsidRPr="00A92B49" w:rsidRDefault="00093D33" w:rsidP="00BD47E3">
            <w:pPr>
              <w:jc w:val="center"/>
              <w:rPr>
                <w:rFonts w:ascii="Times New Roman" w:hAnsi="Times New Roman" w:cs="Times New Roman"/>
                <w:sz w:val="20"/>
                <w:szCs w:val="20"/>
              </w:rPr>
            </w:pPr>
          </w:p>
        </w:tc>
        <w:tc>
          <w:tcPr>
            <w:tcW w:w="253" w:type="dxa"/>
            <w:tcBorders>
              <w:top w:val="nil"/>
              <w:left w:val="nil"/>
              <w:bottom w:val="nil"/>
              <w:right w:val="nil"/>
            </w:tcBorders>
            <w:shd w:val="clear" w:color="auto" w:fill="auto"/>
            <w:noWrap/>
            <w:vAlign w:val="bottom"/>
            <w:hideMark/>
          </w:tcPr>
          <w:p w:rsidR="00093D33" w:rsidRPr="00A92B49" w:rsidRDefault="00093D33" w:rsidP="00BD47E3">
            <w:pPr>
              <w:jc w:val="center"/>
              <w:rPr>
                <w:rFonts w:ascii="Times New Roman" w:hAnsi="Times New Roman" w:cs="Times New Roman"/>
                <w:sz w:val="20"/>
                <w:szCs w:val="20"/>
              </w:rPr>
            </w:pPr>
          </w:p>
        </w:tc>
        <w:tc>
          <w:tcPr>
            <w:tcW w:w="253" w:type="dxa"/>
            <w:tcBorders>
              <w:top w:val="nil"/>
              <w:left w:val="nil"/>
              <w:bottom w:val="nil"/>
              <w:right w:val="nil"/>
            </w:tcBorders>
            <w:shd w:val="clear" w:color="auto" w:fill="auto"/>
            <w:noWrap/>
            <w:vAlign w:val="bottom"/>
            <w:hideMark/>
          </w:tcPr>
          <w:p w:rsidR="00093D33" w:rsidRPr="00A92B49" w:rsidRDefault="00093D33" w:rsidP="00BD47E3">
            <w:pPr>
              <w:jc w:val="center"/>
              <w:rPr>
                <w:rFonts w:ascii="Times New Roman" w:hAnsi="Times New Roman" w:cs="Times New Roman"/>
                <w:sz w:val="20"/>
                <w:szCs w:val="20"/>
              </w:rPr>
            </w:pPr>
          </w:p>
        </w:tc>
        <w:tc>
          <w:tcPr>
            <w:tcW w:w="5432" w:type="dxa"/>
            <w:tcBorders>
              <w:top w:val="nil"/>
              <w:left w:val="nil"/>
              <w:bottom w:val="nil"/>
              <w:right w:val="nil"/>
            </w:tcBorders>
            <w:shd w:val="clear" w:color="auto" w:fill="auto"/>
            <w:noWrap/>
            <w:vAlign w:val="bottom"/>
            <w:hideMark/>
          </w:tcPr>
          <w:p w:rsidR="00093D33" w:rsidRPr="00A92B49" w:rsidRDefault="00093D33" w:rsidP="00BD47E3">
            <w:pPr>
              <w:rPr>
                <w:rFonts w:ascii="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093D33" w:rsidRPr="00A92B49" w:rsidRDefault="00093D33" w:rsidP="00BD47E3">
            <w:pPr>
              <w:jc w:val="right"/>
              <w:rPr>
                <w:rFonts w:ascii="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rsidR="00093D33" w:rsidRPr="00A92B49" w:rsidRDefault="00093D33" w:rsidP="00BD47E3">
            <w:pPr>
              <w:rPr>
                <w:rFonts w:ascii="Times New Roman" w:hAnsi="Times New Roman" w:cs="Times New Roman"/>
                <w:sz w:val="20"/>
                <w:szCs w:val="20"/>
              </w:rPr>
            </w:pPr>
          </w:p>
        </w:tc>
      </w:tr>
      <w:tr w:rsidR="00093D33" w:rsidRPr="00A92B49" w:rsidTr="00BD47E3">
        <w:trPr>
          <w:trHeight w:val="345"/>
        </w:trPr>
        <w:tc>
          <w:tcPr>
            <w:tcW w:w="668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3D33" w:rsidRPr="00A92B49" w:rsidRDefault="00093D33" w:rsidP="00BD47E3">
            <w:pPr>
              <w:rPr>
                <w:rFonts w:ascii="Times New Roman" w:hAnsi="Times New Roman" w:cs="Times New Roman"/>
                <w:b/>
                <w:bCs/>
                <w:sz w:val="20"/>
                <w:szCs w:val="20"/>
              </w:rPr>
            </w:pPr>
            <w:r w:rsidRPr="00A92B49">
              <w:rPr>
                <w:rFonts w:ascii="Times New Roman" w:hAnsi="Times New Roman" w:cs="Times New Roman"/>
                <w:b/>
                <w:bCs/>
                <w:sz w:val="20"/>
                <w:szCs w:val="20"/>
              </w:rPr>
              <w:t>TAHMİN EDİLEN</w:t>
            </w:r>
          </w:p>
        </w:tc>
        <w:tc>
          <w:tcPr>
            <w:tcW w:w="3096" w:type="dxa"/>
            <w:gridSpan w:val="2"/>
            <w:tcBorders>
              <w:top w:val="single" w:sz="4" w:space="0" w:color="auto"/>
              <w:left w:val="nil"/>
              <w:bottom w:val="single" w:sz="4" w:space="0" w:color="auto"/>
              <w:right w:val="single" w:sz="4" w:space="0" w:color="auto"/>
            </w:tcBorders>
            <w:shd w:val="clear" w:color="auto" w:fill="auto"/>
            <w:noWrap/>
            <w:vAlign w:val="bottom"/>
            <w:hideMark/>
          </w:tcPr>
          <w:p w:rsidR="00093D33" w:rsidRPr="00A92B49" w:rsidRDefault="00093D33" w:rsidP="00BD47E3">
            <w:pPr>
              <w:jc w:val="right"/>
              <w:rPr>
                <w:rFonts w:ascii="Times New Roman" w:hAnsi="Times New Roman" w:cs="Times New Roman"/>
                <w:b/>
                <w:bCs/>
                <w:sz w:val="20"/>
                <w:szCs w:val="20"/>
              </w:rPr>
            </w:pPr>
            <w:r w:rsidRPr="00A92B49">
              <w:rPr>
                <w:rFonts w:ascii="Times New Roman" w:hAnsi="Times New Roman" w:cs="Times New Roman"/>
                <w:b/>
                <w:bCs/>
                <w:sz w:val="20"/>
                <w:szCs w:val="20"/>
              </w:rPr>
              <w:t>90.000.000,00</w:t>
            </w:r>
          </w:p>
        </w:tc>
      </w:tr>
      <w:tr w:rsidR="00093D33" w:rsidRPr="00A92B49" w:rsidTr="00BD47E3">
        <w:trPr>
          <w:trHeight w:val="345"/>
        </w:trPr>
        <w:tc>
          <w:tcPr>
            <w:tcW w:w="668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3D33" w:rsidRPr="00A92B49" w:rsidRDefault="00093D33" w:rsidP="00BD47E3">
            <w:pPr>
              <w:rPr>
                <w:rFonts w:ascii="Times New Roman" w:hAnsi="Times New Roman" w:cs="Times New Roman"/>
                <w:b/>
                <w:bCs/>
                <w:sz w:val="20"/>
                <w:szCs w:val="20"/>
              </w:rPr>
            </w:pPr>
            <w:r w:rsidRPr="00A92B49">
              <w:rPr>
                <w:rFonts w:ascii="Times New Roman" w:hAnsi="Times New Roman" w:cs="Times New Roman"/>
                <w:b/>
                <w:bCs/>
                <w:sz w:val="20"/>
                <w:szCs w:val="20"/>
              </w:rPr>
              <w:t>GERÇEKLEŞEN</w:t>
            </w:r>
          </w:p>
        </w:tc>
        <w:tc>
          <w:tcPr>
            <w:tcW w:w="3096" w:type="dxa"/>
            <w:gridSpan w:val="2"/>
            <w:tcBorders>
              <w:top w:val="single" w:sz="4" w:space="0" w:color="auto"/>
              <w:left w:val="nil"/>
              <w:bottom w:val="single" w:sz="4" w:space="0" w:color="auto"/>
              <w:right w:val="single" w:sz="4" w:space="0" w:color="auto"/>
            </w:tcBorders>
            <w:shd w:val="clear" w:color="auto" w:fill="auto"/>
            <w:noWrap/>
            <w:vAlign w:val="bottom"/>
            <w:hideMark/>
          </w:tcPr>
          <w:p w:rsidR="00093D33" w:rsidRPr="00A92B49" w:rsidRDefault="00093D33" w:rsidP="00BD47E3">
            <w:pPr>
              <w:jc w:val="right"/>
              <w:rPr>
                <w:rFonts w:ascii="Times New Roman" w:hAnsi="Times New Roman" w:cs="Times New Roman"/>
                <w:b/>
                <w:bCs/>
                <w:sz w:val="20"/>
                <w:szCs w:val="20"/>
              </w:rPr>
            </w:pPr>
            <w:r w:rsidRPr="00A92B49">
              <w:rPr>
                <w:rFonts w:ascii="Times New Roman" w:hAnsi="Times New Roman" w:cs="Times New Roman"/>
                <w:b/>
                <w:bCs/>
                <w:sz w:val="20"/>
                <w:szCs w:val="20"/>
              </w:rPr>
              <w:t>62.908.057,80</w:t>
            </w:r>
          </w:p>
        </w:tc>
      </w:tr>
      <w:tr w:rsidR="00093D33" w:rsidRPr="00A92B49" w:rsidTr="00BD47E3">
        <w:trPr>
          <w:trHeight w:val="345"/>
        </w:trPr>
        <w:tc>
          <w:tcPr>
            <w:tcW w:w="668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3D33" w:rsidRPr="00A92B49" w:rsidRDefault="00093D33" w:rsidP="00BD47E3">
            <w:pPr>
              <w:rPr>
                <w:rFonts w:ascii="Times New Roman" w:hAnsi="Times New Roman" w:cs="Times New Roman"/>
                <w:b/>
                <w:bCs/>
                <w:sz w:val="20"/>
                <w:szCs w:val="20"/>
              </w:rPr>
            </w:pPr>
            <w:r w:rsidRPr="00A92B49">
              <w:rPr>
                <w:rFonts w:ascii="Times New Roman" w:hAnsi="Times New Roman" w:cs="Times New Roman"/>
                <w:b/>
                <w:bCs/>
                <w:sz w:val="20"/>
                <w:szCs w:val="20"/>
              </w:rPr>
              <w:t>GERÇEKLEŞME ORANI (%)</w:t>
            </w:r>
          </w:p>
        </w:tc>
        <w:tc>
          <w:tcPr>
            <w:tcW w:w="3096" w:type="dxa"/>
            <w:gridSpan w:val="2"/>
            <w:tcBorders>
              <w:top w:val="single" w:sz="4" w:space="0" w:color="auto"/>
              <w:left w:val="nil"/>
              <w:bottom w:val="single" w:sz="4" w:space="0" w:color="auto"/>
              <w:right w:val="single" w:sz="4" w:space="0" w:color="auto"/>
            </w:tcBorders>
            <w:shd w:val="clear" w:color="auto" w:fill="auto"/>
            <w:noWrap/>
            <w:vAlign w:val="bottom"/>
            <w:hideMark/>
          </w:tcPr>
          <w:p w:rsidR="00093D33" w:rsidRPr="00A92B49" w:rsidRDefault="00093D33" w:rsidP="00BD47E3">
            <w:pPr>
              <w:jc w:val="right"/>
              <w:rPr>
                <w:rFonts w:ascii="Times New Roman" w:hAnsi="Times New Roman" w:cs="Times New Roman"/>
                <w:b/>
                <w:bCs/>
                <w:sz w:val="20"/>
                <w:szCs w:val="20"/>
              </w:rPr>
            </w:pPr>
            <w:r w:rsidRPr="00A92B49">
              <w:rPr>
                <w:rFonts w:ascii="Times New Roman" w:hAnsi="Times New Roman" w:cs="Times New Roman"/>
                <w:b/>
                <w:bCs/>
                <w:sz w:val="20"/>
                <w:szCs w:val="20"/>
              </w:rPr>
              <w:t>69,90</w:t>
            </w:r>
          </w:p>
        </w:tc>
      </w:tr>
    </w:tbl>
    <w:p w:rsidR="00093D33" w:rsidRPr="00ED2505" w:rsidRDefault="00093D33" w:rsidP="00093D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93D33" w:rsidRPr="00ED2505" w:rsidRDefault="00093D33" w:rsidP="00093D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93D33" w:rsidRPr="00ED2505" w:rsidRDefault="00093D33" w:rsidP="00093D33">
      <w:pPr>
        <w:jc w:val="both"/>
        <w:rPr>
          <w:rFonts w:ascii="Times New Roman" w:hAnsi="Times New Roman" w:cs="Times New Roman"/>
          <w:b/>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b/>
          <w:shd w:val="clear" w:color="auto" w:fill="FFFFFF"/>
        </w:rPr>
        <w:t>İl Özel İdaresinin 2020 mali yılı Gelir Bütçesinin gerçekleşme oranı % 69,90'dır</w:t>
      </w:r>
    </w:p>
    <w:p w:rsidR="00093D33" w:rsidRPr="00ED2505" w:rsidRDefault="00093D33" w:rsidP="00093D33">
      <w:pPr>
        <w:jc w:val="both"/>
        <w:rPr>
          <w:rFonts w:ascii="Times New Roman" w:hAnsi="Times New Roman" w:cs="Times New Roman"/>
          <w:shd w:val="clear" w:color="auto" w:fill="FFFFFF"/>
        </w:rPr>
      </w:pPr>
    </w:p>
    <w:p w:rsidR="00093D33" w:rsidRPr="00ED2505" w:rsidRDefault="00093D33" w:rsidP="00093D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shd w:val="clear" w:color="auto" w:fill="FFFFFF"/>
        </w:rPr>
      </w:pPr>
      <w:r w:rsidRPr="00ED2505">
        <w:rPr>
          <w:rFonts w:ascii="Times New Roman" w:hAnsi="Times New Roman" w:cs="Times New Roman"/>
          <w:b/>
          <w:shd w:val="clear" w:color="auto" w:fill="FFFFFF"/>
        </w:rPr>
        <w:tab/>
        <w:t>2020 Yılı Gelir Kesin Hesabına Göre Gerçekleşen Bütçe Gelirlerinin İlçelere Göre Dağılımı</w:t>
      </w:r>
    </w:p>
    <w:tbl>
      <w:tblPr>
        <w:tblW w:w="986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28" w:type="dxa"/>
        </w:tblCellMar>
        <w:tblLook w:val="0000"/>
      </w:tblPr>
      <w:tblGrid>
        <w:gridCol w:w="107"/>
        <w:gridCol w:w="125"/>
        <w:gridCol w:w="132"/>
        <w:gridCol w:w="143"/>
        <w:gridCol w:w="38"/>
        <w:gridCol w:w="1035"/>
        <w:gridCol w:w="39"/>
        <w:gridCol w:w="915"/>
        <w:gridCol w:w="23"/>
        <w:gridCol w:w="816"/>
        <w:gridCol w:w="659"/>
        <w:gridCol w:w="778"/>
        <w:gridCol w:w="1001"/>
        <w:gridCol w:w="719"/>
        <w:gridCol w:w="645"/>
        <w:gridCol w:w="693"/>
        <w:gridCol w:w="839"/>
        <w:gridCol w:w="1154"/>
      </w:tblGrid>
      <w:tr w:rsidR="00093D33" w:rsidRPr="00ED2505" w:rsidTr="00F20742">
        <w:trPr>
          <w:trHeight w:val="630"/>
          <w:jc w:val="center"/>
        </w:trPr>
        <w:tc>
          <w:tcPr>
            <w:tcW w:w="507"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093D33" w:rsidRPr="00ED2505" w:rsidRDefault="00093D33"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bookmarkStart w:id="4" w:name="OLE_LINK1"/>
            <w:bookmarkStart w:id="5" w:name="OLE_LINK4"/>
            <w:bookmarkStart w:id="6" w:name="OLE_LINK5"/>
            <w:bookmarkStart w:id="7" w:name="OLE_LINK6"/>
            <w:bookmarkStart w:id="8" w:name="OLE_LINK7"/>
            <w:bookmarkStart w:id="9" w:name="OLE_LINK8"/>
            <w:bookmarkStart w:id="10" w:name="OLE_LINK9"/>
            <w:r w:rsidRPr="00ED2505">
              <w:rPr>
                <w:rFonts w:ascii="Times New Roman" w:hAnsi="Times New Roman" w:cs="Times New Roman"/>
                <w:sz w:val="16"/>
                <w:szCs w:val="16"/>
                <w:shd w:val="clear" w:color="auto" w:fill="FFFFFF"/>
              </w:rPr>
              <w:t>KOD</w:t>
            </w:r>
          </w:p>
        </w:tc>
        <w:tc>
          <w:tcPr>
            <w:tcW w:w="107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93D33" w:rsidRPr="00ED2505" w:rsidRDefault="00093D33"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ED2505">
              <w:rPr>
                <w:rFonts w:ascii="Times New Roman" w:hAnsi="Times New Roman" w:cs="Times New Roman"/>
                <w:sz w:val="16"/>
                <w:szCs w:val="16"/>
                <w:shd w:val="clear" w:color="auto" w:fill="FFFFFF"/>
              </w:rPr>
              <w:t>GELİRİN TUTARI</w:t>
            </w:r>
          </w:p>
        </w:tc>
        <w:tc>
          <w:tcPr>
            <w:tcW w:w="95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93D33" w:rsidRPr="00ED2505" w:rsidRDefault="00093D33"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ED2505">
              <w:rPr>
                <w:rFonts w:ascii="Times New Roman" w:hAnsi="Times New Roman" w:cs="Times New Roman"/>
                <w:sz w:val="16"/>
                <w:szCs w:val="16"/>
                <w:shd w:val="clear" w:color="auto" w:fill="FFFFFF"/>
              </w:rPr>
              <w:t>MERKEZ</w:t>
            </w:r>
          </w:p>
        </w:tc>
        <w:tc>
          <w:tcPr>
            <w:tcW w:w="83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93D33" w:rsidRPr="00ED2505" w:rsidRDefault="00093D33"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ED2505">
              <w:rPr>
                <w:rFonts w:ascii="Times New Roman" w:hAnsi="Times New Roman" w:cs="Times New Roman"/>
                <w:sz w:val="16"/>
                <w:szCs w:val="16"/>
                <w:shd w:val="clear" w:color="auto" w:fill="FFFFFF"/>
              </w:rPr>
              <w:t>ARDANUÇ</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93D33" w:rsidRPr="00ED2505" w:rsidRDefault="00093D33"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ED2505">
              <w:rPr>
                <w:rFonts w:ascii="Times New Roman" w:hAnsi="Times New Roman" w:cs="Times New Roman"/>
                <w:sz w:val="16"/>
                <w:szCs w:val="16"/>
                <w:shd w:val="clear" w:color="auto" w:fill="FFFFFF"/>
              </w:rPr>
              <w:t>ARHAVİ</w:t>
            </w:r>
          </w:p>
        </w:tc>
        <w:tc>
          <w:tcPr>
            <w:tcW w:w="778" w:type="dxa"/>
            <w:tcBorders>
              <w:top w:val="single" w:sz="4" w:space="0" w:color="00000A"/>
              <w:left w:val="single" w:sz="4" w:space="0" w:color="00000A"/>
              <w:bottom w:val="single" w:sz="4" w:space="0" w:color="00000A"/>
              <w:right w:val="single" w:sz="4" w:space="0" w:color="00000A"/>
            </w:tcBorders>
            <w:vAlign w:val="center"/>
          </w:tcPr>
          <w:p w:rsidR="00093D33" w:rsidRPr="00ED2505" w:rsidRDefault="00093D33"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shd w:val="clear" w:color="auto" w:fill="FFFFFF"/>
              </w:rPr>
            </w:pPr>
          </w:p>
          <w:p w:rsidR="00093D33" w:rsidRPr="00ED2505" w:rsidRDefault="00093D33"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shd w:val="clear" w:color="auto" w:fill="FFFFFF"/>
              </w:rPr>
            </w:pPr>
            <w:r w:rsidRPr="00ED2505">
              <w:rPr>
                <w:rFonts w:ascii="Times New Roman" w:hAnsi="Times New Roman" w:cs="Times New Roman"/>
                <w:sz w:val="16"/>
                <w:szCs w:val="16"/>
                <w:shd w:val="clear" w:color="auto" w:fill="FFFFFF"/>
              </w:rPr>
              <w:t>HOPA</w:t>
            </w:r>
          </w:p>
          <w:p w:rsidR="00093D33" w:rsidRPr="00ED2505" w:rsidRDefault="00093D33"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vAlign w:val="center"/>
          </w:tcPr>
          <w:p w:rsidR="00093D33" w:rsidRPr="00ED2505" w:rsidRDefault="00093D33"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shd w:val="clear" w:color="auto" w:fill="FFFFFF"/>
              </w:rPr>
            </w:pPr>
            <w:r w:rsidRPr="00ED2505">
              <w:rPr>
                <w:rFonts w:ascii="Times New Roman" w:hAnsi="Times New Roman" w:cs="Times New Roman"/>
                <w:sz w:val="16"/>
                <w:szCs w:val="16"/>
                <w:shd w:val="clear" w:color="auto" w:fill="FFFFFF"/>
              </w:rPr>
              <w:t>KEMALPAŞA</w:t>
            </w: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93D33" w:rsidRPr="00ED2505" w:rsidRDefault="00093D33"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ED2505">
              <w:rPr>
                <w:rFonts w:ascii="Times New Roman" w:hAnsi="Times New Roman" w:cs="Times New Roman"/>
                <w:sz w:val="16"/>
                <w:szCs w:val="16"/>
                <w:shd w:val="clear" w:color="auto" w:fill="FFFFFF"/>
              </w:rPr>
              <w:t>BORÇKA</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93D33" w:rsidRPr="00ED2505" w:rsidRDefault="00093D33"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ED2505">
              <w:rPr>
                <w:rFonts w:ascii="Times New Roman" w:hAnsi="Times New Roman" w:cs="Times New Roman"/>
                <w:sz w:val="14"/>
                <w:szCs w:val="14"/>
                <w:shd w:val="clear" w:color="auto" w:fill="FFFFFF"/>
              </w:rPr>
              <w:t>MURGUL</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93D33" w:rsidRPr="00ED2505" w:rsidRDefault="00093D33"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ED2505">
              <w:rPr>
                <w:rFonts w:ascii="Times New Roman" w:hAnsi="Times New Roman" w:cs="Times New Roman"/>
                <w:sz w:val="16"/>
                <w:szCs w:val="16"/>
                <w:shd w:val="clear" w:color="auto" w:fill="FFFFFF"/>
              </w:rPr>
              <w:t>ŞAVŞAT</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93D33" w:rsidRPr="00ED2505" w:rsidRDefault="00093D33"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ED2505">
              <w:rPr>
                <w:rFonts w:ascii="Times New Roman" w:hAnsi="Times New Roman" w:cs="Times New Roman"/>
                <w:sz w:val="14"/>
                <w:szCs w:val="14"/>
                <w:shd w:val="clear" w:color="auto" w:fill="FFFFFF"/>
              </w:rPr>
              <w:t>YUSUFELİ</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93D33" w:rsidRPr="00ED2505" w:rsidRDefault="00093D33" w:rsidP="00BD47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ED2505">
              <w:rPr>
                <w:rFonts w:ascii="Times New Roman" w:hAnsi="Times New Roman" w:cs="Times New Roman"/>
                <w:sz w:val="16"/>
                <w:szCs w:val="16"/>
                <w:shd w:val="clear" w:color="auto" w:fill="FFFFFF"/>
              </w:rPr>
              <w:t>TOPLAM</w:t>
            </w:r>
            <w:r w:rsidRPr="00ED2505">
              <w:rPr>
                <w:rFonts w:ascii="Times New Roman" w:hAnsi="Times New Roman" w:cs="Times New Roman"/>
                <w:sz w:val="16"/>
                <w:szCs w:val="16"/>
                <w:shd w:val="clear" w:color="auto" w:fill="FFFFFF"/>
              </w:rPr>
              <w:br/>
              <w:t>GELİR MİKTARI</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1</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 </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 </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 </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VERGİ GELİRLERİ</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rPr>
              <w:t>772.046,57</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3.367,00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b/>
                <w:bCs/>
                <w:sz w:val="14"/>
                <w:szCs w:val="14"/>
                <w:shd w:val="clear" w:color="auto" w:fill="FFFFFF"/>
              </w:rPr>
            </w:pPr>
          </w:p>
          <w:p w:rsidR="00093D33" w:rsidRPr="00ED2505" w:rsidRDefault="00093D33" w:rsidP="00BD47E3">
            <w:pPr>
              <w:jc w:val="right"/>
              <w:rPr>
                <w:rFonts w:ascii="Times New Roman" w:hAnsi="Times New Roman" w:cs="Times New Roman"/>
                <w:b/>
                <w:bCs/>
                <w:sz w:val="14"/>
                <w:szCs w:val="14"/>
                <w:shd w:val="clear" w:color="auto" w:fill="FFFFFF"/>
              </w:rPr>
            </w:pPr>
            <w:r w:rsidRPr="00ED2505">
              <w:rPr>
                <w:rFonts w:ascii="Times New Roman" w:hAnsi="Times New Roman" w:cs="Times New Roman"/>
                <w:b/>
                <w:bCs/>
                <w:sz w:val="14"/>
                <w:szCs w:val="14"/>
                <w:shd w:val="clear" w:color="auto" w:fill="FFFFFF"/>
              </w:rPr>
              <w:t>15.173,75</w:t>
            </w: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b/>
                <w:bCs/>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17.430,08</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rPr>
              <w:t>0,00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sz w:val="14"/>
                <w:szCs w:val="14"/>
                <w:shd w:val="clear" w:color="auto" w:fill="FFFFFF"/>
              </w:rPr>
              <w:t>61.015,50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6.811,47</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874.844,37</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6</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54</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İşyeri Açma İzni Harcı</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216.238,89</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3.367,00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61.015,50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6.811,47</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Cs/>
                <w:sz w:val="14"/>
                <w:szCs w:val="14"/>
              </w:rPr>
            </w:pPr>
            <w:r w:rsidRPr="00ED2505">
              <w:rPr>
                <w:rFonts w:ascii="Times New Roman" w:hAnsi="Times New Roman" w:cs="Times New Roman"/>
                <w:bCs/>
                <w:sz w:val="14"/>
                <w:szCs w:val="14"/>
                <w:shd w:val="clear" w:color="auto" w:fill="FFFFFF"/>
              </w:rPr>
              <w:t>287.432,86</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6</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Diğer Harçlar</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555.807,68</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tabs>
                <w:tab w:val="left" w:pos="195"/>
              </w:tabs>
              <w:rPr>
                <w:rFonts w:ascii="Times New Roman" w:hAnsi="Times New Roman" w:cs="Times New Roman"/>
                <w:b/>
                <w:bCs/>
                <w:sz w:val="14"/>
                <w:szCs w:val="14"/>
                <w:shd w:val="clear" w:color="auto" w:fill="FFFFFF"/>
              </w:rPr>
            </w:pPr>
            <w:r w:rsidRPr="00ED2505">
              <w:rPr>
                <w:rFonts w:ascii="Times New Roman" w:hAnsi="Times New Roman" w:cs="Times New Roman"/>
                <w:b/>
                <w:bCs/>
                <w:sz w:val="14"/>
                <w:szCs w:val="14"/>
                <w:shd w:val="clear" w:color="auto" w:fill="FFFFFF"/>
              </w:rPr>
              <w:tab/>
              <w:t>15.173,75</w:t>
            </w: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b/>
                <w:bCs/>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b/>
                <w:bCs/>
                <w:sz w:val="14"/>
                <w:szCs w:val="14"/>
                <w:shd w:val="clear" w:color="auto" w:fill="FFFFFF"/>
              </w:rPr>
              <w:t>17.430,08</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rPr>
            </w:pPr>
            <w:r w:rsidRPr="00ED2505">
              <w:rPr>
                <w:rFonts w:ascii="Times New Roman" w:hAnsi="Times New Roman" w:cs="Times New Roman"/>
                <w:bCs/>
                <w:sz w:val="14"/>
                <w:szCs w:val="14"/>
                <w:shd w:val="clear" w:color="auto" w:fill="FFFFFF"/>
              </w:rPr>
              <w:t>588.411,51</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3</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 </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 </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 </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TEŞEBBÜS VE MÜLKİYET GELİRLERİ</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iCs/>
                <w:sz w:val="14"/>
                <w:szCs w:val="14"/>
              </w:rPr>
              <w:t>4.891.918,63</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rPr>
              <w:t>49.982,00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77.062,00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b/>
                <w:bCs/>
                <w:sz w:val="14"/>
                <w:szCs w:val="14"/>
                <w:shd w:val="clear" w:color="auto" w:fill="FFFFFF"/>
              </w:rPr>
            </w:pPr>
          </w:p>
          <w:p w:rsidR="00093D33" w:rsidRPr="00ED2505" w:rsidRDefault="00093D33" w:rsidP="00BD47E3">
            <w:pPr>
              <w:jc w:val="right"/>
              <w:rPr>
                <w:rFonts w:ascii="Times New Roman" w:hAnsi="Times New Roman" w:cs="Times New Roman"/>
                <w:b/>
                <w:bCs/>
                <w:sz w:val="14"/>
                <w:szCs w:val="14"/>
                <w:shd w:val="clear" w:color="auto" w:fill="FFFFFF"/>
              </w:rPr>
            </w:pPr>
            <w:r w:rsidRPr="00ED2505">
              <w:rPr>
                <w:rFonts w:ascii="Times New Roman" w:hAnsi="Times New Roman" w:cs="Times New Roman"/>
                <w:b/>
                <w:bCs/>
                <w:sz w:val="14"/>
                <w:szCs w:val="14"/>
                <w:shd w:val="clear" w:color="auto" w:fill="FFFFFF"/>
              </w:rPr>
              <w:t>3.064.955,75</w:t>
            </w: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b/>
                <w:bCs/>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rPr>
              <w:t>60.695,62</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25.969,34</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37.552,07</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45.883,90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8.254.019,31</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3</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01</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Şartname Basılı Evrak Form Satış Geliri</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1.288,00</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Cs/>
                <w:sz w:val="14"/>
                <w:szCs w:val="14"/>
              </w:rPr>
            </w:pPr>
            <w:r w:rsidRPr="00ED2505">
              <w:rPr>
                <w:rFonts w:ascii="Times New Roman" w:hAnsi="Times New Roman" w:cs="Times New Roman"/>
                <w:bCs/>
                <w:sz w:val="14"/>
                <w:szCs w:val="14"/>
                <w:shd w:val="clear" w:color="auto" w:fill="FFFFFF"/>
              </w:rPr>
              <w:t>1.288,00</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3</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99</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Diğer Mal Satış Gelirleri</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2.341.203,20</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Cs/>
                <w:sz w:val="14"/>
                <w:szCs w:val="14"/>
              </w:rPr>
            </w:pPr>
            <w:r w:rsidRPr="00ED2505">
              <w:rPr>
                <w:rFonts w:ascii="Times New Roman" w:hAnsi="Times New Roman" w:cs="Times New Roman"/>
                <w:sz w:val="14"/>
                <w:szCs w:val="14"/>
                <w:shd w:val="clear" w:color="auto" w:fill="FFFFFF"/>
              </w:rPr>
              <w:t>2.341.203,20</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3</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2</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03</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Avukatlık Vek. Ücr. Gel.</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35.054,64</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35.054,64</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3</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2</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36</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Sosyal Tesis İşletme Gelirleri</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36.885,00</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Cs/>
                <w:sz w:val="14"/>
                <w:szCs w:val="14"/>
              </w:rPr>
            </w:pPr>
            <w:r w:rsidRPr="00ED2505">
              <w:rPr>
                <w:rFonts w:ascii="Times New Roman" w:hAnsi="Times New Roman" w:cs="Times New Roman"/>
                <w:sz w:val="14"/>
                <w:szCs w:val="14"/>
                <w:shd w:val="clear" w:color="auto" w:fill="FFFFFF"/>
              </w:rPr>
              <w:t>36.885,00</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3</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2</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40</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Otopark İşletmesi Gelirleri</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474.271,28</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3.027.749,14</w:t>
            </w: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Cs/>
                <w:sz w:val="14"/>
                <w:szCs w:val="14"/>
              </w:rPr>
            </w:pPr>
            <w:r w:rsidRPr="00ED2505">
              <w:rPr>
                <w:rFonts w:ascii="Times New Roman" w:hAnsi="Times New Roman" w:cs="Times New Roman"/>
                <w:bCs/>
                <w:sz w:val="14"/>
                <w:szCs w:val="14"/>
                <w:shd w:val="clear" w:color="auto" w:fill="FFFFFF"/>
              </w:rPr>
              <w:t>3.502.020,42</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3</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1</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2</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58</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Su Hiz. İlş. Gelirler</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Cs/>
                <w:sz w:val="14"/>
                <w:szCs w:val="14"/>
                <w:shd w:val="clear" w:color="auto" w:fill="FFFFFF"/>
              </w:rPr>
            </w:pP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3</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6</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Lojman Kira Gelirleri</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173.542,00</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3.492,00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16.515,00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3.320,00</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6.237,34</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15.746,00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Cs/>
                <w:sz w:val="14"/>
                <w:szCs w:val="14"/>
              </w:rPr>
            </w:pPr>
            <w:r w:rsidRPr="00ED2505">
              <w:rPr>
                <w:rFonts w:ascii="Times New Roman" w:hAnsi="Times New Roman" w:cs="Times New Roman"/>
                <w:bCs/>
                <w:sz w:val="14"/>
                <w:szCs w:val="14"/>
                <w:shd w:val="clear" w:color="auto" w:fill="FFFFFF"/>
              </w:rPr>
              <w:t>218.852,34</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3</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6</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3</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Sosyal Tesis Kira Gelirleri</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3.000,00</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Cs/>
                <w:sz w:val="14"/>
                <w:szCs w:val="14"/>
              </w:rPr>
            </w:pPr>
            <w:r w:rsidRPr="00ED2505">
              <w:rPr>
                <w:rFonts w:ascii="Times New Roman" w:hAnsi="Times New Roman" w:cs="Times New Roman"/>
                <w:sz w:val="14"/>
                <w:szCs w:val="14"/>
                <w:shd w:val="clear" w:color="auto" w:fill="FFFFFF"/>
              </w:rPr>
              <w:t>3.000,00</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3</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6</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99</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Diğer Taşınmaz Kira</w:t>
            </w:r>
            <w:r w:rsidRPr="00ED2505">
              <w:rPr>
                <w:rFonts w:ascii="Times New Roman" w:hAnsi="Times New Roman" w:cs="Times New Roman"/>
                <w:i/>
                <w:sz w:val="14"/>
                <w:szCs w:val="14"/>
                <w:shd w:val="clear" w:color="auto" w:fill="FFFFFF"/>
              </w:rPr>
              <w:t xml:space="preserve"> </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1.818.895,51</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46.490,00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46.785,00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37.206,61</w:t>
            </w: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57.375,62</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19.732,00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12.255,27</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39.619,90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Cs/>
                <w:sz w:val="14"/>
                <w:szCs w:val="14"/>
              </w:rPr>
            </w:pPr>
            <w:r w:rsidRPr="00ED2505">
              <w:rPr>
                <w:rFonts w:ascii="Times New Roman" w:hAnsi="Times New Roman" w:cs="Times New Roman"/>
                <w:bCs/>
                <w:sz w:val="14"/>
                <w:szCs w:val="14"/>
                <w:shd w:val="clear" w:color="auto" w:fill="FFFFFF"/>
              </w:rPr>
              <w:t>2.078.359,91</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3</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6</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2</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Taşınır Kira Gelirleri</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7.779,00</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Cs/>
                <w:sz w:val="14"/>
                <w:szCs w:val="14"/>
              </w:rPr>
            </w:pPr>
            <w:r w:rsidRPr="00ED2505">
              <w:rPr>
                <w:rFonts w:ascii="Times New Roman" w:hAnsi="Times New Roman" w:cs="Times New Roman"/>
                <w:sz w:val="14"/>
                <w:szCs w:val="14"/>
                <w:shd w:val="clear" w:color="auto" w:fill="FFFFFF"/>
              </w:rPr>
              <w:t>7.779,00</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3</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99</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Diğer Çeşitli Teşebbüs ve Mülkiyet Gelirleri</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13.762,00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9.550,80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6.264,00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Cs/>
                <w:sz w:val="14"/>
                <w:szCs w:val="14"/>
              </w:rPr>
            </w:pPr>
            <w:r w:rsidRPr="00ED2505">
              <w:rPr>
                <w:rFonts w:ascii="Times New Roman" w:hAnsi="Times New Roman" w:cs="Times New Roman"/>
                <w:bCs/>
                <w:sz w:val="14"/>
                <w:szCs w:val="14"/>
                <w:shd w:val="clear" w:color="auto" w:fill="FFFFFF"/>
              </w:rPr>
              <w:t>29.576,80</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4</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 </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 </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 </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ALINAN BAĞIŞ VE YARDIMLAR İLE ÖZEL GELİRLER</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autoSpaceDE w:val="0"/>
              <w:autoSpaceDN w:val="0"/>
              <w:adjustRightInd w:val="0"/>
              <w:jc w:val="right"/>
              <w:rPr>
                <w:rFonts w:ascii="Times New Roman" w:hAnsi="Times New Roman" w:cs="Times New Roman"/>
                <w:b/>
                <w:bCs/>
                <w:sz w:val="14"/>
                <w:szCs w:val="14"/>
              </w:rPr>
            </w:pPr>
            <w:r w:rsidRPr="00ED2505">
              <w:rPr>
                <w:rFonts w:ascii="Times New Roman" w:hAnsi="Times New Roman" w:cs="Times New Roman"/>
                <w:b/>
                <w:bCs/>
                <w:iCs/>
                <w:sz w:val="14"/>
                <w:szCs w:val="14"/>
              </w:rPr>
              <w:t>83.780.046,12</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0,00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b/>
                <w:bCs/>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b/>
                <w:bCs/>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0,00</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0,00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0,00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0,00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83.780.046,12</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4</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2</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51</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Muhtar Ödenekleri İçin Genel Bütçeden Alınan</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11.473.166,94</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11.473.166,94</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4</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2</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2</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51</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Altyapı Hizmetleri İçin Genel Bütçeden Alınan</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iCs/>
                <w:sz w:val="14"/>
                <w:szCs w:val="14"/>
              </w:rPr>
            </w:pPr>
            <w:r w:rsidRPr="00ED2505">
              <w:rPr>
                <w:rFonts w:ascii="Times New Roman" w:hAnsi="Times New Roman" w:cs="Times New Roman"/>
                <w:iCs/>
                <w:sz w:val="14"/>
                <w:szCs w:val="14"/>
              </w:rPr>
              <w:t>1.858.139,91</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1.858.139,91</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4</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2</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2</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52</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Eğitim Hizmetleri İçin Genel Bütçeden Alınan</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16.110.862,20</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16.110.862,20</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4</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2</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2</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99</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Sermaye Nitelikli Diğer İşler İçin Gen. Bütç.Al.P.</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33.758.174,72</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33.758.174,72</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4</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3</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1</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3</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Diğerlerinden Alınan Bağış ve Yardımlar</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iCs/>
                <w:sz w:val="14"/>
                <w:szCs w:val="14"/>
              </w:rPr>
            </w:pPr>
            <w:r w:rsidRPr="00ED2505">
              <w:rPr>
                <w:rFonts w:ascii="Times New Roman" w:hAnsi="Times New Roman" w:cs="Times New Roman"/>
                <w:iCs/>
                <w:sz w:val="14"/>
                <w:szCs w:val="14"/>
              </w:rPr>
              <w:t>20.054,78</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20.054,78</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4</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4</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01</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Kurumlardan Alınan Bağış ve Yardımlar</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20.259.647,57</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20.259.647,57</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4</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4</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2</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01</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Kurumlardan Alınan Bağış ve Yardımlar</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4</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4</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1</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02</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Kişilerden alınan Bağış Yardımlar</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300.000,00</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300.000,00</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lastRenderedPageBreak/>
              <w:t>4</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5</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2</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05</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Mahalli İdarelerden Alınan Proje Yardımları</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0,00</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5</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 </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 </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 </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DİĞER GELİRLER</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iCs/>
                <w:sz w:val="14"/>
                <w:szCs w:val="14"/>
              </w:rPr>
              <w:t>52.976.022,46</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rPr>
              <w:t>292,28</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70,02</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b/>
                <w:bCs/>
                <w:sz w:val="14"/>
                <w:szCs w:val="14"/>
                <w:shd w:val="clear" w:color="auto" w:fill="FFFFFF"/>
              </w:rPr>
            </w:pPr>
          </w:p>
          <w:p w:rsidR="00093D33" w:rsidRPr="00ED2505" w:rsidRDefault="00093D33" w:rsidP="00BD47E3">
            <w:pPr>
              <w:jc w:val="right"/>
              <w:rPr>
                <w:rFonts w:ascii="Times New Roman" w:hAnsi="Times New Roman" w:cs="Times New Roman"/>
                <w:b/>
                <w:bCs/>
                <w:sz w:val="14"/>
                <w:szCs w:val="14"/>
                <w:shd w:val="clear" w:color="auto" w:fill="FFFFFF"/>
              </w:rPr>
            </w:pPr>
            <w:r w:rsidRPr="00ED2505">
              <w:rPr>
                <w:rFonts w:ascii="Times New Roman" w:hAnsi="Times New Roman" w:cs="Times New Roman"/>
                <w:b/>
                <w:bCs/>
                <w:sz w:val="14"/>
                <w:szCs w:val="14"/>
                <w:shd w:val="clear" w:color="auto" w:fill="FFFFFF"/>
              </w:rPr>
              <w:t>681.572,84</w:t>
            </w: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b/>
                <w:bCs/>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10.117,77</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2.458,50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rPr>
              <w:t>13.650,55</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134,78</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53.684.034,01</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5</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3</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Mevduat faizleri</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2.840.082,24</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2.840.082,24</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5</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2</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2</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51</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Merk.İd.Vergi Gel.Alınan Paylar (İller bank payı)</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43.222.254,30</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43.222.254,30</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5</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2</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8</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51</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Maden İşletmelerinden Alınan paylar</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2.819.507,46</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2.819.507,46</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5</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2</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8</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99</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Mahalli İdarelere Ait Diğer Paylar</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180.050,18</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180.050,18</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5</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2</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9</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99</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Diğer Paylar</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iCs/>
                <w:sz w:val="14"/>
                <w:szCs w:val="14"/>
              </w:rPr>
            </w:pPr>
            <w:r w:rsidRPr="00ED2505">
              <w:rPr>
                <w:rFonts w:ascii="Times New Roman" w:hAnsi="Times New Roman" w:cs="Times New Roman"/>
                <w:iCs/>
                <w:sz w:val="14"/>
                <w:szCs w:val="14"/>
              </w:rPr>
              <w:t>2.478.680,36</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shd w:val="clear" w:color="auto" w:fill="FFFFFF"/>
              </w:rPr>
            </w:pPr>
            <w:r w:rsidRPr="00ED2505">
              <w:rPr>
                <w:rFonts w:ascii="Times New Roman" w:hAnsi="Times New Roman" w:cs="Times New Roman"/>
                <w:sz w:val="14"/>
                <w:szCs w:val="14"/>
                <w:shd w:val="clear" w:color="auto" w:fill="FFFFFF"/>
              </w:rPr>
              <w:t>2.478.680,36</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5</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3</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2</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99</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Diğer İdari Para Cezaları</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278.965,53</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2.251,50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281.217,03</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5</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3</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02</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Zamanında Ödenmeyen Ücret Alacak. Gec. Zam.</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323.388,87</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292,28</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1,00</w:t>
            </w: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10.117,77</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523,00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8,50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134,53</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Cs/>
                <w:sz w:val="14"/>
                <w:szCs w:val="14"/>
              </w:rPr>
            </w:pPr>
            <w:r w:rsidRPr="00ED2505">
              <w:rPr>
                <w:rFonts w:ascii="Times New Roman" w:hAnsi="Times New Roman" w:cs="Times New Roman"/>
                <w:bCs/>
                <w:sz w:val="14"/>
                <w:szCs w:val="14"/>
                <w:shd w:val="clear" w:color="auto" w:fill="FFFFFF"/>
              </w:rPr>
              <w:t>334.464,95</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5</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3</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99</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Yukarıda Tanımlanmayan Diğer Para Cezaları</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59.736,65</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59.736,65</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5</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3</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İrat Kaydedilecek Teminat Mektupları</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5.222,28</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shd w:val="clear" w:color="auto" w:fill="FFFFFF"/>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0,00</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5.222,28</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5</w:t>
            </w:r>
          </w:p>
        </w:tc>
        <w:tc>
          <w:tcPr>
            <w:tcW w:w="12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w:t>
            </w:r>
          </w:p>
        </w:tc>
        <w:tc>
          <w:tcPr>
            <w:tcW w:w="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1</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99</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rPr>
                <w:rFonts w:ascii="Times New Roman" w:hAnsi="Times New Roman" w:cs="Times New Roman"/>
                <w:sz w:val="14"/>
                <w:szCs w:val="14"/>
              </w:rPr>
            </w:pPr>
            <w:r w:rsidRPr="00ED2505">
              <w:rPr>
                <w:rFonts w:ascii="Times New Roman" w:hAnsi="Times New Roman" w:cs="Times New Roman"/>
                <w:sz w:val="14"/>
                <w:szCs w:val="14"/>
                <w:shd w:val="clear" w:color="auto" w:fill="FFFFFF"/>
              </w:rPr>
              <w:t>Yuk.Tanılmyan Diğer Çeş.Gel.(Rap.ve Arz Bed.)</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iCs/>
                <w:sz w:val="14"/>
                <w:szCs w:val="14"/>
              </w:rPr>
              <w:t>767.842.31</w:t>
            </w:r>
          </w:p>
        </w:tc>
        <w:tc>
          <w:tcPr>
            <w:tcW w:w="81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70,02</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681.571,63</w:t>
            </w: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sz w:val="14"/>
                <w:szCs w:val="14"/>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p>
        </w:tc>
        <w:tc>
          <w:tcPr>
            <w:tcW w:w="6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1.935,50</w:t>
            </w:r>
          </w:p>
        </w:tc>
        <w:tc>
          <w:tcPr>
            <w:tcW w:w="693"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rPr>
              <w:t>11.398,85</w:t>
            </w:r>
          </w:p>
        </w:tc>
        <w:tc>
          <w:tcPr>
            <w:tcW w:w="83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sz w:val="14"/>
                <w:szCs w:val="14"/>
              </w:rPr>
            </w:pPr>
            <w:r w:rsidRPr="00ED2505">
              <w:rPr>
                <w:rFonts w:ascii="Times New Roman" w:hAnsi="Times New Roman" w:cs="Times New Roman"/>
                <w:sz w:val="14"/>
                <w:szCs w:val="14"/>
                <w:shd w:val="clear" w:color="auto" w:fill="FFFFFF"/>
              </w:rPr>
              <w:t>0,25</w:t>
            </w:r>
          </w:p>
        </w:tc>
        <w:tc>
          <w:tcPr>
            <w:tcW w:w="1154"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3" w:rsidRPr="00ED2505" w:rsidRDefault="00093D33" w:rsidP="00BD47E3">
            <w:pPr>
              <w:jc w:val="right"/>
              <w:rPr>
                <w:rFonts w:ascii="Times New Roman" w:hAnsi="Times New Roman" w:cs="Times New Roman"/>
                <w:bCs/>
                <w:sz w:val="14"/>
                <w:szCs w:val="14"/>
              </w:rPr>
            </w:pPr>
            <w:r w:rsidRPr="00ED2505">
              <w:rPr>
                <w:rFonts w:ascii="Times New Roman" w:hAnsi="Times New Roman" w:cs="Times New Roman"/>
                <w:bCs/>
                <w:sz w:val="14"/>
                <w:szCs w:val="14"/>
                <w:shd w:val="clear" w:color="auto" w:fill="FFFFFF"/>
              </w:rPr>
              <w:t>1.462.818,56</w:t>
            </w:r>
          </w:p>
        </w:tc>
      </w:tr>
      <w:tr w:rsidR="00093D33" w:rsidRPr="00ED2505" w:rsidTr="00F20742">
        <w:trPr>
          <w:trHeight w:val="225"/>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 </w:t>
            </w:r>
          </w:p>
        </w:tc>
        <w:tc>
          <w:tcPr>
            <w:tcW w:w="1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 </w:t>
            </w:r>
          </w:p>
        </w:tc>
        <w:tc>
          <w:tcPr>
            <w:tcW w:w="1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 </w:t>
            </w: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r w:rsidRPr="00ED2505">
              <w:rPr>
                <w:rFonts w:ascii="Times New Roman" w:hAnsi="Times New Roman" w:cs="Times New Roman"/>
                <w:sz w:val="14"/>
                <w:szCs w:val="14"/>
                <w:shd w:val="clear" w:color="auto" w:fill="FFFFFF"/>
              </w:rPr>
              <w:t> </w:t>
            </w: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rPr>
                <w:rFonts w:ascii="Times New Roman" w:hAnsi="Times New Roman" w:cs="Times New Roman"/>
              </w:rPr>
            </w:pPr>
            <w:r w:rsidRPr="00ED2505">
              <w:rPr>
                <w:rFonts w:ascii="Times New Roman" w:hAnsi="Times New Roman" w:cs="Times New Roman"/>
                <w:b/>
                <w:bCs/>
                <w:sz w:val="14"/>
                <w:szCs w:val="14"/>
                <w:shd w:val="clear" w:color="auto" w:fill="FFFFFF"/>
              </w:rPr>
              <w:t>NET BÜTÇE GELİRLERİ</w:t>
            </w: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093D33" w:rsidRPr="00ED2505" w:rsidRDefault="00093D33" w:rsidP="00BD47E3">
            <w:pPr>
              <w:jc w:val="center"/>
              <w:rPr>
                <w:rFonts w:ascii="Times New Roman" w:hAnsi="Times New Roman" w:cs="Times New Roman"/>
                <w:b/>
                <w:bCs/>
                <w:sz w:val="14"/>
                <w:szCs w:val="14"/>
                <w:shd w:val="clear" w:color="auto" w:fill="FFFFFF"/>
              </w:rPr>
            </w:pPr>
            <w:r w:rsidRPr="00ED2505">
              <w:rPr>
                <w:rFonts w:ascii="Times New Roman" w:hAnsi="Times New Roman" w:cs="Times New Roman"/>
                <w:b/>
                <w:bCs/>
                <w:sz w:val="14"/>
                <w:szCs w:val="14"/>
                <w:shd w:val="clear" w:color="auto" w:fill="FFFFFF"/>
              </w:rPr>
              <w:t>142.420.033,78</w:t>
            </w:r>
          </w:p>
          <w:p w:rsidR="00093D33" w:rsidRPr="00ED2505" w:rsidRDefault="00093D33" w:rsidP="00BD47E3">
            <w:pPr>
              <w:jc w:val="center"/>
              <w:rPr>
                <w:rFonts w:ascii="Times New Roman" w:hAnsi="Times New Roman" w:cs="Times New Roman"/>
                <w:b/>
                <w:bCs/>
                <w:sz w:val="14"/>
                <w:szCs w:val="14"/>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53.641,28</w:t>
            </w: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rPr>
              <w:t>77.132,02</w:t>
            </w: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rPr>
                <w:rFonts w:ascii="Times New Roman" w:hAnsi="Times New Roman" w:cs="Times New Roman"/>
                <w:b/>
                <w:bCs/>
                <w:sz w:val="14"/>
                <w:szCs w:val="14"/>
                <w:shd w:val="clear" w:color="auto" w:fill="FFFFFF"/>
              </w:rPr>
            </w:pPr>
          </w:p>
          <w:p w:rsidR="00093D33" w:rsidRPr="00ED2505" w:rsidRDefault="00093D33" w:rsidP="00BD47E3">
            <w:pPr>
              <w:rPr>
                <w:rFonts w:ascii="Times New Roman" w:hAnsi="Times New Roman" w:cs="Times New Roman"/>
                <w:b/>
                <w:bCs/>
                <w:sz w:val="14"/>
                <w:szCs w:val="14"/>
                <w:shd w:val="clear" w:color="auto" w:fill="FFFFFF"/>
              </w:rPr>
            </w:pPr>
            <w:r w:rsidRPr="00ED2505">
              <w:rPr>
                <w:rFonts w:ascii="Times New Roman" w:hAnsi="Times New Roman" w:cs="Times New Roman"/>
                <w:b/>
                <w:bCs/>
                <w:sz w:val="14"/>
                <w:szCs w:val="14"/>
                <w:shd w:val="clear" w:color="auto" w:fill="FFFFFF"/>
              </w:rPr>
              <w:t>3.761.702,34</w:t>
            </w:r>
          </w:p>
        </w:tc>
        <w:tc>
          <w:tcPr>
            <w:tcW w:w="1001" w:type="dxa"/>
            <w:tcBorders>
              <w:top w:val="single" w:sz="4" w:space="0" w:color="00000A"/>
              <w:left w:val="single" w:sz="4" w:space="0" w:color="00000A"/>
              <w:bottom w:val="single" w:sz="4" w:space="0" w:color="00000A"/>
              <w:right w:val="single" w:sz="4" w:space="0" w:color="00000A"/>
            </w:tcBorders>
            <w:vAlign w:val="center"/>
          </w:tcPr>
          <w:p w:rsidR="00093D33" w:rsidRPr="00ED2505" w:rsidRDefault="00093D33" w:rsidP="00BD47E3">
            <w:pPr>
              <w:jc w:val="center"/>
              <w:rPr>
                <w:rFonts w:ascii="Times New Roman" w:hAnsi="Times New Roman" w:cs="Times New Roman"/>
                <w:b/>
                <w:bCs/>
                <w:sz w:val="14"/>
                <w:szCs w:val="14"/>
                <w:shd w:val="clear" w:color="auto" w:fill="FFFFFF"/>
              </w:rPr>
            </w:pPr>
            <w:r w:rsidRPr="00ED2505">
              <w:rPr>
                <w:rFonts w:ascii="Times New Roman" w:hAnsi="Times New Roman" w:cs="Times New Roman"/>
                <w:b/>
                <w:bCs/>
                <w:sz w:val="14"/>
                <w:szCs w:val="14"/>
                <w:shd w:val="clear" w:color="auto" w:fill="FFFFFF"/>
              </w:rPr>
              <w:t>0,00</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 xml:space="preserve">  </w:t>
            </w:r>
          </w:p>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88.243,47</w:t>
            </w:r>
          </w:p>
        </w:tc>
        <w:tc>
          <w:tcPr>
            <w:tcW w:w="6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rPr>
              <w:t>28.427,84</w:t>
            </w:r>
          </w:p>
        </w:tc>
        <w:tc>
          <w:tcPr>
            <w:tcW w:w="6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right"/>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112.218,12</w:t>
            </w: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center"/>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52.830,15</w:t>
            </w:r>
          </w:p>
        </w:tc>
        <w:tc>
          <w:tcPr>
            <w:tcW w:w="115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rPr>
                <w:rFonts w:ascii="Times New Roman" w:hAnsi="Times New Roman" w:cs="Times New Roman"/>
                <w:b/>
                <w:bCs/>
                <w:sz w:val="14"/>
                <w:szCs w:val="14"/>
              </w:rPr>
            </w:pPr>
            <w:r w:rsidRPr="00ED2505">
              <w:rPr>
                <w:rFonts w:ascii="Times New Roman" w:hAnsi="Times New Roman" w:cs="Times New Roman"/>
                <w:b/>
                <w:bCs/>
                <w:sz w:val="14"/>
                <w:szCs w:val="14"/>
                <w:shd w:val="clear" w:color="auto" w:fill="FFFFFF"/>
              </w:rPr>
              <w:t>146.594.229,00</w:t>
            </w:r>
          </w:p>
        </w:tc>
      </w:tr>
      <w:tr w:rsidR="00093D33" w:rsidRPr="00ED2505" w:rsidTr="00F20742">
        <w:trPr>
          <w:trHeight w:val="141"/>
          <w:jc w:val="center"/>
        </w:trPr>
        <w:tc>
          <w:tcPr>
            <w:tcW w:w="10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p>
        </w:tc>
        <w:tc>
          <w:tcPr>
            <w:tcW w:w="12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p>
        </w:tc>
        <w:tc>
          <w:tcPr>
            <w:tcW w:w="1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p>
        </w:tc>
        <w:tc>
          <w:tcPr>
            <w:tcW w:w="181"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both"/>
              <w:rPr>
                <w:rFonts w:ascii="Times New Roman" w:hAnsi="Times New Roman" w:cs="Times New Roman"/>
                <w:sz w:val="14"/>
                <w:szCs w:val="14"/>
              </w:rPr>
            </w:pPr>
          </w:p>
        </w:tc>
        <w:tc>
          <w:tcPr>
            <w:tcW w:w="1074"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rPr>
                <w:rFonts w:ascii="Times New Roman" w:hAnsi="Times New Roman" w:cs="Times New Roman"/>
              </w:rPr>
            </w:pPr>
          </w:p>
        </w:tc>
        <w:tc>
          <w:tcPr>
            <w:tcW w:w="93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rPr>
                <w:rFonts w:ascii="Times New Roman" w:hAnsi="Times New Roman" w:cs="Times New Roman"/>
                <w:b/>
                <w:bCs/>
                <w:sz w:val="14"/>
                <w:szCs w:val="14"/>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right"/>
              <w:rPr>
                <w:rFonts w:ascii="Times New Roman" w:hAnsi="Times New Roman" w:cs="Times New Roman"/>
                <w:b/>
                <w:bCs/>
                <w:sz w:val="14"/>
                <w:szCs w:val="14"/>
              </w:rPr>
            </w:pPr>
          </w:p>
        </w:tc>
        <w:tc>
          <w:tcPr>
            <w:tcW w:w="6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right"/>
              <w:rPr>
                <w:rFonts w:ascii="Times New Roman" w:hAnsi="Times New Roman" w:cs="Times New Roman"/>
                <w:b/>
                <w:bCs/>
                <w:sz w:val="14"/>
                <w:szCs w:val="14"/>
              </w:rPr>
            </w:pPr>
          </w:p>
        </w:tc>
        <w:tc>
          <w:tcPr>
            <w:tcW w:w="778"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b/>
                <w:bCs/>
                <w:sz w:val="14"/>
                <w:szCs w:val="14"/>
              </w:rPr>
            </w:pPr>
          </w:p>
        </w:tc>
        <w:tc>
          <w:tcPr>
            <w:tcW w:w="1001" w:type="dxa"/>
            <w:tcBorders>
              <w:top w:val="single" w:sz="4" w:space="0" w:color="00000A"/>
              <w:left w:val="single" w:sz="4" w:space="0" w:color="00000A"/>
              <w:bottom w:val="single" w:sz="4" w:space="0" w:color="00000A"/>
              <w:right w:val="single" w:sz="4" w:space="0" w:color="00000A"/>
            </w:tcBorders>
          </w:tcPr>
          <w:p w:rsidR="00093D33" w:rsidRPr="00ED2505" w:rsidRDefault="00093D33" w:rsidP="00BD47E3">
            <w:pPr>
              <w:jc w:val="right"/>
              <w:rPr>
                <w:rFonts w:ascii="Times New Roman" w:hAnsi="Times New Roman" w:cs="Times New Roman"/>
                <w:b/>
                <w:bCs/>
                <w:sz w:val="14"/>
                <w:szCs w:val="14"/>
              </w:rPr>
            </w:pP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right"/>
              <w:rPr>
                <w:rFonts w:ascii="Times New Roman" w:hAnsi="Times New Roman" w:cs="Times New Roman"/>
                <w:b/>
                <w:bCs/>
                <w:sz w:val="14"/>
                <w:szCs w:val="14"/>
              </w:rPr>
            </w:pPr>
          </w:p>
        </w:tc>
        <w:tc>
          <w:tcPr>
            <w:tcW w:w="64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right"/>
              <w:rPr>
                <w:rFonts w:ascii="Times New Roman" w:hAnsi="Times New Roman" w:cs="Times New Roman"/>
                <w:b/>
                <w:bCs/>
                <w:sz w:val="14"/>
                <w:szCs w:val="14"/>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right"/>
              <w:rPr>
                <w:rFonts w:ascii="Times New Roman" w:hAnsi="Times New Roman" w:cs="Times New Roman"/>
                <w:b/>
                <w:bCs/>
                <w:sz w:val="14"/>
                <w:szCs w:val="14"/>
              </w:rPr>
            </w:pPr>
          </w:p>
        </w:tc>
        <w:tc>
          <w:tcPr>
            <w:tcW w:w="83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jc w:val="center"/>
              <w:rPr>
                <w:rFonts w:ascii="Times New Roman" w:hAnsi="Times New Roman" w:cs="Times New Roman"/>
                <w:b/>
                <w:bCs/>
                <w:sz w:val="14"/>
                <w:szCs w:val="14"/>
              </w:rPr>
            </w:pPr>
          </w:p>
        </w:tc>
        <w:tc>
          <w:tcPr>
            <w:tcW w:w="115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93D33" w:rsidRPr="00ED2505" w:rsidRDefault="00093D33" w:rsidP="00BD47E3">
            <w:pPr>
              <w:rPr>
                <w:rFonts w:ascii="Times New Roman" w:hAnsi="Times New Roman" w:cs="Times New Roman"/>
                <w:b/>
                <w:bCs/>
                <w:sz w:val="14"/>
                <w:szCs w:val="14"/>
              </w:rPr>
            </w:pPr>
          </w:p>
        </w:tc>
      </w:tr>
      <w:bookmarkEnd w:id="4"/>
      <w:bookmarkEnd w:id="5"/>
      <w:bookmarkEnd w:id="6"/>
      <w:bookmarkEnd w:id="7"/>
      <w:bookmarkEnd w:id="8"/>
      <w:bookmarkEnd w:id="9"/>
      <w:bookmarkEnd w:id="10"/>
    </w:tbl>
    <w:p w:rsidR="00093D33" w:rsidRPr="00ED2505" w:rsidRDefault="00093D33" w:rsidP="00093D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93D33" w:rsidRPr="00ED2505" w:rsidRDefault="00093D33" w:rsidP="00093D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93D33" w:rsidRPr="00ED2505" w:rsidRDefault="00093D33" w:rsidP="00093D33">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b/>
        </w:rPr>
        <w:t xml:space="preserve">2019 Yılından 2020 Yılına Devreden Tutarların Devir </w:t>
      </w:r>
      <w:r w:rsidR="00F20742" w:rsidRPr="00ED2505">
        <w:rPr>
          <w:rFonts w:ascii="Times New Roman" w:hAnsi="Times New Roman" w:cs="Times New Roman"/>
          <w:b/>
        </w:rPr>
        <w:t>ve</w:t>
      </w:r>
      <w:r w:rsidRPr="00ED2505">
        <w:rPr>
          <w:rFonts w:ascii="Times New Roman" w:hAnsi="Times New Roman" w:cs="Times New Roman"/>
          <w:b/>
        </w:rPr>
        <w:t xml:space="preserve"> Tahsilât Miktar </w:t>
      </w:r>
      <w:r w:rsidR="00F20742" w:rsidRPr="00ED2505">
        <w:rPr>
          <w:rFonts w:ascii="Times New Roman" w:hAnsi="Times New Roman" w:cs="Times New Roman"/>
          <w:b/>
        </w:rPr>
        <w:t>ve</w:t>
      </w:r>
      <w:r w:rsidRPr="00ED2505">
        <w:rPr>
          <w:rFonts w:ascii="Times New Roman" w:hAnsi="Times New Roman" w:cs="Times New Roman"/>
          <w:b/>
        </w:rPr>
        <w:t xml:space="preserve"> Oranlarını Gösteren Liste</w:t>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1E0"/>
      </w:tblPr>
      <w:tblGrid>
        <w:gridCol w:w="1677"/>
        <w:gridCol w:w="1993"/>
        <w:gridCol w:w="2001"/>
        <w:gridCol w:w="1569"/>
        <w:gridCol w:w="2568"/>
      </w:tblGrid>
      <w:tr w:rsidR="00093D33" w:rsidRPr="00ED2505" w:rsidTr="00BD47E3">
        <w:trPr>
          <w:trHeight w:val="563"/>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093D33" w:rsidRPr="00ED2505" w:rsidRDefault="00093D33" w:rsidP="00BD47E3">
            <w:pPr>
              <w:jc w:val="center"/>
              <w:rPr>
                <w:rFonts w:ascii="Times New Roman" w:hAnsi="Times New Roman" w:cs="Times New Roman"/>
                <w:b/>
                <w:sz w:val="20"/>
                <w:szCs w:val="20"/>
              </w:rPr>
            </w:pPr>
            <w:r w:rsidRPr="00ED2505">
              <w:rPr>
                <w:rFonts w:ascii="Times New Roman" w:hAnsi="Times New Roman" w:cs="Times New Roman"/>
                <w:b/>
                <w:sz w:val="20"/>
                <w:szCs w:val="20"/>
              </w:rPr>
              <w:t>İLÇELER</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093D33" w:rsidRPr="00ED2505" w:rsidRDefault="00093D33" w:rsidP="00BD47E3">
            <w:pPr>
              <w:jc w:val="center"/>
              <w:rPr>
                <w:rFonts w:ascii="Times New Roman" w:hAnsi="Times New Roman" w:cs="Times New Roman"/>
                <w:b/>
                <w:sz w:val="20"/>
                <w:szCs w:val="20"/>
              </w:rPr>
            </w:pPr>
            <w:r w:rsidRPr="00ED2505">
              <w:rPr>
                <w:rFonts w:ascii="Times New Roman" w:hAnsi="Times New Roman" w:cs="Times New Roman"/>
                <w:b/>
                <w:sz w:val="20"/>
                <w:szCs w:val="20"/>
              </w:rPr>
              <w:t xml:space="preserve">2019 YILINDAN DEVREDEN </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093D33" w:rsidRPr="00ED2505" w:rsidRDefault="00093D33" w:rsidP="00BD47E3">
            <w:pPr>
              <w:jc w:val="center"/>
              <w:rPr>
                <w:rFonts w:ascii="Times New Roman" w:hAnsi="Times New Roman" w:cs="Times New Roman"/>
                <w:b/>
                <w:sz w:val="20"/>
                <w:szCs w:val="20"/>
              </w:rPr>
            </w:pPr>
            <w:r w:rsidRPr="00ED2505">
              <w:rPr>
                <w:rFonts w:ascii="Times New Roman" w:hAnsi="Times New Roman" w:cs="Times New Roman"/>
                <w:b/>
                <w:sz w:val="20"/>
                <w:szCs w:val="20"/>
              </w:rPr>
              <w:t xml:space="preserve">2020 </w:t>
            </w:r>
            <w:r w:rsidR="00F20742" w:rsidRPr="00ED2505">
              <w:rPr>
                <w:rFonts w:ascii="Times New Roman" w:hAnsi="Times New Roman" w:cs="Times New Roman"/>
                <w:b/>
                <w:sz w:val="20"/>
                <w:szCs w:val="20"/>
              </w:rPr>
              <w:t>YILINDA TAHSİL</w:t>
            </w:r>
            <w:r w:rsidRPr="00ED2505">
              <w:rPr>
                <w:rFonts w:ascii="Times New Roman" w:hAnsi="Times New Roman" w:cs="Times New Roman"/>
                <w:b/>
                <w:sz w:val="20"/>
                <w:szCs w:val="20"/>
              </w:rPr>
              <w:t xml:space="preserve"> EDİLEN </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center"/>
          </w:tcPr>
          <w:p w:rsidR="00093D33" w:rsidRPr="00ED2505" w:rsidRDefault="00093D33" w:rsidP="00BD47E3">
            <w:pPr>
              <w:jc w:val="center"/>
              <w:rPr>
                <w:rFonts w:ascii="Times New Roman" w:hAnsi="Times New Roman" w:cs="Times New Roman"/>
                <w:b/>
                <w:sz w:val="20"/>
                <w:szCs w:val="20"/>
              </w:rPr>
            </w:pPr>
            <w:r w:rsidRPr="00ED2505">
              <w:rPr>
                <w:rFonts w:ascii="Times New Roman" w:hAnsi="Times New Roman" w:cs="Times New Roman"/>
                <w:b/>
                <w:sz w:val="20"/>
                <w:szCs w:val="20"/>
              </w:rPr>
              <w:t>KALAN</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center"/>
          </w:tcPr>
          <w:p w:rsidR="00093D33" w:rsidRPr="00ED2505" w:rsidRDefault="00093D33" w:rsidP="00BD47E3">
            <w:pPr>
              <w:jc w:val="center"/>
              <w:rPr>
                <w:rFonts w:ascii="Times New Roman" w:hAnsi="Times New Roman" w:cs="Times New Roman"/>
                <w:b/>
                <w:sz w:val="20"/>
                <w:szCs w:val="20"/>
              </w:rPr>
            </w:pPr>
            <w:r w:rsidRPr="00ED2505">
              <w:rPr>
                <w:rFonts w:ascii="Times New Roman" w:hAnsi="Times New Roman" w:cs="Times New Roman"/>
                <w:b/>
                <w:sz w:val="20"/>
                <w:szCs w:val="20"/>
              </w:rPr>
              <w:t>2019 YILI DEVRİ TAHSİLAT ORANI (%)</w:t>
            </w:r>
          </w:p>
        </w:tc>
      </w:tr>
      <w:tr w:rsidR="00093D33" w:rsidRPr="00ED2505" w:rsidTr="00BD47E3">
        <w:trPr>
          <w:trHeight w:val="406"/>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MERKEZ</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1.840.646,06</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419.743,28</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r w:rsidRPr="00ED2505">
              <w:rPr>
                <w:rFonts w:ascii="Times New Roman" w:hAnsi="Times New Roman" w:cs="Times New Roman"/>
                <w:sz w:val="20"/>
                <w:szCs w:val="20"/>
              </w:rPr>
              <w:t>1.420.902,78</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93D33" w:rsidRPr="00ED2505" w:rsidRDefault="00093D33" w:rsidP="00BD47E3">
            <w:pPr>
              <w:jc w:val="center"/>
              <w:rPr>
                <w:rFonts w:ascii="Times New Roman" w:hAnsi="Times New Roman" w:cs="Times New Roman"/>
                <w:sz w:val="20"/>
                <w:szCs w:val="20"/>
              </w:rPr>
            </w:pPr>
            <w:r w:rsidRPr="00ED2505">
              <w:rPr>
                <w:rFonts w:ascii="Times New Roman" w:hAnsi="Times New Roman" w:cs="Times New Roman"/>
                <w:sz w:val="20"/>
                <w:szCs w:val="20"/>
              </w:rPr>
              <w:t>22,80</w:t>
            </w:r>
          </w:p>
        </w:tc>
      </w:tr>
      <w:tr w:rsidR="00093D33" w:rsidRPr="00ED2505" w:rsidTr="00BD47E3">
        <w:trPr>
          <w:trHeight w:val="341"/>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ARHAVİ</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103.807,52</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r w:rsidRPr="00ED2505">
              <w:rPr>
                <w:rFonts w:ascii="Times New Roman" w:hAnsi="Times New Roman" w:cs="Times New Roman"/>
                <w:sz w:val="20"/>
                <w:szCs w:val="20"/>
              </w:rPr>
              <w:t>103.807,52</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93D33" w:rsidRPr="00ED2505" w:rsidRDefault="00093D33" w:rsidP="00BD47E3">
            <w:pPr>
              <w:jc w:val="center"/>
              <w:rPr>
                <w:rFonts w:ascii="Times New Roman" w:hAnsi="Times New Roman" w:cs="Times New Roman"/>
                <w:sz w:val="20"/>
                <w:szCs w:val="20"/>
              </w:rPr>
            </w:pPr>
            <w:r w:rsidRPr="00ED2505">
              <w:rPr>
                <w:rFonts w:ascii="Times New Roman" w:hAnsi="Times New Roman" w:cs="Times New Roman"/>
                <w:sz w:val="20"/>
                <w:szCs w:val="20"/>
              </w:rPr>
              <w:t>0,00</w:t>
            </w:r>
          </w:p>
        </w:tc>
      </w:tr>
      <w:tr w:rsidR="00093D33" w:rsidRPr="00ED2505" w:rsidTr="00BD47E3">
        <w:trPr>
          <w:trHeight w:val="341"/>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ARDANUÇ</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93D33" w:rsidRPr="00ED2505" w:rsidRDefault="00093D33" w:rsidP="00BD47E3">
            <w:pPr>
              <w:jc w:val="center"/>
              <w:rPr>
                <w:rFonts w:ascii="Times New Roman" w:hAnsi="Times New Roman" w:cs="Times New Roman"/>
                <w:sz w:val="20"/>
                <w:szCs w:val="20"/>
              </w:rPr>
            </w:pPr>
          </w:p>
        </w:tc>
      </w:tr>
      <w:tr w:rsidR="00093D33" w:rsidRPr="00ED2505" w:rsidTr="00BD47E3">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BORÇKA</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79.250,81</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3.040,00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r w:rsidRPr="00ED2505">
              <w:rPr>
                <w:rFonts w:ascii="Times New Roman" w:hAnsi="Times New Roman" w:cs="Times New Roman"/>
                <w:sz w:val="20"/>
                <w:szCs w:val="20"/>
              </w:rPr>
              <w:t>76.210,81</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93D33" w:rsidRPr="00ED2505" w:rsidRDefault="00093D33" w:rsidP="00BD47E3">
            <w:pPr>
              <w:jc w:val="center"/>
              <w:rPr>
                <w:rFonts w:ascii="Times New Roman" w:hAnsi="Times New Roman" w:cs="Times New Roman"/>
                <w:sz w:val="20"/>
                <w:szCs w:val="20"/>
              </w:rPr>
            </w:pPr>
            <w:r w:rsidRPr="00ED2505">
              <w:rPr>
                <w:rFonts w:ascii="Times New Roman" w:hAnsi="Times New Roman" w:cs="Times New Roman"/>
                <w:sz w:val="20"/>
                <w:szCs w:val="20"/>
              </w:rPr>
              <w:t>3,84</w:t>
            </w:r>
          </w:p>
        </w:tc>
      </w:tr>
      <w:tr w:rsidR="00093D33" w:rsidRPr="00ED2505" w:rsidTr="00BD47E3">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HOPA</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22.441,00</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3.372,80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r w:rsidRPr="00ED2505">
              <w:rPr>
                <w:rFonts w:ascii="Times New Roman" w:hAnsi="Times New Roman" w:cs="Times New Roman"/>
                <w:sz w:val="20"/>
                <w:szCs w:val="20"/>
              </w:rPr>
              <w:t>19.068,80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93D33" w:rsidRPr="00ED2505" w:rsidRDefault="00093D33" w:rsidP="00BD47E3">
            <w:pPr>
              <w:jc w:val="center"/>
              <w:rPr>
                <w:rFonts w:ascii="Times New Roman" w:hAnsi="Times New Roman" w:cs="Times New Roman"/>
                <w:sz w:val="20"/>
                <w:szCs w:val="20"/>
              </w:rPr>
            </w:pPr>
            <w:r w:rsidRPr="00ED2505">
              <w:rPr>
                <w:rFonts w:ascii="Times New Roman" w:hAnsi="Times New Roman" w:cs="Times New Roman"/>
                <w:sz w:val="20"/>
                <w:szCs w:val="20"/>
              </w:rPr>
              <w:t>15,03</w:t>
            </w:r>
          </w:p>
        </w:tc>
      </w:tr>
      <w:tr w:rsidR="00093D33" w:rsidRPr="00ED2505" w:rsidTr="00BD47E3">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KEMALPAŞA</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93D33" w:rsidRPr="00ED2505" w:rsidRDefault="00093D33" w:rsidP="00BD47E3">
            <w:pPr>
              <w:jc w:val="center"/>
              <w:rPr>
                <w:rFonts w:ascii="Times New Roman" w:hAnsi="Times New Roman" w:cs="Times New Roman"/>
                <w:sz w:val="20"/>
                <w:szCs w:val="20"/>
              </w:rPr>
            </w:pPr>
          </w:p>
        </w:tc>
      </w:tr>
      <w:tr w:rsidR="00093D33" w:rsidRPr="00ED2505" w:rsidTr="00BD47E3">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MURGUL</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11.822,34</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11.822,34</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r w:rsidRPr="00ED2505">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93D33" w:rsidRPr="00ED2505" w:rsidRDefault="00093D33" w:rsidP="00BD47E3">
            <w:pPr>
              <w:jc w:val="center"/>
              <w:rPr>
                <w:rFonts w:ascii="Times New Roman" w:hAnsi="Times New Roman" w:cs="Times New Roman"/>
                <w:sz w:val="20"/>
                <w:szCs w:val="20"/>
              </w:rPr>
            </w:pPr>
            <w:r w:rsidRPr="00ED2505">
              <w:rPr>
                <w:rFonts w:ascii="Times New Roman" w:hAnsi="Times New Roman" w:cs="Times New Roman"/>
                <w:sz w:val="20"/>
                <w:szCs w:val="20"/>
              </w:rPr>
              <w:t>100</w:t>
            </w:r>
          </w:p>
        </w:tc>
      </w:tr>
      <w:tr w:rsidR="00093D33" w:rsidRPr="00ED2505" w:rsidTr="00BD47E3">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ŞAVŞAT</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93D33" w:rsidRPr="00ED2505" w:rsidRDefault="00093D33" w:rsidP="00BD47E3">
            <w:pPr>
              <w:jc w:val="center"/>
              <w:rPr>
                <w:rFonts w:ascii="Times New Roman" w:hAnsi="Times New Roman" w:cs="Times New Roman"/>
                <w:sz w:val="20"/>
                <w:szCs w:val="20"/>
              </w:rPr>
            </w:pPr>
          </w:p>
        </w:tc>
      </w:tr>
      <w:tr w:rsidR="00093D33" w:rsidRPr="00ED2505" w:rsidTr="00BD47E3">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YUSUFELİ</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93D33" w:rsidRPr="00ED2505" w:rsidRDefault="00093D33" w:rsidP="00BD47E3">
            <w:pPr>
              <w:jc w:val="right"/>
              <w:rPr>
                <w:rFonts w:ascii="Times New Roman" w:hAnsi="Times New Roman" w:cs="Times New Roman"/>
                <w:sz w:val="20"/>
                <w:szCs w:val="20"/>
              </w:rPr>
            </w:pP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93D33" w:rsidRPr="00ED2505" w:rsidRDefault="00093D33" w:rsidP="00BD47E3">
            <w:pPr>
              <w:jc w:val="center"/>
              <w:rPr>
                <w:rFonts w:ascii="Times New Roman" w:hAnsi="Times New Roman" w:cs="Times New Roman"/>
                <w:sz w:val="20"/>
                <w:szCs w:val="20"/>
              </w:rPr>
            </w:pPr>
          </w:p>
        </w:tc>
      </w:tr>
      <w:tr w:rsidR="00093D33" w:rsidRPr="00ED2505" w:rsidTr="00BD47E3">
        <w:trPr>
          <w:trHeight w:val="341"/>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rPr>
                <w:rFonts w:ascii="Times New Roman" w:hAnsi="Times New Roman" w:cs="Times New Roman"/>
                <w:b/>
                <w:sz w:val="20"/>
                <w:szCs w:val="20"/>
              </w:rPr>
            </w:pPr>
            <w:r w:rsidRPr="00ED2505">
              <w:rPr>
                <w:rFonts w:ascii="Times New Roman" w:hAnsi="Times New Roman" w:cs="Times New Roman"/>
                <w:b/>
                <w:sz w:val="20"/>
                <w:szCs w:val="20"/>
              </w:rPr>
              <w:t>TOPLAM</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b/>
                <w:sz w:val="20"/>
                <w:szCs w:val="20"/>
              </w:rPr>
            </w:pPr>
            <w:r w:rsidRPr="00ED2505">
              <w:rPr>
                <w:rFonts w:ascii="Times New Roman" w:hAnsi="Times New Roman" w:cs="Times New Roman"/>
                <w:b/>
                <w:sz w:val="20"/>
                <w:szCs w:val="20"/>
              </w:rPr>
              <w:t>2.057.967,73</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093D33" w:rsidRPr="00ED2505" w:rsidRDefault="00093D33" w:rsidP="00BD47E3">
            <w:pPr>
              <w:jc w:val="right"/>
              <w:rPr>
                <w:rFonts w:ascii="Times New Roman" w:hAnsi="Times New Roman" w:cs="Times New Roman"/>
                <w:b/>
                <w:sz w:val="20"/>
                <w:szCs w:val="20"/>
              </w:rPr>
            </w:pPr>
            <w:r w:rsidRPr="00ED2505">
              <w:rPr>
                <w:rFonts w:ascii="Times New Roman" w:hAnsi="Times New Roman" w:cs="Times New Roman"/>
                <w:b/>
                <w:sz w:val="20"/>
                <w:szCs w:val="20"/>
              </w:rPr>
              <w:t>437.978,42</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093D33" w:rsidRPr="00ED2505" w:rsidRDefault="00093D33" w:rsidP="00BD47E3">
            <w:pPr>
              <w:jc w:val="right"/>
              <w:rPr>
                <w:rFonts w:ascii="Times New Roman" w:hAnsi="Times New Roman" w:cs="Times New Roman"/>
                <w:b/>
                <w:sz w:val="20"/>
                <w:szCs w:val="20"/>
              </w:rPr>
            </w:pPr>
            <w:r w:rsidRPr="00ED2505">
              <w:rPr>
                <w:rFonts w:ascii="Times New Roman" w:hAnsi="Times New Roman" w:cs="Times New Roman"/>
                <w:b/>
                <w:sz w:val="20"/>
                <w:szCs w:val="20"/>
              </w:rPr>
              <w:t>1.619.989,31</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093D33" w:rsidRPr="00ED2505" w:rsidRDefault="00093D33" w:rsidP="00BD47E3">
            <w:pPr>
              <w:jc w:val="center"/>
              <w:rPr>
                <w:rFonts w:ascii="Times New Roman" w:hAnsi="Times New Roman" w:cs="Times New Roman"/>
                <w:b/>
                <w:sz w:val="20"/>
                <w:szCs w:val="20"/>
              </w:rPr>
            </w:pPr>
            <w:r w:rsidRPr="00ED2505">
              <w:rPr>
                <w:rFonts w:ascii="Times New Roman" w:hAnsi="Times New Roman" w:cs="Times New Roman"/>
                <w:b/>
                <w:sz w:val="20"/>
                <w:szCs w:val="20"/>
              </w:rPr>
              <w:t>21,28</w:t>
            </w:r>
          </w:p>
        </w:tc>
      </w:tr>
    </w:tbl>
    <w:p w:rsidR="00093D33" w:rsidRPr="00ED2505" w:rsidRDefault="00093D33" w:rsidP="00093D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93D33" w:rsidRPr="00ED2505" w:rsidRDefault="00093D33" w:rsidP="00093D33">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2019 yılından 2020 yılına devreden tahakkuk tutarı 2.057.967,73 TL’dir. 2019 yılından devreden bu tutarın 437.978,42 TL’si tahsil edilmiş olup, tahsilât gerçekleşme oranı </w:t>
      </w:r>
      <w:r w:rsidR="00F20742" w:rsidRPr="00ED2505">
        <w:rPr>
          <w:rFonts w:ascii="Times New Roman" w:hAnsi="Times New Roman" w:cs="Times New Roman"/>
          <w:shd w:val="clear" w:color="auto" w:fill="FFFFFF"/>
        </w:rPr>
        <w:t>%21,28</w:t>
      </w:r>
      <w:r w:rsidRPr="00ED2505">
        <w:rPr>
          <w:rFonts w:ascii="Times New Roman" w:hAnsi="Times New Roman" w:cs="Times New Roman"/>
          <w:shd w:val="clear" w:color="auto" w:fill="FFFFFF"/>
        </w:rPr>
        <w:t xml:space="preserve"> olmuştur.</w:t>
      </w:r>
    </w:p>
    <w:p w:rsidR="00093D33" w:rsidRPr="00ED2505" w:rsidRDefault="00093D33" w:rsidP="00093D33">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z w:val="20"/>
          <w:szCs w:val="20"/>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2020 yılına devreden alacakların yasal takibi devam etmektedir.</w:t>
      </w:r>
      <w:r w:rsidRPr="00ED2505">
        <w:rPr>
          <w:rFonts w:ascii="Times New Roman" w:hAnsi="Times New Roman" w:cs="Times New Roman"/>
          <w:b/>
          <w:bCs/>
          <w:shd w:val="clear" w:color="auto" w:fill="FFFFFF"/>
        </w:rPr>
        <w:t xml:space="preserve"> </w:t>
      </w:r>
    </w:p>
    <w:p w:rsidR="00093D33" w:rsidRPr="00ED2505" w:rsidRDefault="00093D33" w:rsidP="00093D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93D33" w:rsidRPr="00ED2505" w:rsidRDefault="00093D33" w:rsidP="00093D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rPr>
      </w:pPr>
      <w:r w:rsidRPr="00ED2505">
        <w:rPr>
          <w:rFonts w:ascii="Times New Roman" w:hAnsi="Times New Roman" w:cs="Times New Roman"/>
          <w:b/>
        </w:rPr>
        <w:t>2019 YILINDAN 2020 YILINA DEVREDEN ALACAKLAR</w:t>
      </w:r>
    </w:p>
    <w:tbl>
      <w:tblPr>
        <w:tblW w:w="9722" w:type="dxa"/>
        <w:tblInd w:w="55" w:type="dxa"/>
        <w:tblCellMar>
          <w:left w:w="70" w:type="dxa"/>
          <w:right w:w="70" w:type="dxa"/>
        </w:tblCellMar>
        <w:tblLook w:val="04A0"/>
      </w:tblPr>
      <w:tblGrid>
        <w:gridCol w:w="414"/>
        <w:gridCol w:w="250"/>
        <w:gridCol w:w="250"/>
        <w:gridCol w:w="415"/>
        <w:gridCol w:w="415"/>
        <w:gridCol w:w="3657"/>
        <w:gridCol w:w="1551"/>
        <w:gridCol w:w="1395"/>
        <w:gridCol w:w="1375"/>
      </w:tblGrid>
      <w:tr w:rsidR="00093D33" w:rsidRPr="00ED2505" w:rsidTr="00BD47E3">
        <w:trPr>
          <w:trHeight w:val="522"/>
        </w:trPr>
        <w:tc>
          <w:tcPr>
            <w:tcW w:w="17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3" w:rsidRPr="00ED2505" w:rsidRDefault="00093D33" w:rsidP="00BD47E3">
            <w:pPr>
              <w:jc w:val="center"/>
              <w:rPr>
                <w:rFonts w:ascii="Times New Roman" w:hAnsi="Times New Roman" w:cs="Times New Roman"/>
                <w:b/>
                <w:sz w:val="20"/>
                <w:szCs w:val="20"/>
              </w:rPr>
            </w:pPr>
            <w:r w:rsidRPr="00ED2505">
              <w:rPr>
                <w:rFonts w:ascii="Times New Roman" w:hAnsi="Times New Roman" w:cs="Times New Roman"/>
                <w:b/>
                <w:sz w:val="20"/>
                <w:szCs w:val="20"/>
              </w:rPr>
              <w:t>KODU</w:t>
            </w:r>
          </w:p>
        </w:tc>
        <w:tc>
          <w:tcPr>
            <w:tcW w:w="3657" w:type="dxa"/>
            <w:tcBorders>
              <w:top w:val="single" w:sz="4" w:space="0" w:color="auto"/>
              <w:left w:val="nil"/>
              <w:bottom w:val="single" w:sz="4" w:space="0" w:color="auto"/>
              <w:right w:val="single" w:sz="4" w:space="0" w:color="auto"/>
            </w:tcBorders>
            <w:shd w:val="clear" w:color="auto" w:fill="auto"/>
            <w:noWrap/>
            <w:vAlign w:val="center"/>
            <w:hideMark/>
          </w:tcPr>
          <w:p w:rsidR="00093D33" w:rsidRPr="00ED2505" w:rsidRDefault="00093D33" w:rsidP="00BD47E3">
            <w:pPr>
              <w:jc w:val="center"/>
              <w:rPr>
                <w:rFonts w:ascii="Times New Roman" w:hAnsi="Times New Roman" w:cs="Times New Roman"/>
                <w:b/>
                <w:sz w:val="20"/>
                <w:szCs w:val="20"/>
              </w:rPr>
            </w:pPr>
            <w:r w:rsidRPr="00ED2505">
              <w:rPr>
                <w:rFonts w:ascii="Times New Roman" w:hAnsi="Times New Roman" w:cs="Times New Roman"/>
                <w:b/>
                <w:sz w:val="20"/>
                <w:szCs w:val="20"/>
              </w:rPr>
              <w:t>AÇIKLAMA</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093D33" w:rsidRPr="00ED2505" w:rsidRDefault="00093D33" w:rsidP="00BD47E3">
            <w:pPr>
              <w:jc w:val="center"/>
              <w:rPr>
                <w:rFonts w:ascii="Times New Roman" w:hAnsi="Times New Roman" w:cs="Times New Roman"/>
                <w:b/>
                <w:sz w:val="20"/>
                <w:szCs w:val="20"/>
              </w:rPr>
            </w:pPr>
            <w:r w:rsidRPr="00ED2505">
              <w:rPr>
                <w:rFonts w:ascii="Times New Roman" w:hAnsi="Times New Roman" w:cs="Times New Roman"/>
                <w:b/>
                <w:sz w:val="20"/>
                <w:szCs w:val="20"/>
              </w:rPr>
              <w:t>TAHAKUK</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093D33" w:rsidRPr="00ED2505" w:rsidRDefault="00093D33" w:rsidP="00BD47E3">
            <w:pPr>
              <w:jc w:val="center"/>
              <w:rPr>
                <w:rFonts w:ascii="Times New Roman" w:hAnsi="Times New Roman" w:cs="Times New Roman"/>
                <w:b/>
                <w:sz w:val="20"/>
                <w:szCs w:val="20"/>
              </w:rPr>
            </w:pPr>
            <w:r w:rsidRPr="00ED2505">
              <w:rPr>
                <w:rFonts w:ascii="Times New Roman" w:hAnsi="Times New Roman" w:cs="Times New Roman"/>
                <w:b/>
                <w:sz w:val="20"/>
                <w:szCs w:val="20"/>
              </w:rPr>
              <w:t>TAHSİLAT</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093D33" w:rsidRPr="00ED2505" w:rsidRDefault="00093D33" w:rsidP="00BD47E3">
            <w:pPr>
              <w:jc w:val="center"/>
              <w:rPr>
                <w:rFonts w:ascii="Times New Roman" w:hAnsi="Times New Roman" w:cs="Times New Roman"/>
                <w:b/>
                <w:sz w:val="20"/>
                <w:szCs w:val="20"/>
              </w:rPr>
            </w:pPr>
            <w:r w:rsidRPr="00ED2505">
              <w:rPr>
                <w:rFonts w:ascii="Times New Roman" w:hAnsi="Times New Roman" w:cs="Times New Roman"/>
                <w:b/>
                <w:sz w:val="20"/>
                <w:szCs w:val="20"/>
              </w:rPr>
              <w:t>2020 YILINA DEVREDEN</w:t>
            </w:r>
          </w:p>
        </w:tc>
      </w:tr>
      <w:tr w:rsidR="00093D33" w:rsidRPr="00ED2505" w:rsidTr="00BD47E3">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01</w:t>
            </w:r>
          </w:p>
        </w:tc>
        <w:tc>
          <w:tcPr>
            <w:tcW w:w="250"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6</w:t>
            </w:r>
          </w:p>
        </w:tc>
        <w:tc>
          <w:tcPr>
            <w:tcW w:w="250"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9</w:t>
            </w:r>
          </w:p>
        </w:tc>
        <w:tc>
          <w:tcPr>
            <w:tcW w:w="41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99</w:t>
            </w:r>
          </w:p>
        </w:tc>
        <w:tc>
          <w:tcPr>
            <w:tcW w:w="41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Diğer Harçlar</w:t>
            </w:r>
          </w:p>
        </w:tc>
        <w:tc>
          <w:tcPr>
            <w:tcW w:w="1551"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11.086,00</w:t>
            </w:r>
          </w:p>
        </w:tc>
        <w:tc>
          <w:tcPr>
            <w:tcW w:w="139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0,00</w:t>
            </w:r>
          </w:p>
        </w:tc>
        <w:tc>
          <w:tcPr>
            <w:tcW w:w="137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Times New Roman" w:hAnsi="Times New Roman" w:cs="Times New Roman"/>
                <w:sz w:val="20"/>
                <w:szCs w:val="20"/>
              </w:rPr>
              <w:t>11.086,00</w:t>
            </w:r>
          </w:p>
        </w:tc>
      </w:tr>
      <w:tr w:rsidR="00093D33" w:rsidRPr="00ED2505" w:rsidTr="00BD47E3">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lastRenderedPageBreak/>
              <w:t>03</w:t>
            </w:r>
          </w:p>
        </w:tc>
        <w:tc>
          <w:tcPr>
            <w:tcW w:w="250"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6</w:t>
            </w:r>
          </w:p>
        </w:tc>
        <w:tc>
          <w:tcPr>
            <w:tcW w:w="250"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1</w:t>
            </w:r>
          </w:p>
        </w:tc>
        <w:tc>
          <w:tcPr>
            <w:tcW w:w="41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01</w:t>
            </w:r>
          </w:p>
        </w:tc>
        <w:tc>
          <w:tcPr>
            <w:tcW w:w="41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Lojman Kira Gelirleri</w:t>
            </w:r>
          </w:p>
        </w:tc>
        <w:tc>
          <w:tcPr>
            <w:tcW w:w="1551"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2.122,34</w:t>
            </w:r>
          </w:p>
        </w:tc>
        <w:tc>
          <w:tcPr>
            <w:tcW w:w="139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2.122,34</w:t>
            </w:r>
          </w:p>
        </w:tc>
        <w:tc>
          <w:tcPr>
            <w:tcW w:w="137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0,00</w:t>
            </w:r>
          </w:p>
        </w:tc>
      </w:tr>
      <w:tr w:rsidR="00093D33" w:rsidRPr="00ED2505" w:rsidTr="00BD47E3">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03</w:t>
            </w:r>
          </w:p>
        </w:tc>
        <w:tc>
          <w:tcPr>
            <w:tcW w:w="250"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6</w:t>
            </w:r>
          </w:p>
        </w:tc>
        <w:tc>
          <w:tcPr>
            <w:tcW w:w="250"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1</w:t>
            </w:r>
          </w:p>
        </w:tc>
        <w:tc>
          <w:tcPr>
            <w:tcW w:w="41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99</w:t>
            </w:r>
          </w:p>
        </w:tc>
        <w:tc>
          <w:tcPr>
            <w:tcW w:w="41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 xml:space="preserve">Diğer Taşınmaz Kira Gelirleri </w:t>
            </w:r>
          </w:p>
        </w:tc>
        <w:tc>
          <w:tcPr>
            <w:tcW w:w="1551"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688.484,62</w:t>
            </w:r>
          </w:p>
        </w:tc>
        <w:tc>
          <w:tcPr>
            <w:tcW w:w="139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93.686,80</w:t>
            </w:r>
          </w:p>
        </w:tc>
        <w:tc>
          <w:tcPr>
            <w:tcW w:w="137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594.797,82</w:t>
            </w:r>
          </w:p>
        </w:tc>
      </w:tr>
      <w:tr w:rsidR="00093D33" w:rsidRPr="00ED2505" w:rsidTr="00BD47E3">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05</w:t>
            </w:r>
          </w:p>
        </w:tc>
        <w:tc>
          <w:tcPr>
            <w:tcW w:w="250"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2</w:t>
            </w:r>
          </w:p>
        </w:tc>
        <w:tc>
          <w:tcPr>
            <w:tcW w:w="250"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8</w:t>
            </w:r>
          </w:p>
        </w:tc>
        <w:tc>
          <w:tcPr>
            <w:tcW w:w="41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51</w:t>
            </w:r>
          </w:p>
        </w:tc>
        <w:tc>
          <w:tcPr>
            <w:tcW w:w="41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Maden İşletmelerinden Alınan Paylar</w:t>
            </w:r>
          </w:p>
        </w:tc>
        <w:tc>
          <w:tcPr>
            <w:tcW w:w="1551"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734.826,50</w:t>
            </w:r>
          </w:p>
        </w:tc>
        <w:tc>
          <w:tcPr>
            <w:tcW w:w="139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0,00</w:t>
            </w:r>
          </w:p>
        </w:tc>
        <w:tc>
          <w:tcPr>
            <w:tcW w:w="137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734.826,50</w:t>
            </w:r>
          </w:p>
        </w:tc>
      </w:tr>
      <w:tr w:rsidR="00093D33" w:rsidRPr="00ED2505" w:rsidTr="00BD47E3">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05</w:t>
            </w:r>
          </w:p>
        </w:tc>
        <w:tc>
          <w:tcPr>
            <w:tcW w:w="250"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3</w:t>
            </w:r>
          </w:p>
        </w:tc>
        <w:tc>
          <w:tcPr>
            <w:tcW w:w="250"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2</w:t>
            </w:r>
          </w:p>
        </w:tc>
        <w:tc>
          <w:tcPr>
            <w:tcW w:w="41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99</w:t>
            </w:r>
          </w:p>
        </w:tc>
        <w:tc>
          <w:tcPr>
            <w:tcW w:w="41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Diğer İdari Para Cezaları</w:t>
            </w:r>
          </w:p>
        </w:tc>
        <w:tc>
          <w:tcPr>
            <w:tcW w:w="1551"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284.906,12</w:t>
            </w:r>
          </w:p>
        </w:tc>
        <w:tc>
          <w:tcPr>
            <w:tcW w:w="139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5.627,13</w:t>
            </w:r>
          </w:p>
        </w:tc>
        <w:tc>
          <w:tcPr>
            <w:tcW w:w="137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279.278,99</w:t>
            </w:r>
          </w:p>
        </w:tc>
      </w:tr>
      <w:tr w:rsidR="00093D33" w:rsidRPr="00ED2505" w:rsidTr="00BD47E3">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05</w:t>
            </w:r>
          </w:p>
        </w:tc>
        <w:tc>
          <w:tcPr>
            <w:tcW w:w="250"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9</w:t>
            </w:r>
          </w:p>
        </w:tc>
        <w:tc>
          <w:tcPr>
            <w:tcW w:w="250"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1</w:t>
            </w:r>
          </w:p>
        </w:tc>
        <w:tc>
          <w:tcPr>
            <w:tcW w:w="41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99</w:t>
            </w:r>
          </w:p>
        </w:tc>
        <w:tc>
          <w:tcPr>
            <w:tcW w:w="41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rPr>
                <w:rFonts w:ascii="Times New Roman" w:hAnsi="Times New Roman" w:cs="Times New Roman"/>
                <w:sz w:val="20"/>
                <w:szCs w:val="20"/>
              </w:rPr>
            </w:pPr>
            <w:r w:rsidRPr="00ED2505">
              <w:rPr>
                <w:rFonts w:ascii="Times New Roman" w:hAnsi="Times New Roman" w:cs="Times New Roman"/>
                <w:sz w:val="20"/>
                <w:szCs w:val="20"/>
              </w:rPr>
              <w:t>Yukarıda Tanımlanamayan Diğer Çeşitli Gelirler</w:t>
            </w:r>
          </w:p>
        </w:tc>
        <w:tc>
          <w:tcPr>
            <w:tcW w:w="1551"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336.542,15</w:t>
            </w:r>
          </w:p>
        </w:tc>
        <w:tc>
          <w:tcPr>
            <w:tcW w:w="139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336.542,15</w:t>
            </w:r>
          </w:p>
        </w:tc>
        <w:tc>
          <w:tcPr>
            <w:tcW w:w="137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sz w:val="20"/>
                <w:szCs w:val="20"/>
              </w:rPr>
            </w:pPr>
            <w:r w:rsidRPr="00ED2505">
              <w:rPr>
                <w:rFonts w:ascii="Arial" w:hAnsi="Arial" w:cs="Arial"/>
                <w:sz w:val="16"/>
                <w:szCs w:val="16"/>
              </w:rPr>
              <w:t>0,00</w:t>
            </w:r>
          </w:p>
        </w:tc>
      </w:tr>
      <w:tr w:rsidR="00093D33" w:rsidRPr="00ED2505" w:rsidTr="00BD47E3">
        <w:trPr>
          <w:trHeight w:val="394"/>
        </w:trPr>
        <w:tc>
          <w:tcPr>
            <w:tcW w:w="540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3D33" w:rsidRPr="00ED2505" w:rsidRDefault="00093D33" w:rsidP="00BD47E3">
            <w:pPr>
              <w:jc w:val="center"/>
              <w:rPr>
                <w:rFonts w:ascii="Times New Roman" w:hAnsi="Times New Roman" w:cs="Times New Roman"/>
                <w:b/>
                <w:sz w:val="20"/>
                <w:szCs w:val="20"/>
              </w:rPr>
            </w:pPr>
            <w:r w:rsidRPr="00ED2505">
              <w:rPr>
                <w:rFonts w:ascii="Times New Roman" w:hAnsi="Times New Roman" w:cs="Times New Roman"/>
                <w:b/>
                <w:sz w:val="20"/>
                <w:szCs w:val="20"/>
              </w:rPr>
              <w:t>GENEL TOPLAM</w:t>
            </w:r>
          </w:p>
        </w:tc>
        <w:tc>
          <w:tcPr>
            <w:tcW w:w="1551"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b/>
                <w:sz w:val="20"/>
                <w:szCs w:val="20"/>
              </w:rPr>
            </w:pPr>
            <w:r w:rsidRPr="00ED2505">
              <w:rPr>
                <w:rFonts w:ascii="Arial" w:hAnsi="Arial" w:cs="Arial"/>
                <w:b/>
                <w:bCs/>
                <w:sz w:val="16"/>
                <w:szCs w:val="16"/>
              </w:rPr>
              <w:t>2.057.967,73</w:t>
            </w:r>
          </w:p>
        </w:tc>
        <w:tc>
          <w:tcPr>
            <w:tcW w:w="139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b/>
                <w:sz w:val="20"/>
                <w:szCs w:val="20"/>
              </w:rPr>
            </w:pPr>
            <w:r w:rsidRPr="00ED2505">
              <w:rPr>
                <w:rFonts w:ascii="Arial" w:hAnsi="Arial" w:cs="Arial"/>
                <w:b/>
                <w:bCs/>
                <w:sz w:val="16"/>
                <w:szCs w:val="16"/>
              </w:rPr>
              <w:t>437.978,42</w:t>
            </w:r>
          </w:p>
        </w:tc>
        <w:tc>
          <w:tcPr>
            <w:tcW w:w="1375" w:type="dxa"/>
            <w:tcBorders>
              <w:top w:val="nil"/>
              <w:left w:val="nil"/>
              <w:bottom w:val="single" w:sz="4" w:space="0" w:color="auto"/>
              <w:right w:val="single" w:sz="4" w:space="0" w:color="auto"/>
            </w:tcBorders>
            <w:shd w:val="clear" w:color="auto" w:fill="auto"/>
            <w:noWrap/>
            <w:vAlign w:val="bottom"/>
            <w:hideMark/>
          </w:tcPr>
          <w:p w:rsidR="00093D33" w:rsidRPr="00ED2505" w:rsidRDefault="00093D33" w:rsidP="00BD47E3">
            <w:pPr>
              <w:jc w:val="right"/>
              <w:rPr>
                <w:rFonts w:ascii="Times New Roman" w:hAnsi="Times New Roman" w:cs="Times New Roman"/>
                <w:b/>
                <w:sz w:val="20"/>
                <w:szCs w:val="20"/>
              </w:rPr>
            </w:pPr>
            <w:r w:rsidRPr="00ED2505">
              <w:rPr>
                <w:rFonts w:ascii="Arial" w:hAnsi="Arial" w:cs="Arial"/>
                <w:b/>
                <w:bCs/>
                <w:sz w:val="16"/>
                <w:szCs w:val="16"/>
              </w:rPr>
              <w:t>1.619.989,31</w:t>
            </w:r>
          </w:p>
        </w:tc>
      </w:tr>
    </w:tbl>
    <w:p w:rsidR="00093D33" w:rsidRPr="00ED2505" w:rsidRDefault="00093D33" w:rsidP="00093D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8459E0" w:rsidRPr="00ED2505" w:rsidRDefault="008459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b/>
          <w:bCs/>
          <w:shd w:val="clear" w:color="auto" w:fill="FFFFFF"/>
        </w:rPr>
        <w:t>b-</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Gider Bütçesi</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5302 Sayılı İl Özel İdaresi Kanununun 43. maddesinde;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İl özel idaresinin giderleri;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a) İl özel idaresi binaları, tesisleri ile araç ve malzemelerinin temini, yapımı, bakımı ve onarımı için yapılan giderler.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b) İl özel idaresinin personeline ve seçilmiş organlarının üyelerine ödenen maaş, ücret, ödenek, huzur hakkı, yolluklar, hizmete ilişkin eğitim harcamaları ile diğer giderler.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c) Her türlü alt yapı, yapım, onarım ve bakım giderleri.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d) Vergi, resim, harç, katılma payı, hizmet karşılığı alınacak ücretler ve diğer gelirlerin takip ve tahsili için yapılacak giderler.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e) İl genel meclisince belirlenecek ilkeler çerçevesinde köylere veya köylerin aralarında kurdukları birliklere yapılacak yardımlar.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f) İl özel idaresinin kuruluşuna katıldığı şirket, kuruluş ve birliklerle ilgili ortaklık payı, üyelik aidatı giderleri.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g) Faiz, borçlanmaya ilişkin diğer ödemeler ve sigorta giderleri.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h) Yoksul, muhtaç ve kimsesizler ile engellilere yapılacak sosyal hizmet ve yardımlar.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i) Dava takip ve icra giderleri.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j) Temsil, tören, ağırlama ve tanıtım giderleri.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k) Avukatlık, danışmanlık ve denetim hizmetleri karşılığı yapılacak ödemeler.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l) Yurt içi ve yurt dışı kamu ve özel kesim ile sivil toplum örgütleriyle birlikte yapılan ortak hizmetler ve diğer proje giderleri.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m) Sosyo-kültürel ve bilimsel etkinlikler için yapılan giderler.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 xml:space="preserve">             </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n) Özel idare hizmetleriyle ilgili olarak yapılan kamuoyu yoklaması ve araştırması</w:t>
      </w:r>
      <w:r w:rsidRPr="00ED2505">
        <w:rPr>
          <w:rFonts w:ascii="Times New Roman" w:hAnsi="Times New Roman" w:cs="Times New Roman"/>
          <w:shd w:val="clear" w:color="auto" w:fill="FFFFFF"/>
        </w:rPr>
        <w:t xml:space="preserve"> giderleri.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o) Doğal afet giderleri.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p) Kanunla verilen görevler ve hizmetlerin yürütülmesi için yapılan diğer giderler.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Şeklinde sayılmış, gider bütçesi aşağıdaki tablolarda gösterildiği şekilde gerçekleşmiştir.</w:t>
      </w:r>
    </w:p>
    <w:p w:rsidR="00147FEA" w:rsidRPr="00ED2505" w:rsidRDefault="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E0ECE" w:rsidRPr="00ED2505" w:rsidRDefault="00AE0EC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CC79A6"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hd w:val="clear" w:color="auto" w:fill="FFFFFF"/>
        </w:rPr>
      </w:pPr>
      <w:r w:rsidRPr="00ED2505">
        <w:rPr>
          <w:rFonts w:ascii="Times New Roman" w:hAnsi="Times New Roman" w:cs="Times New Roman"/>
          <w:b/>
          <w:bCs/>
          <w:shd w:val="clear" w:color="auto" w:fill="FFFFFF"/>
        </w:rPr>
        <w:t>2020</w:t>
      </w:r>
      <w:r w:rsidR="007E23B2" w:rsidRPr="00ED2505">
        <w:rPr>
          <w:rFonts w:ascii="Times New Roman" w:hAnsi="Times New Roman" w:cs="Times New Roman"/>
          <w:b/>
          <w:bCs/>
          <w:shd w:val="clear" w:color="auto" w:fill="FFFFFF"/>
        </w:rPr>
        <w:t xml:space="preserve"> Mali Yılı Özel İdaresi Gider Bütçesi Ödenek Dağılım Tablosu</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ED2505">
        <w:rPr>
          <w:rFonts w:ascii="Times New Roman" w:hAnsi="Times New Roman" w:cs="Times New Roman"/>
          <w:b/>
          <w:bCs/>
          <w:shd w:val="clear" w:color="auto" w:fill="FFFFFF"/>
        </w:rPr>
        <w:t xml:space="preserve"> (Hizmet Türüne Göre)</w:t>
      </w:r>
    </w:p>
    <w:tbl>
      <w:tblPr>
        <w:tblW w:w="9639" w:type="dxa"/>
        <w:tblInd w:w="2" w:type="dxa"/>
        <w:tblCellMar>
          <w:left w:w="10" w:type="dxa"/>
          <w:right w:w="10" w:type="dxa"/>
        </w:tblCellMar>
        <w:tblLook w:val="0000"/>
      </w:tblPr>
      <w:tblGrid>
        <w:gridCol w:w="2836"/>
        <w:gridCol w:w="1917"/>
        <w:gridCol w:w="2970"/>
        <w:gridCol w:w="1916"/>
      </w:tblGrid>
      <w:tr w:rsidR="007E23B2" w:rsidRPr="00ED2505" w:rsidTr="006F41AA">
        <w:trPr>
          <w:trHeight w:val="227"/>
        </w:trPr>
        <w:tc>
          <w:tcPr>
            <w:tcW w:w="283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ÖDENEK ÇEŞİDİ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EKONOMİK</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KOD</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AÇIKLAMA</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BUTÇE</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TOPLAMI</w:t>
            </w:r>
          </w:p>
        </w:tc>
      </w:tr>
      <w:tr w:rsidR="007E23B2" w:rsidRPr="00ED2505"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 GENEL KAMU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01</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Personel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CC79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15.387.434,00</w:t>
            </w:r>
          </w:p>
        </w:tc>
      </w:tr>
      <w:tr w:rsidR="007E23B2"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02</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F207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Sos.Güv. Kur.Dev. Primi</w:t>
            </w:r>
            <w:r w:rsidR="007E23B2" w:rsidRPr="00ED2505">
              <w:rPr>
                <w:rFonts w:ascii="Times New Roman" w:hAnsi="Times New Roman" w:cs="Times New Roman"/>
                <w:sz w:val="20"/>
                <w:szCs w:val="20"/>
                <w:shd w:val="clear" w:color="auto" w:fill="FFFFFF"/>
              </w:rPr>
              <w:t xml:space="preserve"> Gid.</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CC79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2.122.200,00</w:t>
            </w:r>
          </w:p>
        </w:tc>
      </w:tr>
      <w:tr w:rsidR="007E23B2"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CC79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15.121.644,00</w:t>
            </w:r>
          </w:p>
        </w:tc>
      </w:tr>
      <w:tr w:rsidR="007E23B2"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04</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Faiz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CC79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0,00</w:t>
            </w:r>
          </w:p>
        </w:tc>
      </w:tr>
      <w:tr w:rsidR="007E23B2"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05</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Cari Transferler</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CC79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7.531.798,00</w:t>
            </w:r>
          </w:p>
        </w:tc>
      </w:tr>
      <w:tr w:rsidR="007E23B2"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06</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Sermaye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CC79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10.660.196,00</w:t>
            </w:r>
          </w:p>
        </w:tc>
      </w:tr>
      <w:tr w:rsidR="00CC79A6"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CC79A6" w:rsidRPr="00ED2505" w:rsidRDefault="00CC79A6">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CC79A6" w:rsidRPr="00ED2505" w:rsidRDefault="00CC79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07</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CC79A6" w:rsidRPr="00ED2505" w:rsidRDefault="00CC79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Sermaye Transferleri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CC79A6" w:rsidRPr="00ED2505" w:rsidRDefault="00CC79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17.000.000,00</w:t>
            </w:r>
          </w:p>
        </w:tc>
      </w:tr>
      <w:tr w:rsidR="007E23B2"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09</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Yedek Ödenekler</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CC79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3.500.000,00</w:t>
            </w:r>
          </w:p>
        </w:tc>
      </w:tr>
      <w:tr w:rsidR="007E23B2"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CC79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71.323.272,00</w:t>
            </w:r>
          </w:p>
        </w:tc>
      </w:tr>
      <w:tr w:rsidR="007E23B2" w:rsidRPr="00ED2505"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2-SAVUNMA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4351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505.000,00</w:t>
            </w:r>
          </w:p>
        </w:tc>
      </w:tr>
      <w:tr w:rsidR="007E23B2"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06</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Sermaye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4351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185.000,00</w:t>
            </w:r>
          </w:p>
        </w:tc>
      </w:tr>
      <w:tr w:rsidR="007E23B2"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4351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690.000,00</w:t>
            </w:r>
          </w:p>
        </w:tc>
      </w:tr>
      <w:tr w:rsidR="007E23B2" w:rsidRPr="00ED2505"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3-KAMU DÜZENİ VE GÜVENLİK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91107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0,00</w:t>
            </w:r>
          </w:p>
        </w:tc>
      </w:tr>
      <w:tr w:rsidR="007E23B2"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91107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0,00</w:t>
            </w:r>
          </w:p>
        </w:tc>
      </w:tr>
      <w:tr w:rsidR="007E23B2" w:rsidRPr="00ED2505"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 EKONOMİK İŞLER VE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4351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680.000,00</w:t>
            </w:r>
          </w:p>
        </w:tc>
      </w:tr>
      <w:tr w:rsidR="007E23B2"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06</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Sermaye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4351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400.000,00</w:t>
            </w:r>
          </w:p>
        </w:tc>
      </w:tr>
      <w:tr w:rsidR="007E23B2"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4351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1.080.000,00</w:t>
            </w:r>
          </w:p>
        </w:tc>
      </w:tr>
      <w:tr w:rsidR="007E23B2" w:rsidRPr="00ED2505"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6-İSKÂN VE TOPLUM REFAHI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06</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Sermaye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4351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3.580.000,00</w:t>
            </w:r>
          </w:p>
        </w:tc>
      </w:tr>
      <w:tr w:rsidR="007E23B2"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4351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3.580.000,00</w:t>
            </w:r>
          </w:p>
        </w:tc>
      </w:tr>
      <w:tr w:rsidR="007E23B2" w:rsidRPr="00ED2505"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7-SAĞLIK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4351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400.000,00</w:t>
            </w:r>
          </w:p>
        </w:tc>
      </w:tr>
      <w:tr w:rsidR="007E23B2"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1916"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4351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400.000,00</w:t>
            </w:r>
          </w:p>
        </w:tc>
      </w:tr>
      <w:tr w:rsidR="006F41AA" w:rsidRPr="00ED2505" w:rsidTr="006F41AA">
        <w:trPr>
          <w:trHeight w:val="227"/>
        </w:trPr>
        <w:tc>
          <w:tcPr>
            <w:tcW w:w="2836" w:type="dxa"/>
            <w:vMerge w:val="restart"/>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center"/>
          </w:tcPr>
          <w:p w:rsidR="006F41AA" w:rsidRPr="00ED2505"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8-DİNLEN. KÜLT. VE DİN. HİZMETLERİ</w:t>
            </w:r>
          </w:p>
        </w:tc>
        <w:tc>
          <w:tcPr>
            <w:tcW w:w="1917"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6F41AA" w:rsidRPr="00ED2505"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w:t>
            </w:r>
          </w:p>
        </w:tc>
        <w:tc>
          <w:tcPr>
            <w:tcW w:w="2970"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6F41AA" w:rsidRPr="00ED2505"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Mal ve Hizmet Alım Giderleri</w:t>
            </w:r>
          </w:p>
        </w:tc>
        <w:tc>
          <w:tcPr>
            <w:tcW w:w="1916"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tcPr>
          <w:p w:rsidR="006F41AA" w:rsidRPr="00ED2505" w:rsidRDefault="006F41AA" w:rsidP="006F41AA">
            <w:pPr>
              <w:jc w:val="right"/>
              <w:rPr>
                <w:rFonts w:ascii="Times New Roman" w:hAnsi="Times New Roman" w:cs="Times New Roman"/>
              </w:rPr>
            </w:pPr>
            <w:r w:rsidRPr="00ED2505">
              <w:rPr>
                <w:rFonts w:ascii="Times New Roman" w:hAnsi="Times New Roman" w:cs="Times New Roman"/>
              </w:rPr>
              <w:t>685.000,00</w:t>
            </w:r>
          </w:p>
        </w:tc>
      </w:tr>
      <w:tr w:rsidR="006F41AA" w:rsidRPr="00ED2505" w:rsidTr="006F41AA">
        <w:trPr>
          <w:trHeight w:val="227"/>
        </w:trPr>
        <w:tc>
          <w:tcPr>
            <w:tcW w:w="2836" w:type="dxa"/>
            <w:vMerge/>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center"/>
          </w:tcPr>
          <w:p w:rsidR="006F41AA" w:rsidRPr="00ED2505"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
        </w:tc>
        <w:tc>
          <w:tcPr>
            <w:tcW w:w="1917"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6F41AA" w:rsidRPr="00ED2505"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06</w:t>
            </w:r>
          </w:p>
        </w:tc>
        <w:tc>
          <w:tcPr>
            <w:tcW w:w="2970"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6F41AA" w:rsidRPr="00ED2505"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Sermaye Giderleri</w:t>
            </w:r>
          </w:p>
        </w:tc>
        <w:tc>
          <w:tcPr>
            <w:tcW w:w="1916"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tcPr>
          <w:p w:rsidR="006F41AA" w:rsidRPr="00ED2505" w:rsidRDefault="006F41AA" w:rsidP="006F41AA">
            <w:pPr>
              <w:jc w:val="right"/>
              <w:rPr>
                <w:rFonts w:ascii="Times New Roman" w:hAnsi="Times New Roman" w:cs="Times New Roman"/>
              </w:rPr>
            </w:pPr>
            <w:r w:rsidRPr="00ED2505">
              <w:rPr>
                <w:rFonts w:ascii="Times New Roman" w:hAnsi="Times New Roman" w:cs="Times New Roman"/>
              </w:rPr>
              <w:t>1.000.000,00</w:t>
            </w:r>
          </w:p>
        </w:tc>
      </w:tr>
      <w:tr w:rsidR="007E23B2"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6F41AA" w:rsidP="002F7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1.685.000,00</w:t>
            </w:r>
          </w:p>
        </w:tc>
      </w:tr>
      <w:tr w:rsidR="007E23B2" w:rsidRPr="00ED2505"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9-EĞİTİM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4351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2.100.000,00</w:t>
            </w:r>
          </w:p>
        </w:tc>
      </w:tr>
      <w:tr w:rsidR="007E23B2"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06</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Sermaye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4351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9.141.728,00</w:t>
            </w:r>
          </w:p>
        </w:tc>
      </w:tr>
      <w:tr w:rsidR="007E23B2" w:rsidRPr="00ED2505"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ED2505" w:rsidRDefault="004351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bCs/>
                <w:sz w:val="20"/>
                <w:szCs w:val="20"/>
                <w:shd w:val="clear" w:color="auto" w:fill="FFFFFF"/>
              </w:rPr>
              <w:t>11.241.728,00</w:t>
            </w:r>
          </w:p>
        </w:tc>
      </w:tr>
      <w:tr w:rsidR="007E23B2" w:rsidRPr="00ED2505" w:rsidTr="006F41AA">
        <w:trPr>
          <w:trHeight w:val="227"/>
        </w:trPr>
        <w:tc>
          <w:tcPr>
            <w:tcW w:w="7723" w:type="dxa"/>
            <w:gridSpan w:val="3"/>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GENEL 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ED2505" w:rsidRDefault="00435139" w:rsidP="00CD1D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90.000.000,00</w:t>
            </w:r>
          </w:p>
        </w:tc>
      </w:tr>
    </w:tbl>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ab/>
      </w:r>
    </w:p>
    <w:p w:rsidR="007E23B2" w:rsidRPr="00ED2505" w:rsidRDefault="007E23B2"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r w:rsidRPr="00ED2505">
        <w:rPr>
          <w:rFonts w:ascii="Times New Roman" w:hAnsi="Times New Roman" w:cs="Times New Roman"/>
          <w:sz w:val="24"/>
          <w:szCs w:val="24"/>
          <w:shd w:val="clear" w:color="auto" w:fill="FFFFFF"/>
        </w:rPr>
        <w:tab/>
      </w:r>
      <w:r w:rsidR="009C1AB3" w:rsidRPr="00ED2505">
        <w:rPr>
          <w:rFonts w:ascii="Times New Roman" w:hAnsi="Times New Roman" w:cs="Times New Roman"/>
          <w:shd w:val="clear" w:color="auto" w:fill="FFFFFF"/>
        </w:rPr>
        <w:t xml:space="preserve">İl Genel Meclisinin </w:t>
      </w:r>
      <w:r w:rsidR="00F20742" w:rsidRPr="00ED2505">
        <w:rPr>
          <w:rFonts w:ascii="Times New Roman" w:hAnsi="Times New Roman" w:cs="Times New Roman"/>
          <w:shd w:val="clear" w:color="auto" w:fill="FFFFFF"/>
        </w:rPr>
        <w:t>28.11.2019 tarih</w:t>
      </w:r>
      <w:r w:rsidR="00FE47DD" w:rsidRPr="00ED2505">
        <w:rPr>
          <w:rFonts w:ascii="Times New Roman" w:hAnsi="Times New Roman" w:cs="Times New Roman"/>
          <w:shd w:val="clear" w:color="auto" w:fill="FFFFFF"/>
        </w:rPr>
        <w:t xml:space="preserve"> ve 1</w:t>
      </w:r>
      <w:r w:rsidR="00434A74" w:rsidRPr="00ED2505">
        <w:rPr>
          <w:rFonts w:ascii="Times New Roman" w:hAnsi="Times New Roman" w:cs="Times New Roman"/>
          <w:shd w:val="clear" w:color="auto" w:fill="FFFFFF"/>
        </w:rPr>
        <w:t>07 sayılı kararı ile 2020</w:t>
      </w:r>
      <w:r w:rsidRPr="00ED2505">
        <w:rPr>
          <w:rFonts w:ascii="Times New Roman" w:hAnsi="Times New Roman" w:cs="Times New Roman"/>
          <w:shd w:val="clear" w:color="auto" w:fill="FFFFFF"/>
        </w:rPr>
        <w:t xml:space="preserve"> yılı </w:t>
      </w:r>
      <w:r w:rsidR="00FE47DD" w:rsidRPr="00ED2505">
        <w:rPr>
          <w:rFonts w:ascii="Times New Roman" w:hAnsi="Times New Roman" w:cs="Times New Roman"/>
          <w:shd w:val="clear" w:color="auto" w:fill="FFFFFF"/>
        </w:rPr>
        <w:t>İl Özel İdares</w:t>
      </w:r>
      <w:r w:rsidR="004D10B2" w:rsidRPr="00ED2505">
        <w:rPr>
          <w:rFonts w:ascii="Times New Roman" w:hAnsi="Times New Roman" w:cs="Times New Roman"/>
          <w:shd w:val="clear" w:color="auto" w:fill="FFFFFF"/>
        </w:rPr>
        <w:t xml:space="preserve">i Gelir Bütçesi </w:t>
      </w:r>
      <w:r w:rsidR="00434A74" w:rsidRPr="00ED2505">
        <w:rPr>
          <w:rFonts w:ascii="Times New Roman" w:hAnsi="Times New Roman" w:cs="Times New Roman"/>
          <w:shd w:val="clear" w:color="auto" w:fill="FFFFFF"/>
        </w:rPr>
        <w:t>90.</w:t>
      </w:r>
      <w:r w:rsidR="00FE47DD" w:rsidRPr="00ED2505">
        <w:rPr>
          <w:rFonts w:ascii="Times New Roman" w:hAnsi="Times New Roman" w:cs="Times New Roman"/>
          <w:shd w:val="clear" w:color="auto" w:fill="FFFFFF"/>
        </w:rPr>
        <w:t>0</w:t>
      </w:r>
      <w:r w:rsidRPr="00ED2505">
        <w:rPr>
          <w:rFonts w:ascii="Times New Roman" w:hAnsi="Times New Roman" w:cs="Times New Roman"/>
          <w:shd w:val="clear" w:color="auto" w:fill="FFFFFF"/>
        </w:rPr>
        <w:t>00.000,00 TL.</w:t>
      </w:r>
      <w:r w:rsidR="00434A74" w:rsidRPr="00ED2505">
        <w:rPr>
          <w:rFonts w:ascii="Times New Roman" w:hAnsi="Times New Roman" w:cs="Times New Roman"/>
          <w:shd w:val="clear" w:color="auto" w:fill="FFFFFF"/>
        </w:rPr>
        <w:t xml:space="preserve"> Gider Bütçesi ise 90</w:t>
      </w:r>
      <w:r w:rsidR="00FE47DD" w:rsidRPr="00ED2505">
        <w:rPr>
          <w:rFonts w:ascii="Times New Roman" w:hAnsi="Times New Roman" w:cs="Times New Roman"/>
          <w:shd w:val="clear" w:color="auto" w:fill="FFFFFF"/>
        </w:rPr>
        <w:t>.0</w:t>
      </w:r>
      <w:r w:rsidRPr="00ED2505">
        <w:rPr>
          <w:rFonts w:ascii="Times New Roman" w:hAnsi="Times New Roman" w:cs="Times New Roman"/>
          <w:shd w:val="clear" w:color="auto" w:fill="FFFFFF"/>
        </w:rPr>
        <w:t>00.000,00 TL. ol</w:t>
      </w:r>
      <w:r w:rsidR="00434A74" w:rsidRPr="00ED2505">
        <w:rPr>
          <w:rFonts w:ascii="Times New Roman" w:hAnsi="Times New Roman" w:cs="Times New Roman"/>
          <w:shd w:val="clear" w:color="auto" w:fill="FFFFFF"/>
        </w:rPr>
        <w:t>arak kabul edilmiştir. 01.01.2020</w:t>
      </w:r>
      <w:r w:rsidRPr="00ED2505">
        <w:rPr>
          <w:rFonts w:ascii="Times New Roman" w:hAnsi="Times New Roman" w:cs="Times New Roman"/>
          <w:shd w:val="clear" w:color="auto" w:fill="FFFFFF"/>
        </w:rPr>
        <w:t xml:space="preserve"> tarihinden itibaren yürürlüğe girmiştir.</w:t>
      </w:r>
      <w:r w:rsidRPr="00ED2505">
        <w:rPr>
          <w:rFonts w:ascii="Times New Roman" w:hAnsi="Times New Roman" w:cs="Times New Roman"/>
          <w:b/>
          <w:sz w:val="24"/>
          <w:szCs w:val="24"/>
          <w:shd w:val="clear" w:color="auto" w:fill="FFFFFF"/>
        </w:rPr>
        <w:t xml:space="preserve"> </w:t>
      </w:r>
    </w:p>
    <w:p w:rsidR="002A3BE8" w:rsidRPr="00ED2505" w:rsidRDefault="002A3BE8"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p>
    <w:p w:rsidR="0021096D" w:rsidRPr="00ED2505" w:rsidRDefault="005F77F4"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ED2505">
        <w:rPr>
          <w:rFonts w:ascii="Times New Roman" w:hAnsi="Times New Roman" w:cs="Times New Roman"/>
          <w:b/>
          <w:shd w:val="clear" w:color="auto" w:fill="FFFFFF"/>
        </w:rPr>
        <w:t>2020</w:t>
      </w:r>
      <w:r w:rsidR="0021096D" w:rsidRPr="00ED2505">
        <w:rPr>
          <w:rFonts w:ascii="Times New Roman" w:hAnsi="Times New Roman" w:cs="Times New Roman"/>
          <w:b/>
          <w:shd w:val="clear" w:color="auto" w:fill="FFFFFF"/>
        </w:rPr>
        <w:t xml:space="preserve"> Mali Yılı Gid</w:t>
      </w:r>
      <w:r w:rsidR="00886BE9" w:rsidRPr="00ED2505">
        <w:rPr>
          <w:rFonts w:ascii="Times New Roman" w:hAnsi="Times New Roman" w:cs="Times New Roman"/>
          <w:b/>
          <w:shd w:val="clear" w:color="auto" w:fill="FFFFFF"/>
        </w:rPr>
        <w:t xml:space="preserve">er Bütçesinin Gerçkleşme Durumu </w:t>
      </w:r>
      <w:r w:rsidR="0021096D" w:rsidRPr="00ED2505">
        <w:rPr>
          <w:rFonts w:ascii="Times New Roman" w:hAnsi="Times New Roman" w:cs="Times New Roman"/>
          <w:b/>
          <w:shd w:val="clear" w:color="auto" w:fill="FFFFFF"/>
        </w:rPr>
        <w:t xml:space="preserve">Tablosu </w:t>
      </w:r>
    </w:p>
    <w:tbl>
      <w:tblPr>
        <w:tblW w:w="5000" w:type="pct"/>
        <w:tblCellMar>
          <w:left w:w="10" w:type="dxa"/>
          <w:right w:w="10" w:type="dxa"/>
        </w:tblCellMar>
        <w:tblLook w:val="04A0"/>
      </w:tblPr>
      <w:tblGrid>
        <w:gridCol w:w="1863"/>
        <w:gridCol w:w="1362"/>
        <w:gridCol w:w="2387"/>
        <w:gridCol w:w="1391"/>
        <w:gridCol w:w="1723"/>
        <w:gridCol w:w="931"/>
      </w:tblGrid>
      <w:tr w:rsidR="0021096D" w:rsidRPr="00ED2505" w:rsidTr="0021096D">
        <w:trPr>
          <w:trHeight w:val="227"/>
        </w:trPr>
        <w:tc>
          <w:tcPr>
            <w:tcW w:w="965"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ED2505"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Cs/>
                <w:sz w:val="20"/>
                <w:szCs w:val="20"/>
                <w:shd w:val="clear" w:color="auto" w:fill="FFFFFF"/>
              </w:rPr>
              <w:t>ÖDENEK ÇEŞİDİ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ED2505"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Cs/>
                <w:sz w:val="20"/>
                <w:szCs w:val="20"/>
                <w:shd w:val="clear" w:color="auto" w:fill="FFFFFF"/>
              </w:rPr>
              <w:t>EKONOMİK</w:t>
            </w:r>
          </w:p>
          <w:p w:rsidR="0021096D" w:rsidRPr="00ED2505"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Cs/>
                <w:sz w:val="20"/>
                <w:szCs w:val="20"/>
                <w:shd w:val="clear" w:color="auto" w:fill="FFFFFF"/>
              </w:rPr>
              <w:t>KOD</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ED2505"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Cs/>
                <w:sz w:val="20"/>
                <w:szCs w:val="20"/>
                <w:shd w:val="clear" w:color="auto" w:fill="FFFFFF"/>
              </w:rPr>
              <w:t>AÇIKLAMA</w:t>
            </w:r>
          </w:p>
          <w:p w:rsidR="0021096D" w:rsidRPr="00ED2505"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ED2505"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Cs/>
                <w:sz w:val="20"/>
                <w:szCs w:val="20"/>
                <w:shd w:val="clear" w:color="auto" w:fill="FFFFFF"/>
              </w:rPr>
              <w:t>BUTÇE</w:t>
            </w:r>
          </w:p>
          <w:p w:rsidR="0021096D" w:rsidRPr="00ED2505"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Cs/>
                <w:sz w:val="20"/>
                <w:szCs w:val="20"/>
                <w:shd w:val="clear" w:color="auto" w:fill="FFFFFF"/>
              </w:rPr>
              <w:t>TOPLAMI</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ED2505"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ED2505">
              <w:rPr>
                <w:rFonts w:ascii="Times New Roman" w:hAnsi="Times New Roman" w:cs="Times New Roman"/>
                <w:bCs/>
                <w:sz w:val="20"/>
                <w:szCs w:val="20"/>
                <w:shd w:val="clear" w:color="auto" w:fill="FFFFFF"/>
              </w:rPr>
              <w:t>GERÇEKLEŞEN</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ED2505"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ED2505">
              <w:rPr>
                <w:rFonts w:ascii="Times New Roman" w:hAnsi="Times New Roman" w:cs="Times New Roman"/>
                <w:bCs/>
                <w:sz w:val="20"/>
                <w:szCs w:val="20"/>
                <w:shd w:val="clear" w:color="auto" w:fill="FFFFFF"/>
              </w:rPr>
              <w:t>ORAN</w:t>
            </w:r>
          </w:p>
        </w:tc>
      </w:tr>
      <w:tr w:rsidR="00990C12" w:rsidRPr="00ED2505" w:rsidTr="00977033">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 GENEL KAMU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01</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Personel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9770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15.387.434,00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F6035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14.932.192,80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5F77F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97,04</w:t>
            </w:r>
          </w:p>
        </w:tc>
      </w:tr>
      <w:tr w:rsidR="00990C12" w:rsidRPr="00ED2505"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90C12" w:rsidRPr="00ED2505"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02</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F2074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Sos.Güv. Kur.Dev. Primi</w:t>
            </w:r>
            <w:r w:rsidR="00990C12" w:rsidRPr="00ED2505">
              <w:rPr>
                <w:rFonts w:ascii="Times New Roman" w:hAnsi="Times New Roman" w:cs="Times New Roman"/>
                <w:sz w:val="20"/>
                <w:szCs w:val="20"/>
                <w:shd w:val="clear" w:color="auto" w:fill="FFFFFF"/>
              </w:rPr>
              <w:t xml:space="preserve"> Gid.</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9770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2.122.200,00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B355DA" w:rsidP="00494F5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1.919.457,46</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5E558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90,45</w:t>
            </w:r>
          </w:p>
        </w:tc>
      </w:tr>
      <w:tr w:rsidR="00990C12" w:rsidRPr="00ED2505"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90C12" w:rsidRPr="00ED2505"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9770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15.121.644,00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B355D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17.535.315,47</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5E5582" w:rsidP="009570F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115,96</w:t>
            </w:r>
          </w:p>
        </w:tc>
      </w:tr>
      <w:tr w:rsidR="00990C12" w:rsidRPr="00ED2505"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90C12" w:rsidRPr="00ED2505"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04</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Faiz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9770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5E558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0,00</w:t>
            </w:r>
          </w:p>
        </w:tc>
      </w:tr>
      <w:tr w:rsidR="00990C12" w:rsidRPr="00ED2505"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90C12" w:rsidRPr="00ED2505"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05</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Cari Transferler</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9770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7.531.798,00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B355D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7.025.023,63</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FC3335"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93,27</w:t>
            </w:r>
          </w:p>
        </w:tc>
      </w:tr>
      <w:tr w:rsidR="00990C12" w:rsidRPr="00ED2505"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90C12" w:rsidRPr="00ED2505"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9770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10.660.196,00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B355D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3.494.059,75</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FC3335"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32,78</w:t>
            </w:r>
          </w:p>
        </w:tc>
      </w:tr>
      <w:tr w:rsidR="00990C12" w:rsidRPr="00ED2505"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90C12" w:rsidRPr="00ED2505"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07</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 xml:space="preserve"> Sermaye Transferi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9770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17.000.000,00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B355D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17.550.000,00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FC3335"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103,24</w:t>
            </w:r>
          </w:p>
        </w:tc>
      </w:tr>
      <w:tr w:rsidR="00990C12" w:rsidRPr="00ED2505"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90C12" w:rsidRPr="00ED2505"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09</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Yedek Ödenekler</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9770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3.500.000,00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B355D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FC3335"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0,00</w:t>
            </w:r>
          </w:p>
        </w:tc>
      </w:tr>
      <w:tr w:rsidR="00990C12" w:rsidRPr="00ED2505"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90C12" w:rsidRPr="00ED2505"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9770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71.323.272,00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0B610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62.456.049,11</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FC3335"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87,57</w:t>
            </w:r>
          </w:p>
        </w:tc>
      </w:tr>
      <w:tr w:rsidR="00990C12" w:rsidRPr="00ED2505"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2-SAVUNMA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416D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 xml:space="preserve">Mal ve Hizmet Alım </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0E5E5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505.000,00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416D3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185.587,18</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FC3335"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36,75</w:t>
            </w:r>
          </w:p>
        </w:tc>
      </w:tr>
      <w:tr w:rsidR="00990C12" w:rsidRPr="00ED2505"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90C12" w:rsidRPr="00ED2505"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0E5E5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185.000,00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416D3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25.591,84</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9B77F1"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13,83</w:t>
            </w:r>
          </w:p>
        </w:tc>
      </w:tr>
      <w:tr w:rsidR="00990C12" w:rsidRPr="00ED2505"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90C12" w:rsidRPr="00ED2505"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6F41AA" w:rsidP="00D71C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690.000,00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416D3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211.179,02</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9B77F1"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30,61</w:t>
            </w:r>
          </w:p>
        </w:tc>
      </w:tr>
      <w:tr w:rsidR="00990C12" w:rsidRPr="00ED2505"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3-KAMU DÜZENİ VE GÜVENLİK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p>
        </w:tc>
      </w:tr>
      <w:tr w:rsidR="00990C12" w:rsidRPr="00ED2505"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90C12" w:rsidRPr="00ED2505"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p>
        </w:tc>
      </w:tr>
      <w:tr w:rsidR="000E5E5D" w:rsidRPr="00ED2505" w:rsidTr="00977033">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E5E5D" w:rsidRPr="00ED2505" w:rsidRDefault="000E5E5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 EKONOMİK İŞLER VE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0E5E5D" w:rsidRPr="00ED2505" w:rsidRDefault="000E5E5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E5E5D" w:rsidRPr="00ED2505" w:rsidRDefault="000E5E5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0E5E5D" w:rsidRPr="00ED2505" w:rsidRDefault="000E5E5D" w:rsidP="009770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680.000,00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0E5E5D" w:rsidRPr="00ED2505" w:rsidRDefault="00416D3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2.982.862,76</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0E5E5D" w:rsidRPr="00ED2505" w:rsidRDefault="009B77F1"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438,66</w:t>
            </w:r>
          </w:p>
        </w:tc>
      </w:tr>
      <w:tr w:rsidR="000E5E5D" w:rsidRPr="00ED2505"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E5E5D" w:rsidRPr="00ED2505" w:rsidRDefault="000E5E5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0E5E5D" w:rsidRPr="00ED2505" w:rsidRDefault="000E5E5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E5E5D" w:rsidRPr="00ED2505" w:rsidRDefault="000E5E5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0E5E5D" w:rsidRPr="00ED2505" w:rsidRDefault="000E5E5D" w:rsidP="009770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0E5E5D" w:rsidRPr="00ED2505" w:rsidRDefault="00416D3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1.137.907,24</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0E5E5D" w:rsidRPr="00ED2505" w:rsidRDefault="009B77F1"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284,48</w:t>
            </w:r>
          </w:p>
        </w:tc>
      </w:tr>
      <w:tr w:rsidR="00990C12" w:rsidRPr="00ED2505"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90C12" w:rsidRPr="00ED2505"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0E5E5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1.080.000,00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416D3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2.982.862,76</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9B77F1"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279,19</w:t>
            </w:r>
          </w:p>
        </w:tc>
      </w:tr>
      <w:tr w:rsidR="00990C12" w:rsidRPr="00ED2505"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6-İSKÂN VE TOPLUM REFAHI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3.580.000,00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416D3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3.954.765,12</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9B77F1"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110,47</w:t>
            </w:r>
          </w:p>
        </w:tc>
      </w:tr>
      <w:tr w:rsidR="00990C12" w:rsidRPr="00ED2505"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90C12" w:rsidRPr="00ED2505"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6F41AA"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sz w:val="20"/>
                <w:szCs w:val="20"/>
                <w:shd w:val="clear" w:color="auto" w:fill="FFFFFF"/>
              </w:rPr>
              <w:t>3.580.000,00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416D39"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3.954.765,12</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9B77F1"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110,47</w:t>
            </w:r>
          </w:p>
        </w:tc>
      </w:tr>
      <w:tr w:rsidR="00990C12" w:rsidRPr="00ED2505" w:rsidTr="001B6710">
        <w:trPr>
          <w:trHeight w:val="227"/>
        </w:trPr>
        <w:tc>
          <w:tcPr>
            <w:tcW w:w="965" w:type="pct"/>
            <w:vMerge w:val="restart"/>
            <w:tcBorders>
              <w:top w:val="single" w:sz="2" w:space="0" w:color="000001"/>
              <w:left w:val="single" w:sz="2" w:space="0" w:color="000001"/>
              <w:right w:val="single" w:sz="2" w:space="0" w:color="000001"/>
            </w:tcBorders>
            <w:vAlign w:val="center"/>
            <w:hideMark/>
          </w:tcPr>
          <w:p w:rsidR="00990C12" w:rsidRPr="00ED2505" w:rsidRDefault="00990C12" w:rsidP="002B1C12">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7-SAĞLIK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0"/>
                <w:szCs w:val="20"/>
                <w:shd w:val="clear" w:color="auto" w:fill="FFFFFF"/>
              </w:rPr>
            </w:pPr>
            <w:r w:rsidRPr="00ED2505">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6F41AA"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416D39"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90.429,72</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9B77F1"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22,61</w:t>
            </w:r>
          </w:p>
        </w:tc>
      </w:tr>
      <w:tr w:rsidR="00416D39" w:rsidRPr="00ED2505" w:rsidTr="001B6710">
        <w:trPr>
          <w:trHeight w:val="227"/>
        </w:trPr>
        <w:tc>
          <w:tcPr>
            <w:tcW w:w="965" w:type="pct"/>
            <w:vMerge/>
            <w:tcBorders>
              <w:top w:val="single" w:sz="2" w:space="0" w:color="000001"/>
              <w:left w:val="single" w:sz="2" w:space="0" w:color="000001"/>
              <w:right w:val="single" w:sz="2" w:space="0" w:color="000001"/>
            </w:tcBorders>
            <w:vAlign w:val="center"/>
            <w:hideMark/>
          </w:tcPr>
          <w:p w:rsidR="00416D39" w:rsidRPr="00ED2505" w:rsidRDefault="00416D39"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416D39" w:rsidRPr="00ED2505" w:rsidRDefault="00416D3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416D39" w:rsidRPr="00ED2505" w:rsidRDefault="00416D3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416D39" w:rsidRPr="00ED2505" w:rsidRDefault="00416D39"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416D39" w:rsidRPr="00ED2505" w:rsidRDefault="00416D39"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199.634,56</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416D39" w:rsidRPr="00ED2505" w:rsidRDefault="00416D3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p>
        </w:tc>
      </w:tr>
      <w:tr w:rsidR="00990C12" w:rsidRPr="00ED2505" w:rsidTr="001B6710">
        <w:trPr>
          <w:trHeight w:val="227"/>
        </w:trPr>
        <w:tc>
          <w:tcPr>
            <w:tcW w:w="965" w:type="pct"/>
            <w:vMerge/>
            <w:tcBorders>
              <w:left w:val="single" w:sz="2" w:space="0" w:color="000001"/>
              <w:bottom w:val="single" w:sz="2" w:space="0" w:color="000001"/>
              <w:right w:val="single" w:sz="2" w:space="0" w:color="000001"/>
            </w:tcBorders>
            <w:vAlign w:val="center"/>
            <w:hideMark/>
          </w:tcPr>
          <w:p w:rsidR="00990C12" w:rsidRPr="00ED2505"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ED2505" w:rsidRDefault="006F41AA"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sz w:val="20"/>
                <w:szCs w:val="20"/>
                <w:shd w:val="clear" w:color="auto" w:fill="FFFFFF"/>
              </w:rPr>
              <w:t>400.000,00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C26DF2"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290.064,28</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ED2505" w:rsidRDefault="009B77F1"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72,52</w:t>
            </w:r>
          </w:p>
        </w:tc>
      </w:tr>
      <w:tr w:rsidR="006F41AA" w:rsidRPr="00ED2505" w:rsidTr="00977033">
        <w:trPr>
          <w:trHeight w:val="227"/>
        </w:trPr>
        <w:tc>
          <w:tcPr>
            <w:tcW w:w="965" w:type="pct"/>
            <w:vMerge w:val="restar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8-DİNLEN. KÜLT. VE DİN. HİZMETLERİ</w:t>
            </w:r>
          </w:p>
        </w:tc>
        <w:tc>
          <w:tcPr>
            <w:tcW w:w="705" w:type="pct"/>
            <w:tcBorders>
              <w:top w:val="single" w:sz="6" w:space="0" w:color="836967"/>
              <w:left w:val="single" w:sz="2" w:space="0" w:color="000001"/>
              <w:bottom w:val="single" w:sz="2" w:space="0" w:color="000001"/>
              <w:right w:val="single" w:sz="2" w:space="0" w:color="000001"/>
            </w:tcBorders>
            <w:shd w:val="clear" w:color="auto" w:fill="FFFFFF"/>
            <w:vAlign w:val="bottom"/>
            <w:hideMark/>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w:t>
            </w:r>
          </w:p>
        </w:tc>
        <w:tc>
          <w:tcPr>
            <w:tcW w:w="1236" w:type="pc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Mal ve Hizmet Alım Giderleri</w:t>
            </w:r>
          </w:p>
        </w:tc>
        <w:tc>
          <w:tcPr>
            <w:tcW w:w="720" w:type="pct"/>
            <w:tcBorders>
              <w:top w:val="single" w:sz="6" w:space="0" w:color="836967"/>
              <w:left w:val="single" w:sz="2" w:space="0" w:color="000001"/>
              <w:bottom w:val="single" w:sz="2" w:space="0" w:color="000001"/>
              <w:right w:val="single" w:sz="2" w:space="0" w:color="000001"/>
            </w:tcBorders>
            <w:shd w:val="clear" w:color="auto" w:fill="FFFFFF"/>
            <w:hideMark/>
          </w:tcPr>
          <w:p w:rsidR="006F41AA" w:rsidRPr="00ED2505" w:rsidRDefault="006F41AA" w:rsidP="00977033">
            <w:pPr>
              <w:jc w:val="right"/>
              <w:rPr>
                <w:rFonts w:ascii="Times New Roman" w:hAnsi="Times New Roman" w:cs="Times New Roman"/>
              </w:rPr>
            </w:pPr>
            <w:r w:rsidRPr="00ED2505">
              <w:rPr>
                <w:rFonts w:ascii="Times New Roman" w:hAnsi="Times New Roman" w:cs="Times New Roman"/>
              </w:rPr>
              <w:t>685.000,00</w:t>
            </w:r>
          </w:p>
        </w:tc>
        <w:tc>
          <w:tcPr>
            <w:tcW w:w="89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6F41AA" w:rsidRPr="00ED2505" w:rsidRDefault="00C26DF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179.724,64</w:t>
            </w:r>
          </w:p>
        </w:tc>
        <w:tc>
          <w:tcPr>
            <w:tcW w:w="48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6F41AA" w:rsidRPr="00ED2505" w:rsidRDefault="009B77F1"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26,24</w:t>
            </w:r>
          </w:p>
        </w:tc>
      </w:tr>
      <w:tr w:rsidR="006F41AA" w:rsidRPr="00ED2505" w:rsidTr="00977033">
        <w:trPr>
          <w:trHeight w:val="227"/>
        </w:trPr>
        <w:tc>
          <w:tcPr>
            <w:tcW w:w="965" w:type="pct"/>
            <w:vMerge/>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
        </w:tc>
        <w:tc>
          <w:tcPr>
            <w:tcW w:w="705" w:type="pct"/>
            <w:tcBorders>
              <w:top w:val="single" w:sz="6" w:space="0" w:color="836967"/>
              <w:left w:val="single" w:sz="2" w:space="0" w:color="000001"/>
              <w:bottom w:val="single" w:sz="2" w:space="0" w:color="000001"/>
              <w:right w:val="single" w:sz="2" w:space="0" w:color="000001"/>
            </w:tcBorders>
            <w:shd w:val="clear" w:color="auto" w:fill="FFFFFF"/>
            <w:vAlign w:val="bottom"/>
            <w:hideMark/>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06</w:t>
            </w:r>
          </w:p>
        </w:tc>
        <w:tc>
          <w:tcPr>
            <w:tcW w:w="1236" w:type="pc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Sermaye Giderleri</w:t>
            </w:r>
          </w:p>
        </w:tc>
        <w:tc>
          <w:tcPr>
            <w:tcW w:w="720" w:type="pct"/>
            <w:tcBorders>
              <w:top w:val="single" w:sz="6" w:space="0" w:color="836967"/>
              <w:left w:val="single" w:sz="2" w:space="0" w:color="000001"/>
              <w:bottom w:val="single" w:sz="2" w:space="0" w:color="000001"/>
              <w:right w:val="single" w:sz="2" w:space="0" w:color="000001"/>
            </w:tcBorders>
            <w:shd w:val="clear" w:color="auto" w:fill="FFFFFF"/>
            <w:hideMark/>
          </w:tcPr>
          <w:p w:rsidR="006F41AA" w:rsidRPr="00ED2505" w:rsidRDefault="006F41AA" w:rsidP="00977033">
            <w:pPr>
              <w:jc w:val="right"/>
              <w:rPr>
                <w:rFonts w:ascii="Times New Roman" w:hAnsi="Times New Roman" w:cs="Times New Roman"/>
              </w:rPr>
            </w:pPr>
            <w:r w:rsidRPr="00ED2505">
              <w:rPr>
                <w:rFonts w:ascii="Times New Roman" w:hAnsi="Times New Roman" w:cs="Times New Roman"/>
              </w:rPr>
              <w:t>1.000.000,00</w:t>
            </w:r>
          </w:p>
        </w:tc>
        <w:tc>
          <w:tcPr>
            <w:tcW w:w="89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6F41AA" w:rsidRPr="00ED2505" w:rsidRDefault="00C26DF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0,00</w:t>
            </w:r>
          </w:p>
        </w:tc>
        <w:tc>
          <w:tcPr>
            <w:tcW w:w="48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p>
        </w:tc>
      </w:tr>
      <w:tr w:rsidR="006F41AA" w:rsidRPr="00ED2505" w:rsidTr="0021096D">
        <w:trPr>
          <w:trHeight w:val="227"/>
        </w:trPr>
        <w:tc>
          <w:tcPr>
            <w:tcW w:w="965" w:type="pct"/>
            <w:vMerge/>
            <w:tcBorders>
              <w:top w:val="single" w:sz="6" w:space="0" w:color="836967"/>
              <w:left w:val="single" w:sz="2" w:space="0" w:color="000001"/>
              <w:bottom w:val="single" w:sz="2" w:space="0" w:color="000001"/>
              <w:right w:val="single" w:sz="2" w:space="0" w:color="000001"/>
            </w:tcBorders>
            <w:vAlign w:val="center"/>
            <w:hideMark/>
          </w:tcPr>
          <w:p w:rsidR="006F41AA" w:rsidRPr="00ED2505" w:rsidRDefault="006F41AA"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1.685.000,00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6F41AA" w:rsidRPr="00ED2505" w:rsidRDefault="00C26DF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179.724,64</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6F41AA" w:rsidRPr="00ED2505" w:rsidRDefault="009B77F1"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10,67</w:t>
            </w:r>
          </w:p>
        </w:tc>
      </w:tr>
      <w:tr w:rsidR="006F41AA" w:rsidRPr="00ED2505" w:rsidTr="001B6710">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 xml:space="preserve">9-EĞİTİM </w:t>
            </w:r>
            <w:r w:rsidRPr="00ED2505">
              <w:rPr>
                <w:rFonts w:ascii="Times New Roman" w:hAnsi="Times New Roman" w:cs="Times New Roman"/>
                <w:sz w:val="20"/>
                <w:szCs w:val="20"/>
                <w:shd w:val="clear" w:color="auto" w:fill="FFFFFF"/>
              </w:rPr>
              <w:lastRenderedPageBreak/>
              <w:t>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lastRenderedPageBreak/>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 xml:space="preserve">Mal ve Hizmet Alım </w:t>
            </w:r>
            <w:r w:rsidRPr="00ED2505">
              <w:rPr>
                <w:rFonts w:ascii="Times New Roman" w:hAnsi="Times New Roman" w:cs="Times New Roman"/>
                <w:sz w:val="20"/>
                <w:szCs w:val="20"/>
                <w:shd w:val="clear" w:color="auto" w:fill="FFFFFF"/>
              </w:rPr>
              <w:lastRenderedPageBreak/>
              <w:t>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6F41AA" w:rsidRPr="00ED2505" w:rsidRDefault="006F41AA" w:rsidP="001B671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lastRenderedPageBreak/>
              <w:t>2.100.000,00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6F41AA" w:rsidRPr="00ED2505" w:rsidRDefault="00C26DF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1.720.737,19</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6F41AA" w:rsidRPr="00ED2505" w:rsidRDefault="009B77F1"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81,94</w:t>
            </w:r>
          </w:p>
        </w:tc>
      </w:tr>
      <w:tr w:rsidR="006F41AA" w:rsidRPr="00ED2505" w:rsidTr="001B6710">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6F41AA" w:rsidRPr="00ED2505" w:rsidRDefault="006F41AA"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6F41AA" w:rsidRPr="00ED2505" w:rsidRDefault="006F41AA" w:rsidP="001B671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9.141.728,00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6F41AA" w:rsidRPr="00ED2505" w:rsidRDefault="00C26DF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10.570.644,78</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6F41AA" w:rsidRPr="00ED2505" w:rsidRDefault="009B77F1"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115,63</w:t>
            </w:r>
          </w:p>
        </w:tc>
      </w:tr>
      <w:tr w:rsidR="006F41AA" w:rsidRPr="00ED2505"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6F41AA" w:rsidRPr="00ED2505" w:rsidRDefault="006F41AA"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ED2505">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bCs/>
                <w:sz w:val="20"/>
                <w:szCs w:val="20"/>
                <w:shd w:val="clear" w:color="auto" w:fill="FFFFFF"/>
              </w:rPr>
              <w:t>11.241.728,00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6F41AA" w:rsidRPr="00ED2505" w:rsidRDefault="00C26DF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12.291.381,97</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6F41AA" w:rsidRPr="00ED2505" w:rsidRDefault="001E6C9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Cs/>
                <w:sz w:val="20"/>
                <w:szCs w:val="20"/>
                <w:shd w:val="clear" w:color="auto" w:fill="FFFFFF"/>
              </w:rPr>
            </w:pPr>
            <w:r w:rsidRPr="00ED2505">
              <w:rPr>
                <w:rFonts w:ascii="Times New Roman" w:hAnsi="Times New Roman" w:cs="Times New Roman"/>
                <w:bCs/>
                <w:sz w:val="20"/>
                <w:szCs w:val="20"/>
                <w:shd w:val="clear" w:color="auto" w:fill="FFFFFF"/>
              </w:rPr>
              <w:t>109,34</w:t>
            </w:r>
          </w:p>
        </w:tc>
      </w:tr>
      <w:tr w:rsidR="006F41AA" w:rsidRPr="00ED2505" w:rsidTr="0021096D">
        <w:trPr>
          <w:trHeight w:val="227"/>
        </w:trPr>
        <w:tc>
          <w:tcPr>
            <w:tcW w:w="2906" w:type="pct"/>
            <w:gridSpan w:val="3"/>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6F41AA" w:rsidRPr="00ED2505"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bCs/>
                <w:sz w:val="20"/>
                <w:szCs w:val="20"/>
                <w:shd w:val="clear" w:color="auto" w:fill="FFFFFF"/>
              </w:rPr>
              <w:t>GENEL 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6F41AA" w:rsidRPr="00ED2505" w:rsidRDefault="00F6035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ED2505">
              <w:rPr>
                <w:rFonts w:ascii="Times New Roman" w:hAnsi="Times New Roman" w:cs="Times New Roman"/>
                <w:b/>
                <w:bCs/>
                <w:sz w:val="20"/>
                <w:szCs w:val="20"/>
                <w:shd w:val="clear" w:color="auto" w:fill="FFFFFF"/>
              </w:rPr>
              <w:t>90.000.000,00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tcPr>
          <w:p w:rsidR="006F41AA" w:rsidRPr="00ED2505" w:rsidRDefault="00C26DF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83.503.934,14</w:t>
            </w:r>
          </w:p>
        </w:tc>
        <w:tc>
          <w:tcPr>
            <w:tcW w:w="482" w:type="pct"/>
            <w:tcBorders>
              <w:top w:val="single" w:sz="2" w:space="0" w:color="000001"/>
              <w:left w:val="single" w:sz="2" w:space="0" w:color="000001"/>
              <w:bottom w:val="single" w:sz="2" w:space="0" w:color="000001"/>
              <w:right w:val="single" w:sz="2" w:space="0" w:color="000001"/>
            </w:tcBorders>
            <w:shd w:val="clear" w:color="auto" w:fill="FFFFFF"/>
          </w:tcPr>
          <w:p w:rsidR="006F41AA" w:rsidRPr="00ED2505" w:rsidRDefault="001E6C9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92,78</w:t>
            </w:r>
          </w:p>
        </w:tc>
      </w:tr>
    </w:tbl>
    <w:p w:rsidR="00AE0ECE" w:rsidRPr="00ED2505" w:rsidRDefault="00AE0EC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p>
    <w:p w:rsidR="007E23B2" w:rsidRPr="00ED2505" w:rsidRDefault="0037754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ED2505">
        <w:rPr>
          <w:rFonts w:ascii="Times New Roman" w:hAnsi="Times New Roman" w:cs="Times New Roman"/>
          <w:b/>
          <w:shd w:val="clear" w:color="auto" w:fill="FFFFFF"/>
        </w:rPr>
        <w:t>2020</w:t>
      </w:r>
      <w:r w:rsidR="007E23B2" w:rsidRPr="00ED2505">
        <w:rPr>
          <w:rFonts w:ascii="Times New Roman" w:hAnsi="Times New Roman" w:cs="Times New Roman"/>
          <w:b/>
          <w:shd w:val="clear" w:color="auto" w:fill="FFFFFF"/>
        </w:rPr>
        <w:t xml:space="preserve"> MALİ YILI BİRİMLER İTİBARİ İLE GİDER KESİN HESABINA AİT İCMAL LİSTE</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4"/>
          <w:szCs w:val="24"/>
          <w:shd w:val="clear" w:color="auto" w:fill="FFFFFF"/>
        </w:rPr>
      </w:pPr>
    </w:p>
    <w:tbl>
      <w:tblPr>
        <w:tblW w:w="9836" w:type="dxa"/>
        <w:tblInd w:w="-72" w:type="dxa"/>
        <w:tblCellMar>
          <w:left w:w="70" w:type="dxa"/>
          <w:right w:w="70" w:type="dxa"/>
        </w:tblCellMar>
        <w:tblLook w:val="00A0"/>
      </w:tblPr>
      <w:tblGrid>
        <w:gridCol w:w="940"/>
        <w:gridCol w:w="800"/>
        <w:gridCol w:w="801"/>
        <w:gridCol w:w="891"/>
        <w:gridCol w:w="743"/>
        <w:gridCol w:w="849"/>
        <w:gridCol w:w="865"/>
        <w:gridCol w:w="802"/>
        <w:gridCol w:w="802"/>
        <w:gridCol w:w="739"/>
        <w:gridCol w:w="802"/>
        <w:gridCol w:w="802"/>
      </w:tblGrid>
      <w:tr w:rsidR="00B44826" w:rsidRPr="00ED2505" w:rsidTr="0069428E">
        <w:trPr>
          <w:trHeight w:val="318"/>
        </w:trPr>
        <w:tc>
          <w:tcPr>
            <w:tcW w:w="946" w:type="dxa"/>
            <w:vMerge w:val="restart"/>
            <w:tcBorders>
              <w:top w:val="single" w:sz="4" w:space="0" w:color="auto"/>
              <w:left w:val="single" w:sz="4" w:space="0" w:color="auto"/>
              <w:bottom w:val="single" w:sz="4" w:space="0" w:color="auto"/>
              <w:right w:val="single" w:sz="4" w:space="0" w:color="auto"/>
            </w:tcBorders>
            <w:noWrap/>
            <w:tcMar>
              <w:right w:w="57" w:type="dxa"/>
            </w:tcMar>
            <w:vAlign w:val="center"/>
          </w:tcPr>
          <w:p w:rsidR="007E23B2" w:rsidRPr="00ED2505" w:rsidRDefault="007E23B2" w:rsidP="0069428E">
            <w:pPr>
              <w:jc w:val="center"/>
              <w:rPr>
                <w:rFonts w:ascii="Times New Roman" w:hAnsi="Times New Roman" w:cs="Times New Roman"/>
                <w:sz w:val="14"/>
                <w:szCs w:val="14"/>
              </w:rPr>
            </w:pPr>
            <w:r w:rsidRPr="00ED2505">
              <w:rPr>
                <w:rFonts w:ascii="Times New Roman" w:hAnsi="Times New Roman" w:cs="Times New Roman"/>
                <w:sz w:val="14"/>
                <w:szCs w:val="14"/>
              </w:rPr>
              <w:t>AÇIKLAMA</w:t>
            </w:r>
          </w:p>
        </w:tc>
        <w:tc>
          <w:tcPr>
            <w:tcW w:w="805" w:type="dxa"/>
            <w:vMerge w:val="restart"/>
            <w:tcBorders>
              <w:top w:val="single" w:sz="4" w:space="0" w:color="auto"/>
              <w:left w:val="single" w:sz="4" w:space="0" w:color="auto"/>
              <w:bottom w:val="single" w:sz="4" w:space="0" w:color="auto"/>
              <w:right w:val="single" w:sz="4" w:space="0" w:color="auto"/>
            </w:tcBorders>
            <w:tcMar>
              <w:right w:w="57" w:type="dxa"/>
            </w:tcMar>
            <w:vAlign w:val="bottom"/>
          </w:tcPr>
          <w:p w:rsidR="007E23B2" w:rsidRPr="00ED2505" w:rsidRDefault="0069428E" w:rsidP="0069428E">
            <w:pPr>
              <w:jc w:val="center"/>
              <w:rPr>
                <w:rFonts w:ascii="Times New Roman" w:hAnsi="Times New Roman" w:cs="Times New Roman"/>
                <w:sz w:val="14"/>
                <w:szCs w:val="14"/>
              </w:rPr>
            </w:pPr>
            <w:r w:rsidRPr="00ED2505">
              <w:rPr>
                <w:rFonts w:ascii="Times New Roman" w:hAnsi="Times New Roman" w:cs="Times New Roman"/>
                <w:sz w:val="14"/>
                <w:szCs w:val="14"/>
              </w:rPr>
              <w:t>Geçen Yıldan Devreden Ödenek</w:t>
            </w:r>
          </w:p>
        </w:tc>
        <w:tc>
          <w:tcPr>
            <w:tcW w:w="806" w:type="dxa"/>
            <w:vMerge w:val="restart"/>
            <w:tcBorders>
              <w:top w:val="single" w:sz="4" w:space="0" w:color="auto"/>
              <w:left w:val="single" w:sz="4" w:space="0" w:color="auto"/>
              <w:bottom w:val="single" w:sz="4" w:space="0" w:color="auto"/>
              <w:right w:val="single" w:sz="4" w:space="0" w:color="auto"/>
            </w:tcBorders>
            <w:tcMar>
              <w:right w:w="57" w:type="dxa"/>
            </w:tcMar>
            <w:vAlign w:val="center"/>
          </w:tcPr>
          <w:p w:rsidR="007E23B2" w:rsidRPr="00ED2505" w:rsidRDefault="0069428E" w:rsidP="0069428E">
            <w:pPr>
              <w:jc w:val="center"/>
              <w:rPr>
                <w:rFonts w:ascii="Times New Roman" w:hAnsi="Times New Roman" w:cs="Times New Roman"/>
                <w:sz w:val="14"/>
                <w:szCs w:val="14"/>
              </w:rPr>
            </w:pPr>
            <w:r w:rsidRPr="00ED2505">
              <w:rPr>
                <w:rFonts w:ascii="Times New Roman" w:hAnsi="Times New Roman" w:cs="Times New Roman"/>
                <w:sz w:val="14"/>
                <w:szCs w:val="14"/>
              </w:rPr>
              <w:t>Bütçe ile verilen Ödenek</w:t>
            </w:r>
          </w:p>
        </w:tc>
        <w:tc>
          <w:tcPr>
            <w:tcW w:w="897" w:type="dxa"/>
            <w:vMerge w:val="restart"/>
            <w:tcBorders>
              <w:top w:val="single" w:sz="4" w:space="0" w:color="auto"/>
              <w:left w:val="single" w:sz="4" w:space="0" w:color="auto"/>
              <w:bottom w:val="single" w:sz="4" w:space="0" w:color="auto"/>
              <w:right w:val="single" w:sz="4" w:space="0" w:color="auto"/>
            </w:tcBorders>
            <w:tcMar>
              <w:right w:w="57" w:type="dxa"/>
            </w:tcMar>
            <w:vAlign w:val="center"/>
          </w:tcPr>
          <w:p w:rsidR="007E23B2" w:rsidRPr="00ED2505" w:rsidRDefault="0069428E" w:rsidP="0069428E">
            <w:pPr>
              <w:jc w:val="center"/>
              <w:rPr>
                <w:rFonts w:ascii="Times New Roman" w:hAnsi="Times New Roman" w:cs="Times New Roman"/>
                <w:sz w:val="14"/>
                <w:szCs w:val="14"/>
              </w:rPr>
            </w:pPr>
            <w:r w:rsidRPr="00ED2505">
              <w:rPr>
                <w:rFonts w:ascii="Times New Roman" w:hAnsi="Times New Roman" w:cs="Times New Roman"/>
                <w:sz w:val="14"/>
                <w:szCs w:val="14"/>
              </w:rPr>
              <w:t>Ek ve Olağanüstü Ödenek</w:t>
            </w:r>
          </w:p>
        </w:tc>
        <w:tc>
          <w:tcPr>
            <w:tcW w:w="687" w:type="dxa"/>
            <w:vMerge w:val="restart"/>
            <w:tcBorders>
              <w:top w:val="single" w:sz="4" w:space="0" w:color="auto"/>
              <w:left w:val="single" w:sz="4" w:space="0" w:color="auto"/>
              <w:bottom w:val="single" w:sz="4" w:space="0" w:color="auto"/>
              <w:right w:val="single" w:sz="4" w:space="0" w:color="auto"/>
            </w:tcBorders>
            <w:tcMar>
              <w:right w:w="57" w:type="dxa"/>
            </w:tcMar>
            <w:vAlign w:val="center"/>
          </w:tcPr>
          <w:p w:rsidR="007E23B2" w:rsidRPr="00ED2505" w:rsidRDefault="0069428E" w:rsidP="0069428E">
            <w:pPr>
              <w:jc w:val="center"/>
              <w:rPr>
                <w:rFonts w:ascii="Times New Roman" w:hAnsi="Times New Roman" w:cs="Times New Roman"/>
                <w:sz w:val="14"/>
                <w:szCs w:val="14"/>
              </w:rPr>
            </w:pPr>
            <w:r w:rsidRPr="00ED2505">
              <w:rPr>
                <w:rFonts w:ascii="Times New Roman" w:hAnsi="Times New Roman" w:cs="Times New Roman"/>
                <w:sz w:val="14"/>
                <w:szCs w:val="14"/>
              </w:rPr>
              <w:t>Aktarma Suretiyle Eklenen</w:t>
            </w:r>
          </w:p>
        </w:tc>
        <w:tc>
          <w:tcPr>
            <w:tcW w:w="854" w:type="dxa"/>
            <w:vMerge w:val="restart"/>
            <w:tcBorders>
              <w:top w:val="single" w:sz="4" w:space="0" w:color="auto"/>
              <w:left w:val="single" w:sz="4" w:space="0" w:color="auto"/>
              <w:bottom w:val="single" w:sz="4" w:space="0" w:color="auto"/>
              <w:right w:val="single" w:sz="4" w:space="0" w:color="auto"/>
            </w:tcBorders>
            <w:tcMar>
              <w:right w:w="57" w:type="dxa"/>
            </w:tcMar>
            <w:vAlign w:val="center"/>
          </w:tcPr>
          <w:p w:rsidR="007E23B2" w:rsidRPr="00ED2505" w:rsidRDefault="0069428E" w:rsidP="0069428E">
            <w:pPr>
              <w:jc w:val="center"/>
              <w:rPr>
                <w:rFonts w:ascii="Times New Roman" w:hAnsi="Times New Roman" w:cs="Times New Roman"/>
                <w:sz w:val="14"/>
                <w:szCs w:val="14"/>
              </w:rPr>
            </w:pPr>
            <w:r w:rsidRPr="00ED2505">
              <w:rPr>
                <w:rFonts w:ascii="Times New Roman" w:hAnsi="Times New Roman" w:cs="Times New Roman"/>
                <w:sz w:val="14"/>
                <w:szCs w:val="14"/>
              </w:rPr>
              <w:t>Aktarma Suretiyle Düşülen</w:t>
            </w:r>
          </w:p>
        </w:tc>
        <w:tc>
          <w:tcPr>
            <w:tcW w:w="870" w:type="dxa"/>
            <w:vMerge w:val="restart"/>
            <w:tcBorders>
              <w:top w:val="single" w:sz="4" w:space="0" w:color="auto"/>
              <w:left w:val="single" w:sz="4" w:space="0" w:color="auto"/>
              <w:bottom w:val="single" w:sz="4" w:space="0" w:color="auto"/>
              <w:right w:val="single" w:sz="4" w:space="0" w:color="auto"/>
            </w:tcBorders>
            <w:tcMar>
              <w:right w:w="57" w:type="dxa"/>
            </w:tcMar>
            <w:vAlign w:val="center"/>
          </w:tcPr>
          <w:p w:rsidR="007E23B2" w:rsidRPr="00ED2505" w:rsidRDefault="0069428E" w:rsidP="0069428E">
            <w:pPr>
              <w:jc w:val="center"/>
              <w:rPr>
                <w:rFonts w:ascii="Times New Roman" w:hAnsi="Times New Roman" w:cs="Times New Roman"/>
                <w:sz w:val="14"/>
                <w:szCs w:val="14"/>
              </w:rPr>
            </w:pPr>
            <w:r w:rsidRPr="00ED2505">
              <w:rPr>
                <w:rFonts w:ascii="Times New Roman" w:hAnsi="Times New Roman" w:cs="Times New Roman"/>
                <w:sz w:val="14"/>
                <w:szCs w:val="14"/>
              </w:rPr>
              <w:t>Net Bütçe Ödeneği</w:t>
            </w:r>
          </w:p>
          <w:p w:rsidR="0069428E" w:rsidRPr="00ED2505" w:rsidRDefault="0069428E" w:rsidP="0069428E">
            <w:pPr>
              <w:jc w:val="center"/>
              <w:rPr>
                <w:rFonts w:ascii="Times New Roman" w:hAnsi="Times New Roman" w:cs="Times New Roman"/>
                <w:sz w:val="14"/>
                <w:szCs w:val="14"/>
              </w:rPr>
            </w:pPr>
          </w:p>
        </w:tc>
        <w:tc>
          <w:tcPr>
            <w:tcW w:w="807" w:type="dxa"/>
            <w:vMerge w:val="restart"/>
            <w:tcBorders>
              <w:top w:val="single" w:sz="4" w:space="0" w:color="auto"/>
              <w:left w:val="single" w:sz="4" w:space="0" w:color="auto"/>
              <w:bottom w:val="single" w:sz="4" w:space="0" w:color="auto"/>
              <w:right w:val="single" w:sz="4" w:space="0" w:color="auto"/>
            </w:tcBorders>
            <w:tcMar>
              <w:right w:w="57" w:type="dxa"/>
            </w:tcMar>
            <w:vAlign w:val="center"/>
          </w:tcPr>
          <w:p w:rsidR="007E23B2" w:rsidRPr="00ED2505" w:rsidRDefault="0069428E" w:rsidP="0069428E">
            <w:pPr>
              <w:jc w:val="center"/>
              <w:rPr>
                <w:rFonts w:ascii="Times New Roman" w:hAnsi="Times New Roman" w:cs="Times New Roman"/>
                <w:sz w:val="14"/>
                <w:szCs w:val="14"/>
              </w:rPr>
            </w:pPr>
            <w:r w:rsidRPr="00ED2505">
              <w:rPr>
                <w:rFonts w:ascii="Times New Roman" w:hAnsi="Times New Roman" w:cs="Times New Roman"/>
                <w:sz w:val="14"/>
                <w:szCs w:val="14"/>
              </w:rPr>
              <w:t>Bütçe Gideri Toplamı</w:t>
            </w:r>
          </w:p>
        </w:tc>
        <w:tc>
          <w:tcPr>
            <w:tcW w:w="807" w:type="dxa"/>
            <w:vMerge w:val="restart"/>
            <w:tcBorders>
              <w:top w:val="single" w:sz="4" w:space="0" w:color="auto"/>
              <w:left w:val="single" w:sz="4" w:space="0" w:color="auto"/>
              <w:bottom w:val="single" w:sz="4" w:space="0" w:color="auto"/>
              <w:right w:val="single" w:sz="4" w:space="0" w:color="auto"/>
            </w:tcBorders>
            <w:tcMar>
              <w:right w:w="57" w:type="dxa"/>
            </w:tcMar>
            <w:vAlign w:val="center"/>
          </w:tcPr>
          <w:p w:rsidR="007E23B2" w:rsidRPr="00ED2505" w:rsidRDefault="0069428E" w:rsidP="0069428E">
            <w:pPr>
              <w:jc w:val="center"/>
              <w:rPr>
                <w:rFonts w:ascii="Times New Roman" w:hAnsi="Times New Roman" w:cs="Times New Roman"/>
                <w:sz w:val="14"/>
                <w:szCs w:val="14"/>
              </w:rPr>
            </w:pPr>
            <w:r w:rsidRPr="00ED2505">
              <w:rPr>
                <w:rFonts w:ascii="Times New Roman" w:hAnsi="Times New Roman" w:cs="Times New Roman"/>
                <w:sz w:val="14"/>
                <w:szCs w:val="14"/>
              </w:rPr>
              <w:t>İptal Edilen Ödenek</w:t>
            </w:r>
          </w:p>
        </w:tc>
        <w:tc>
          <w:tcPr>
            <w:tcW w:w="2357" w:type="dxa"/>
            <w:gridSpan w:val="3"/>
            <w:tcBorders>
              <w:top w:val="single" w:sz="4" w:space="0" w:color="auto"/>
              <w:left w:val="nil"/>
              <w:bottom w:val="single" w:sz="4" w:space="0" w:color="auto"/>
              <w:right w:val="single" w:sz="4" w:space="0" w:color="000000"/>
            </w:tcBorders>
            <w:noWrap/>
            <w:tcMar>
              <w:right w:w="57" w:type="dxa"/>
            </w:tcMar>
            <w:vAlign w:val="center"/>
          </w:tcPr>
          <w:p w:rsidR="007E23B2" w:rsidRPr="00ED2505" w:rsidRDefault="0069428E" w:rsidP="0069428E">
            <w:pPr>
              <w:jc w:val="center"/>
              <w:rPr>
                <w:rFonts w:ascii="Times New Roman" w:hAnsi="Times New Roman" w:cs="Times New Roman"/>
                <w:sz w:val="14"/>
                <w:szCs w:val="14"/>
              </w:rPr>
            </w:pPr>
            <w:r w:rsidRPr="00ED2505">
              <w:rPr>
                <w:rFonts w:ascii="Times New Roman" w:hAnsi="Times New Roman" w:cs="Times New Roman"/>
                <w:sz w:val="14"/>
                <w:szCs w:val="14"/>
              </w:rPr>
              <w:t>DEVREDEN ÖDENEK</w:t>
            </w:r>
          </w:p>
        </w:tc>
      </w:tr>
      <w:tr w:rsidR="0069428E" w:rsidRPr="00ED2505" w:rsidTr="00605ED1">
        <w:trPr>
          <w:trHeight w:val="266"/>
        </w:trPr>
        <w:tc>
          <w:tcPr>
            <w:tcW w:w="946"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ED2505" w:rsidRDefault="007E23B2" w:rsidP="0069428E">
            <w:pPr>
              <w:jc w:val="center"/>
              <w:rPr>
                <w:rFonts w:ascii="Times New Roman" w:hAnsi="Times New Roman" w:cs="Times New Roman"/>
                <w:sz w:val="14"/>
                <w:szCs w:val="14"/>
              </w:rPr>
            </w:pPr>
          </w:p>
        </w:tc>
        <w:tc>
          <w:tcPr>
            <w:tcW w:w="805"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ED2505" w:rsidRDefault="007E23B2" w:rsidP="0069428E">
            <w:pPr>
              <w:jc w:val="center"/>
              <w:rPr>
                <w:rFonts w:ascii="Times New Roman" w:hAnsi="Times New Roman" w:cs="Times New Roman"/>
                <w:sz w:val="14"/>
                <w:szCs w:val="14"/>
              </w:rPr>
            </w:pPr>
          </w:p>
        </w:tc>
        <w:tc>
          <w:tcPr>
            <w:tcW w:w="806"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ED2505" w:rsidRDefault="007E23B2" w:rsidP="0069428E">
            <w:pPr>
              <w:jc w:val="center"/>
              <w:rPr>
                <w:rFonts w:ascii="Times New Roman" w:hAnsi="Times New Roman" w:cs="Times New Roman"/>
                <w:sz w:val="14"/>
                <w:szCs w:val="14"/>
              </w:rPr>
            </w:pPr>
          </w:p>
        </w:tc>
        <w:tc>
          <w:tcPr>
            <w:tcW w:w="897"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ED2505" w:rsidRDefault="007E23B2" w:rsidP="0069428E">
            <w:pPr>
              <w:jc w:val="center"/>
              <w:rPr>
                <w:rFonts w:ascii="Times New Roman" w:hAnsi="Times New Roman" w:cs="Times New Roman"/>
                <w:sz w:val="14"/>
                <w:szCs w:val="14"/>
              </w:rPr>
            </w:pPr>
          </w:p>
        </w:tc>
        <w:tc>
          <w:tcPr>
            <w:tcW w:w="687"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ED2505" w:rsidRDefault="007E23B2" w:rsidP="0069428E">
            <w:pPr>
              <w:jc w:val="center"/>
              <w:rPr>
                <w:rFonts w:ascii="Times New Roman" w:hAnsi="Times New Roman" w:cs="Times New Roman"/>
                <w:sz w:val="14"/>
                <w:szCs w:val="14"/>
              </w:rPr>
            </w:pPr>
          </w:p>
        </w:tc>
        <w:tc>
          <w:tcPr>
            <w:tcW w:w="854"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ED2505" w:rsidRDefault="007E23B2" w:rsidP="0069428E">
            <w:pPr>
              <w:jc w:val="center"/>
              <w:rPr>
                <w:rFonts w:ascii="Times New Roman" w:hAnsi="Times New Roman" w:cs="Times New Roman"/>
                <w:sz w:val="14"/>
                <w:szCs w:val="14"/>
              </w:rPr>
            </w:pPr>
          </w:p>
        </w:tc>
        <w:tc>
          <w:tcPr>
            <w:tcW w:w="870"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ED2505" w:rsidRDefault="007E23B2" w:rsidP="0069428E">
            <w:pPr>
              <w:jc w:val="center"/>
              <w:rPr>
                <w:rFonts w:ascii="Times New Roman" w:hAnsi="Times New Roman" w:cs="Times New Roman"/>
                <w:sz w:val="14"/>
                <w:szCs w:val="14"/>
              </w:rPr>
            </w:pPr>
          </w:p>
        </w:tc>
        <w:tc>
          <w:tcPr>
            <w:tcW w:w="807"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ED2505" w:rsidRDefault="007E23B2" w:rsidP="0069428E">
            <w:pPr>
              <w:jc w:val="center"/>
              <w:rPr>
                <w:rFonts w:ascii="Times New Roman" w:hAnsi="Times New Roman" w:cs="Times New Roman"/>
                <w:sz w:val="14"/>
                <w:szCs w:val="14"/>
              </w:rPr>
            </w:pPr>
          </w:p>
        </w:tc>
        <w:tc>
          <w:tcPr>
            <w:tcW w:w="807"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ED2505" w:rsidRDefault="007E23B2" w:rsidP="0069428E">
            <w:pPr>
              <w:jc w:val="center"/>
              <w:rPr>
                <w:rFonts w:ascii="Times New Roman" w:hAnsi="Times New Roman" w:cs="Times New Roman"/>
                <w:sz w:val="14"/>
                <w:szCs w:val="14"/>
              </w:rPr>
            </w:pPr>
          </w:p>
        </w:tc>
        <w:tc>
          <w:tcPr>
            <w:tcW w:w="743" w:type="dxa"/>
            <w:tcBorders>
              <w:top w:val="nil"/>
              <w:left w:val="nil"/>
              <w:bottom w:val="single" w:sz="4" w:space="0" w:color="auto"/>
              <w:right w:val="single" w:sz="4" w:space="0" w:color="auto"/>
            </w:tcBorders>
            <w:tcMar>
              <w:right w:w="57" w:type="dxa"/>
            </w:tcMar>
            <w:vAlign w:val="center"/>
          </w:tcPr>
          <w:p w:rsidR="007E23B2" w:rsidRPr="00ED2505" w:rsidRDefault="0069428E" w:rsidP="0069428E">
            <w:pPr>
              <w:jc w:val="center"/>
              <w:rPr>
                <w:rFonts w:ascii="Times New Roman" w:hAnsi="Times New Roman" w:cs="Times New Roman"/>
                <w:sz w:val="14"/>
                <w:szCs w:val="14"/>
              </w:rPr>
            </w:pPr>
            <w:r w:rsidRPr="00ED2505">
              <w:rPr>
                <w:rFonts w:ascii="Times New Roman" w:hAnsi="Times New Roman" w:cs="Times New Roman"/>
                <w:sz w:val="14"/>
                <w:szCs w:val="14"/>
              </w:rPr>
              <w:t>Özel İdare</w:t>
            </w:r>
          </w:p>
        </w:tc>
        <w:tc>
          <w:tcPr>
            <w:tcW w:w="807" w:type="dxa"/>
            <w:tcBorders>
              <w:top w:val="nil"/>
              <w:left w:val="nil"/>
              <w:bottom w:val="single" w:sz="4" w:space="0" w:color="auto"/>
              <w:right w:val="single" w:sz="4" w:space="0" w:color="auto"/>
            </w:tcBorders>
            <w:noWrap/>
            <w:tcMar>
              <w:right w:w="57" w:type="dxa"/>
            </w:tcMar>
            <w:vAlign w:val="center"/>
          </w:tcPr>
          <w:p w:rsidR="007E23B2" w:rsidRPr="00ED2505" w:rsidRDefault="0069428E" w:rsidP="0069428E">
            <w:pPr>
              <w:jc w:val="center"/>
              <w:rPr>
                <w:rFonts w:ascii="Times New Roman" w:hAnsi="Times New Roman" w:cs="Times New Roman"/>
                <w:sz w:val="14"/>
                <w:szCs w:val="14"/>
              </w:rPr>
            </w:pPr>
            <w:r w:rsidRPr="00ED2505">
              <w:rPr>
                <w:rFonts w:ascii="Times New Roman" w:hAnsi="Times New Roman" w:cs="Times New Roman"/>
                <w:sz w:val="14"/>
                <w:szCs w:val="14"/>
              </w:rPr>
              <w:t>Bakanlık</w:t>
            </w:r>
          </w:p>
        </w:tc>
        <w:tc>
          <w:tcPr>
            <w:tcW w:w="807" w:type="dxa"/>
            <w:tcBorders>
              <w:top w:val="nil"/>
              <w:left w:val="nil"/>
              <w:bottom w:val="single" w:sz="4" w:space="0" w:color="auto"/>
              <w:right w:val="single" w:sz="4" w:space="0" w:color="auto"/>
            </w:tcBorders>
            <w:noWrap/>
            <w:tcMar>
              <w:right w:w="57" w:type="dxa"/>
            </w:tcMar>
            <w:vAlign w:val="center"/>
          </w:tcPr>
          <w:p w:rsidR="007E23B2" w:rsidRPr="00ED2505" w:rsidRDefault="0069428E" w:rsidP="0069428E">
            <w:pPr>
              <w:jc w:val="center"/>
              <w:rPr>
                <w:rFonts w:ascii="Times New Roman" w:hAnsi="Times New Roman" w:cs="Times New Roman"/>
                <w:sz w:val="14"/>
                <w:szCs w:val="14"/>
              </w:rPr>
            </w:pPr>
            <w:r w:rsidRPr="00ED2505">
              <w:rPr>
                <w:rFonts w:ascii="Times New Roman" w:hAnsi="Times New Roman" w:cs="Times New Roman"/>
                <w:sz w:val="14"/>
                <w:szCs w:val="14"/>
              </w:rPr>
              <w:t>TOPLAM</w:t>
            </w:r>
          </w:p>
        </w:tc>
      </w:tr>
      <w:tr w:rsidR="0069428E" w:rsidRPr="00ED2505" w:rsidTr="00605ED1">
        <w:trPr>
          <w:cantSplit/>
          <w:trHeight w:val="370"/>
        </w:trPr>
        <w:tc>
          <w:tcPr>
            <w:tcW w:w="946" w:type="dxa"/>
            <w:tcBorders>
              <w:top w:val="nil"/>
              <w:left w:val="single" w:sz="4" w:space="0" w:color="auto"/>
              <w:bottom w:val="single" w:sz="4" w:space="0" w:color="auto"/>
              <w:right w:val="single" w:sz="4" w:space="0" w:color="auto"/>
            </w:tcBorders>
            <w:noWrap/>
            <w:tcMar>
              <w:right w:w="57" w:type="dxa"/>
            </w:tcMar>
            <w:vAlign w:val="center"/>
          </w:tcPr>
          <w:p w:rsidR="00F0120D" w:rsidRPr="00ED2505" w:rsidRDefault="00A2617D" w:rsidP="0045724E">
            <w:pPr>
              <w:rPr>
                <w:rFonts w:ascii="Times New Roman" w:hAnsi="Times New Roman" w:cs="Times New Roman"/>
                <w:bCs/>
                <w:sz w:val="14"/>
                <w:szCs w:val="14"/>
              </w:rPr>
            </w:pPr>
            <w:r w:rsidRPr="00ED2505">
              <w:rPr>
                <w:rFonts w:ascii="Times New Roman" w:hAnsi="Times New Roman" w:cs="Times New Roman"/>
                <w:bCs/>
                <w:sz w:val="14"/>
                <w:szCs w:val="14"/>
              </w:rPr>
              <w:t xml:space="preserve">Yol ve </w:t>
            </w:r>
            <w:r w:rsidR="00B44826" w:rsidRPr="00ED2505">
              <w:rPr>
                <w:rFonts w:ascii="Times New Roman" w:hAnsi="Times New Roman" w:cs="Times New Roman"/>
                <w:bCs/>
                <w:sz w:val="14"/>
                <w:szCs w:val="14"/>
              </w:rPr>
              <w:t>U</w:t>
            </w:r>
            <w:r w:rsidRPr="00ED2505">
              <w:rPr>
                <w:rFonts w:ascii="Times New Roman" w:hAnsi="Times New Roman" w:cs="Times New Roman"/>
                <w:bCs/>
                <w:sz w:val="14"/>
                <w:szCs w:val="14"/>
              </w:rPr>
              <w:t>laşım</w:t>
            </w:r>
            <w:r w:rsidR="00F0120D" w:rsidRPr="00ED2505">
              <w:rPr>
                <w:rFonts w:ascii="Times New Roman" w:hAnsi="Times New Roman" w:cs="Times New Roman"/>
                <w:bCs/>
                <w:sz w:val="14"/>
                <w:szCs w:val="14"/>
              </w:rPr>
              <w:t xml:space="preserve"> Hizmetleri Müd.</w:t>
            </w:r>
          </w:p>
        </w:tc>
        <w:tc>
          <w:tcPr>
            <w:tcW w:w="805"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977033"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1.284.392,15</w:t>
            </w:r>
          </w:p>
        </w:tc>
        <w:tc>
          <w:tcPr>
            <w:tcW w:w="806"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977033"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800.000,00</w:t>
            </w:r>
          </w:p>
        </w:tc>
        <w:tc>
          <w:tcPr>
            <w:tcW w:w="89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C5DE2">
            <w:pPr>
              <w:jc w:val="right"/>
              <w:rPr>
                <w:rFonts w:ascii="Times New Roman" w:hAnsi="Times New Roman" w:cs="Times New Roman"/>
                <w:bCs/>
                <w:sz w:val="12"/>
                <w:szCs w:val="12"/>
              </w:rPr>
            </w:pPr>
            <w:r w:rsidRPr="00ED2505">
              <w:rPr>
                <w:rFonts w:ascii="Times New Roman" w:hAnsi="Times New Roman" w:cs="Times New Roman"/>
                <w:bCs/>
                <w:sz w:val="12"/>
                <w:szCs w:val="12"/>
              </w:rPr>
              <w:t>8.032.986,19</w:t>
            </w:r>
          </w:p>
        </w:tc>
        <w:tc>
          <w:tcPr>
            <w:tcW w:w="68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3.771.500,00</w:t>
            </w:r>
          </w:p>
        </w:tc>
        <w:tc>
          <w:tcPr>
            <w:tcW w:w="854"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250.000,00</w:t>
            </w:r>
          </w:p>
        </w:tc>
        <w:tc>
          <w:tcPr>
            <w:tcW w:w="870"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13.638.878,34</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13.104.928,36</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281.584,00</w:t>
            </w:r>
          </w:p>
        </w:tc>
        <w:tc>
          <w:tcPr>
            <w:tcW w:w="743"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252.365,91</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252.365,91</w:t>
            </w:r>
          </w:p>
        </w:tc>
      </w:tr>
      <w:tr w:rsidR="0069428E" w:rsidRPr="00ED2505" w:rsidTr="00605ED1">
        <w:trPr>
          <w:cantSplit/>
          <w:trHeight w:val="275"/>
        </w:trPr>
        <w:tc>
          <w:tcPr>
            <w:tcW w:w="946" w:type="dxa"/>
            <w:tcBorders>
              <w:top w:val="nil"/>
              <w:left w:val="single" w:sz="4" w:space="0" w:color="auto"/>
              <w:bottom w:val="single" w:sz="4" w:space="0" w:color="auto"/>
              <w:right w:val="single" w:sz="4" w:space="0" w:color="auto"/>
            </w:tcBorders>
            <w:noWrap/>
            <w:tcMar>
              <w:right w:w="57" w:type="dxa"/>
            </w:tcMar>
            <w:vAlign w:val="center"/>
          </w:tcPr>
          <w:p w:rsidR="00F0120D" w:rsidRPr="00ED2505" w:rsidRDefault="00F0120D" w:rsidP="0045724E">
            <w:pPr>
              <w:rPr>
                <w:rFonts w:ascii="Times New Roman" w:hAnsi="Times New Roman" w:cs="Times New Roman"/>
                <w:bCs/>
                <w:sz w:val="14"/>
                <w:szCs w:val="14"/>
              </w:rPr>
            </w:pPr>
            <w:r w:rsidRPr="00ED2505">
              <w:rPr>
                <w:rFonts w:ascii="Times New Roman" w:hAnsi="Times New Roman" w:cs="Times New Roman"/>
                <w:bCs/>
                <w:sz w:val="14"/>
                <w:szCs w:val="14"/>
              </w:rPr>
              <w:t>Etüd Plan ve Proje Müd.</w:t>
            </w:r>
          </w:p>
        </w:tc>
        <w:tc>
          <w:tcPr>
            <w:tcW w:w="805"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6"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161.200,00</w:t>
            </w:r>
          </w:p>
        </w:tc>
        <w:tc>
          <w:tcPr>
            <w:tcW w:w="89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68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7.000,00</w:t>
            </w:r>
          </w:p>
        </w:tc>
        <w:tc>
          <w:tcPr>
            <w:tcW w:w="854"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7.000,00</w:t>
            </w:r>
          </w:p>
        </w:tc>
        <w:tc>
          <w:tcPr>
            <w:tcW w:w="870"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161.200,00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150.040,65</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11.159,35</w:t>
            </w:r>
          </w:p>
        </w:tc>
        <w:tc>
          <w:tcPr>
            <w:tcW w:w="743"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r>
      <w:tr w:rsidR="0069428E" w:rsidRPr="00ED2505" w:rsidTr="00605ED1">
        <w:trPr>
          <w:cantSplit/>
          <w:trHeight w:val="223"/>
        </w:trPr>
        <w:tc>
          <w:tcPr>
            <w:tcW w:w="946" w:type="dxa"/>
            <w:tcBorders>
              <w:top w:val="nil"/>
              <w:left w:val="single" w:sz="4" w:space="0" w:color="auto"/>
              <w:bottom w:val="single" w:sz="4" w:space="0" w:color="auto"/>
              <w:right w:val="single" w:sz="4" w:space="0" w:color="auto"/>
            </w:tcBorders>
            <w:noWrap/>
            <w:tcMar>
              <w:right w:w="57" w:type="dxa"/>
            </w:tcMar>
            <w:vAlign w:val="center"/>
          </w:tcPr>
          <w:p w:rsidR="00F0120D" w:rsidRPr="00ED2505" w:rsidRDefault="00F0120D" w:rsidP="0045724E">
            <w:pPr>
              <w:rPr>
                <w:rFonts w:ascii="Times New Roman" w:hAnsi="Times New Roman" w:cs="Times New Roman"/>
                <w:bCs/>
                <w:sz w:val="14"/>
                <w:szCs w:val="14"/>
              </w:rPr>
            </w:pPr>
            <w:r w:rsidRPr="00ED2505">
              <w:rPr>
                <w:rFonts w:ascii="Times New Roman" w:hAnsi="Times New Roman" w:cs="Times New Roman"/>
                <w:bCs/>
                <w:sz w:val="14"/>
                <w:szCs w:val="14"/>
              </w:rPr>
              <w:t>İmar ve Kent. İyileş. Md.</w:t>
            </w:r>
          </w:p>
        </w:tc>
        <w:tc>
          <w:tcPr>
            <w:tcW w:w="805"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15.000,00</w:t>
            </w:r>
          </w:p>
        </w:tc>
        <w:tc>
          <w:tcPr>
            <w:tcW w:w="806"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120.000,00</w:t>
            </w:r>
          </w:p>
        </w:tc>
        <w:tc>
          <w:tcPr>
            <w:tcW w:w="89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125.534,00</w:t>
            </w:r>
          </w:p>
        </w:tc>
        <w:tc>
          <w:tcPr>
            <w:tcW w:w="68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54"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260.534,00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216.804,70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43.729,30</w:t>
            </w:r>
          </w:p>
        </w:tc>
        <w:tc>
          <w:tcPr>
            <w:tcW w:w="743"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BC5DE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r>
      <w:tr w:rsidR="0069428E" w:rsidRPr="00ED2505" w:rsidTr="00605ED1">
        <w:trPr>
          <w:cantSplit/>
          <w:trHeight w:val="171"/>
        </w:trPr>
        <w:tc>
          <w:tcPr>
            <w:tcW w:w="946" w:type="dxa"/>
            <w:tcBorders>
              <w:top w:val="nil"/>
              <w:left w:val="single" w:sz="4" w:space="0" w:color="auto"/>
              <w:bottom w:val="single" w:sz="4" w:space="0" w:color="auto"/>
              <w:right w:val="single" w:sz="4" w:space="0" w:color="auto"/>
            </w:tcBorders>
            <w:noWrap/>
            <w:tcMar>
              <w:right w:w="57" w:type="dxa"/>
            </w:tcMar>
            <w:vAlign w:val="center"/>
          </w:tcPr>
          <w:p w:rsidR="00F0120D" w:rsidRPr="00ED2505" w:rsidRDefault="00F0120D" w:rsidP="0045724E">
            <w:pPr>
              <w:rPr>
                <w:rFonts w:ascii="Times New Roman" w:hAnsi="Times New Roman" w:cs="Times New Roman"/>
                <w:bCs/>
                <w:sz w:val="14"/>
                <w:szCs w:val="14"/>
              </w:rPr>
            </w:pPr>
            <w:r w:rsidRPr="00ED2505">
              <w:rPr>
                <w:rFonts w:ascii="Times New Roman" w:hAnsi="Times New Roman" w:cs="Times New Roman"/>
                <w:bCs/>
                <w:sz w:val="14"/>
                <w:szCs w:val="14"/>
              </w:rPr>
              <w:t>İnsan Kay. ve Eğt. Md.</w:t>
            </w:r>
          </w:p>
        </w:tc>
        <w:tc>
          <w:tcPr>
            <w:tcW w:w="805"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7952B3"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3.866.442,24</w:t>
            </w:r>
          </w:p>
        </w:tc>
        <w:tc>
          <w:tcPr>
            <w:tcW w:w="806"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7952B3"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18.256.634,00</w:t>
            </w:r>
          </w:p>
        </w:tc>
        <w:tc>
          <w:tcPr>
            <w:tcW w:w="89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7952B3"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25.331.538,12</w:t>
            </w:r>
          </w:p>
        </w:tc>
        <w:tc>
          <w:tcPr>
            <w:tcW w:w="68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531.238,06</w:t>
            </w:r>
          </w:p>
        </w:tc>
        <w:tc>
          <w:tcPr>
            <w:tcW w:w="854"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531.238,06</w:t>
            </w:r>
          </w:p>
        </w:tc>
        <w:tc>
          <w:tcPr>
            <w:tcW w:w="870"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47.454.614,36</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39.913.072,73</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1.426.131,33</w:t>
            </w:r>
          </w:p>
        </w:tc>
        <w:tc>
          <w:tcPr>
            <w:tcW w:w="743"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6.115.410,30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6.115.410,30</w:t>
            </w:r>
          </w:p>
        </w:tc>
      </w:tr>
      <w:tr w:rsidR="0069428E" w:rsidRPr="00ED2505" w:rsidTr="00605ED1">
        <w:trPr>
          <w:cantSplit/>
          <w:trHeight w:val="262"/>
        </w:trPr>
        <w:tc>
          <w:tcPr>
            <w:tcW w:w="946" w:type="dxa"/>
            <w:tcBorders>
              <w:top w:val="nil"/>
              <w:left w:val="single" w:sz="4" w:space="0" w:color="auto"/>
              <w:bottom w:val="single" w:sz="4" w:space="0" w:color="auto"/>
              <w:right w:val="single" w:sz="4" w:space="0" w:color="auto"/>
            </w:tcBorders>
            <w:noWrap/>
            <w:tcMar>
              <w:right w:w="57" w:type="dxa"/>
            </w:tcMar>
            <w:vAlign w:val="center"/>
          </w:tcPr>
          <w:p w:rsidR="00F0120D" w:rsidRPr="00ED2505" w:rsidRDefault="00F0120D" w:rsidP="0045724E">
            <w:pPr>
              <w:rPr>
                <w:rFonts w:ascii="Times New Roman" w:hAnsi="Times New Roman" w:cs="Times New Roman"/>
                <w:bCs/>
                <w:sz w:val="14"/>
                <w:szCs w:val="14"/>
              </w:rPr>
            </w:pPr>
            <w:r w:rsidRPr="00ED2505">
              <w:rPr>
                <w:rFonts w:ascii="Times New Roman" w:hAnsi="Times New Roman" w:cs="Times New Roman"/>
                <w:bCs/>
                <w:sz w:val="14"/>
                <w:szCs w:val="14"/>
              </w:rPr>
              <w:t>Mali Hizmetler Müd.</w:t>
            </w:r>
          </w:p>
        </w:tc>
        <w:tc>
          <w:tcPr>
            <w:tcW w:w="805"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388,80</w:t>
            </w:r>
          </w:p>
        </w:tc>
        <w:tc>
          <w:tcPr>
            <w:tcW w:w="806"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4.560.145,00</w:t>
            </w:r>
          </w:p>
        </w:tc>
        <w:tc>
          <w:tcPr>
            <w:tcW w:w="89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34.987,45</w:t>
            </w:r>
          </w:p>
        </w:tc>
        <w:tc>
          <w:tcPr>
            <w:tcW w:w="68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25.000,00</w:t>
            </w:r>
          </w:p>
        </w:tc>
        <w:tc>
          <w:tcPr>
            <w:tcW w:w="854"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2.978.267,00</w:t>
            </w:r>
          </w:p>
        </w:tc>
        <w:tc>
          <w:tcPr>
            <w:tcW w:w="870"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1.642.254,25</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50.184,90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1.570.844,40</w:t>
            </w:r>
          </w:p>
        </w:tc>
        <w:tc>
          <w:tcPr>
            <w:tcW w:w="743"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21.224,95</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21.224,95</w:t>
            </w:r>
          </w:p>
        </w:tc>
      </w:tr>
      <w:tr w:rsidR="0069428E" w:rsidRPr="00ED2505" w:rsidTr="00605ED1">
        <w:trPr>
          <w:cantSplit/>
          <w:trHeight w:val="279"/>
        </w:trPr>
        <w:tc>
          <w:tcPr>
            <w:tcW w:w="946" w:type="dxa"/>
            <w:tcBorders>
              <w:top w:val="nil"/>
              <w:left w:val="single" w:sz="4" w:space="0" w:color="auto"/>
              <w:bottom w:val="single" w:sz="4" w:space="0" w:color="auto"/>
              <w:right w:val="single" w:sz="4" w:space="0" w:color="auto"/>
            </w:tcBorders>
            <w:noWrap/>
            <w:tcMar>
              <w:right w:w="57" w:type="dxa"/>
            </w:tcMar>
            <w:vAlign w:val="center"/>
          </w:tcPr>
          <w:p w:rsidR="00F0120D" w:rsidRPr="00ED2505" w:rsidRDefault="00F0120D" w:rsidP="0045724E">
            <w:pPr>
              <w:rPr>
                <w:rFonts w:ascii="Times New Roman" w:hAnsi="Times New Roman" w:cs="Times New Roman"/>
                <w:bCs/>
                <w:sz w:val="14"/>
                <w:szCs w:val="14"/>
              </w:rPr>
            </w:pPr>
            <w:r w:rsidRPr="00ED2505">
              <w:rPr>
                <w:rFonts w:ascii="Times New Roman" w:hAnsi="Times New Roman" w:cs="Times New Roman"/>
                <w:bCs/>
                <w:sz w:val="14"/>
                <w:szCs w:val="14"/>
              </w:rPr>
              <w:t>Ruh. ve Den. Md.</w:t>
            </w:r>
          </w:p>
        </w:tc>
        <w:tc>
          <w:tcPr>
            <w:tcW w:w="805"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6"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24.000,00</w:t>
            </w:r>
          </w:p>
        </w:tc>
        <w:tc>
          <w:tcPr>
            <w:tcW w:w="897" w:type="dxa"/>
            <w:tcBorders>
              <w:top w:val="nil"/>
              <w:left w:val="nil"/>
              <w:bottom w:val="single" w:sz="4" w:space="0" w:color="auto"/>
              <w:right w:val="single" w:sz="4" w:space="0" w:color="auto"/>
            </w:tcBorders>
            <w:noWrap/>
            <w:tcMar>
              <w:left w:w="0" w:type="dxa"/>
              <w:right w:w="57" w:type="dxa"/>
            </w:tcMar>
            <w:vAlign w:val="bottom"/>
          </w:tcPr>
          <w:p w:rsidR="00F37B4B"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10.000,00</w:t>
            </w:r>
          </w:p>
        </w:tc>
        <w:tc>
          <w:tcPr>
            <w:tcW w:w="68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54"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F37B4B"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34.000,00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13.227,80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20.772,20</w:t>
            </w:r>
          </w:p>
        </w:tc>
        <w:tc>
          <w:tcPr>
            <w:tcW w:w="743"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37B4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r>
      <w:tr w:rsidR="0069428E" w:rsidRPr="00ED2505" w:rsidTr="00605ED1">
        <w:trPr>
          <w:cantSplit/>
          <w:trHeight w:val="269"/>
        </w:trPr>
        <w:tc>
          <w:tcPr>
            <w:tcW w:w="946" w:type="dxa"/>
            <w:tcBorders>
              <w:top w:val="nil"/>
              <w:left w:val="single" w:sz="4" w:space="0" w:color="auto"/>
              <w:bottom w:val="single" w:sz="4" w:space="0" w:color="auto"/>
              <w:right w:val="single" w:sz="4" w:space="0" w:color="auto"/>
            </w:tcBorders>
            <w:noWrap/>
            <w:tcMar>
              <w:right w:w="57" w:type="dxa"/>
            </w:tcMar>
            <w:vAlign w:val="center"/>
          </w:tcPr>
          <w:p w:rsidR="00F0120D" w:rsidRPr="00ED2505" w:rsidRDefault="00F0120D" w:rsidP="0045724E">
            <w:pPr>
              <w:rPr>
                <w:rFonts w:ascii="Times New Roman" w:hAnsi="Times New Roman" w:cs="Times New Roman"/>
                <w:bCs/>
                <w:sz w:val="14"/>
                <w:szCs w:val="14"/>
              </w:rPr>
            </w:pPr>
            <w:r w:rsidRPr="00ED2505">
              <w:rPr>
                <w:rFonts w:ascii="Times New Roman" w:hAnsi="Times New Roman" w:cs="Times New Roman"/>
                <w:bCs/>
                <w:sz w:val="14"/>
                <w:szCs w:val="14"/>
              </w:rPr>
              <w:t>İşletme ve İştirakler Md.</w:t>
            </w:r>
          </w:p>
        </w:tc>
        <w:tc>
          <w:tcPr>
            <w:tcW w:w="805"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F22F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537.820,87</w:t>
            </w:r>
          </w:p>
        </w:tc>
        <w:tc>
          <w:tcPr>
            <w:tcW w:w="806"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F22F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24.818.986,00</w:t>
            </w:r>
          </w:p>
        </w:tc>
        <w:tc>
          <w:tcPr>
            <w:tcW w:w="89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F22F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16.655.554,34</w:t>
            </w:r>
          </w:p>
        </w:tc>
        <w:tc>
          <w:tcPr>
            <w:tcW w:w="68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F22F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5.723.021,83</w:t>
            </w:r>
          </w:p>
        </w:tc>
        <w:tc>
          <w:tcPr>
            <w:tcW w:w="854"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F22F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833,00</w:t>
            </w:r>
          </w:p>
        </w:tc>
        <w:tc>
          <w:tcPr>
            <w:tcW w:w="870"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F22F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47.734.550,04</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F22F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45.872.550,88</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F22F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504.626,84</w:t>
            </w:r>
          </w:p>
        </w:tc>
        <w:tc>
          <w:tcPr>
            <w:tcW w:w="743"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F22F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F22F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1.357.372,32</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ED2505" w:rsidRDefault="00FF22F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1.357.372,32</w:t>
            </w:r>
          </w:p>
        </w:tc>
      </w:tr>
      <w:tr w:rsidR="0069428E" w:rsidRPr="00ED2505" w:rsidTr="00605ED1">
        <w:trPr>
          <w:cantSplit/>
          <w:trHeight w:val="217"/>
        </w:trPr>
        <w:tc>
          <w:tcPr>
            <w:tcW w:w="946" w:type="dxa"/>
            <w:tcBorders>
              <w:top w:val="nil"/>
              <w:left w:val="single" w:sz="4" w:space="0" w:color="auto"/>
              <w:bottom w:val="single" w:sz="4" w:space="0" w:color="auto"/>
              <w:right w:val="single" w:sz="4" w:space="0" w:color="auto"/>
            </w:tcBorders>
            <w:noWrap/>
            <w:tcMar>
              <w:right w:w="57" w:type="dxa"/>
            </w:tcMar>
            <w:vAlign w:val="center"/>
          </w:tcPr>
          <w:p w:rsidR="00930E99" w:rsidRPr="00ED2505" w:rsidRDefault="00930E99" w:rsidP="0045724E">
            <w:pPr>
              <w:rPr>
                <w:rFonts w:ascii="Times New Roman" w:hAnsi="Times New Roman" w:cs="Times New Roman"/>
                <w:bCs/>
                <w:sz w:val="14"/>
                <w:szCs w:val="14"/>
              </w:rPr>
            </w:pPr>
            <w:r w:rsidRPr="00ED2505">
              <w:rPr>
                <w:rFonts w:ascii="Times New Roman" w:hAnsi="Times New Roman" w:cs="Times New Roman"/>
                <w:bCs/>
                <w:sz w:val="14"/>
                <w:szCs w:val="14"/>
              </w:rPr>
              <w:t>Yazı İşleri Müd.</w:t>
            </w:r>
          </w:p>
        </w:tc>
        <w:tc>
          <w:tcPr>
            <w:tcW w:w="805"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6"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955.000,00</w:t>
            </w:r>
          </w:p>
        </w:tc>
        <w:tc>
          <w:tcPr>
            <w:tcW w:w="897"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687"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54"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955.000,00</w:t>
            </w:r>
          </w:p>
        </w:tc>
        <w:tc>
          <w:tcPr>
            <w:tcW w:w="807"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886.832,23</w:t>
            </w:r>
          </w:p>
        </w:tc>
        <w:tc>
          <w:tcPr>
            <w:tcW w:w="807"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68.167,67</w:t>
            </w:r>
          </w:p>
        </w:tc>
        <w:tc>
          <w:tcPr>
            <w:tcW w:w="743"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r>
      <w:tr w:rsidR="0069428E" w:rsidRPr="00ED2505" w:rsidTr="00605ED1">
        <w:trPr>
          <w:cantSplit/>
          <w:trHeight w:val="277"/>
        </w:trPr>
        <w:tc>
          <w:tcPr>
            <w:tcW w:w="946" w:type="dxa"/>
            <w:tcBorders>
              <w:top w:val="nil"/>
              <w:left w:val="single" w:sz="4" w:space="0" w:color="auto"/>
              <w:bottom w:val="single" w:sz="4" w:space="0" w:color="auto"/>
              <w:right w:val="single" w:sz="4" w:space="0" w:color="auto"/>
            </w:tcBorders>
            <w:noWrap/>
            <w:tcMar>
              <w:right w:w="57" w:type="dxa"/>
            </w:tcMar>
            <w:vAlign w:val="center"/>
          </w:tcPr>
          <w:p w:rsidR="00930E99" w:rsidRPr="00ED2505" w:rsidRDefault="00930E99" w:rsidP="0045724E">
            <w:pPr>
              <w:rPr>
                <w:rFonts w:ascii="Times New Roman" w:hAnsi="Times New Roman" w:cs="Times New Roman"/>
                <w:bCs/>
                <w:sz w:val="14"/>
                <w:szCs w:val="14"/>
              </w:rPr>
            </w:pPr>
            <w:r w:rsidRPr="00ED2505">
              <w:rPr>
                <w:rFonts w:ascii="Times New Roman" w:hAnsi="Times New Roman" w:cs="Times New Roman"/>
                <w:bCs/>
                <w:sz w:val="14"/>
                <w:szCs w:val="14"/>
              </w:rPr>
              <w:t>Yatırım ve İnşaat Müd.</w:t>
            </w:r>
          </w:p>
        </w:tc>
        <w:tc>
          <w:tcPr>
            <w:tcW w:w="805"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14.179.721,15</w:t>
            </w:r>
          </w:p>
        </w:tc>
        <w:tc>
          <w:tcPr>
            <w:tcW w:w="806"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27.171.728,00</w:t>
            </w:r>
          </w:p>
        </w:tc>
        <w:tc>
          <w:tcPr>
            <w:tcW w:w="897"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20.811.589,52</w:t>
            </w:r>
          </w:p>
        </w:tc>
        <w:tc>
          <w:tcPr>
            <w:tcW w:w="687"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6.521.808,27</w:t>
            </w:r>
          </w:p>
        </w:tc>
        <w:tc>
          <w:tcPr>
            <w:tcW w:w="854"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14.382.997,10</w:t>
            </w:r>
          </w:p>
        </w:tc>
        <w:tc>
          <w:tcPr>
            <w:tcW w:w="870"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54.301.849,84</w:t>
            </w:r>
          </w:p>
        </w:tc>
        <w:tc>
          <w:tcPr>
            <w:tcW w:w="807"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43.090.404,67</w:t>
            </w:r>
          </w:p>
        </w:tc>
        <w:tc>
          <w:tcPr>
            <w:tcW w:w="807"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2.101.587,92</w:t>
            </w:r>
          </w:p>
        </w:tc>
        <w:tc>
          <w:tcPr>
            <w:tcW w:w="743"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1.651.487,53</w:t>
            </w:r>
          </w:p>
        </w:tc>
        <w:tc>
          <w:tcPr>
            <w:tcW w:w="807"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7.458.369,72</w:t>
            </w:r>
          </w:p>
        </w:tc>
        <w:tc>
          <w:tcPr>
            <w:tcW w:w="807" w:type="dxa"/>
            <w:tcBorders>
              <w:top w:val="nil"/>
              <w:left w:val="nil"/>
              <w:bottom w:val="single" w:sz="4" w:space="0" w:color="auto"/>
              <w:right w:val="single" w:sz="4" w:space="0" w:color="auto"/>
            </w:tcBorders>
            <w:noWrap/>
            <w:tcMar>
              <w:left w:w="0" w:type="dxa"/>
              <w:right w:w="57" w:type="dxa"/>
            </w:tcMar>
            <w:vAlign w:val="bottom"/>
          </w:tcPr>
          <w:p w:rsidR="00930E99" w:rsidRPr="00ED2505" w:rsidRDefault="00064942"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9.109.857,25</w:t>
            </w:r>
          </w:p>
        </w:tc>
      </w:tr>
      <w:tr w:rsidR="0069428E" w:rsidRPr="00ED2505" w:rsidTr="00605ED1">
        <w:trPr>
          <w:cantSplit/>
          <w:trHeight w:val="239"/>
        </w:trPr>
        <w:tc>
          <w:tcPr>
            <w:tcW w:w="946" w:type="dxa"/>
            <w:tcBorders>
              <w:top w:val="nil"/>
              <w:left w:val="single" w:sz="4" w:space="0" w:color="auto"/>
              <w:bottom w:val="single" w:sz="4" w:space="0" w:color="auto"/>
              <w:right w:val="single" w:sz="4" w:space="0" w:color="auto"/>
            </w:tcBorders>
            <w:noWrap/>
            <w:tcMar>
              <w:right w:w="57" w:type="dxa"/>
            </w:tcMar>
            <w:vAlign w:val="center"/>
          </w:tcPr>
          <w:p w:rsidR="00B46321" w:rsidRPr="00ED2505" w:rsidRDefault="00B46321" w:rsidP="0045724E">
            <w:pPr>
              <w:rPr>
                <w:rFonts w:ascii="Times New Roman" w:hAnsi="Times New Roman" w:cs="Times New Roman"/>
                <w:bCs/>
                <w:sz w:val="14"/>
                <w:szCs w:val="14"/>
              </w:rPr>
            </w:pPr>
            <w:r w:rsidRPr="00ED2505">
              <w:rPr>
                <w:rFonts w:ascii="Times New Roman" w:hAnsi="Times New Roman" w:cs="Times New Roman"/>
                <w:bCs/>
                <w:sz w:val="14"/>
                <w:szCs w:val="14"/>
              </w:rPr>
              <w:t>İhale ve Satınalma Müd.</w:t>
            </w:r>
          </w:p>
        </w:tc>
        <w:tc>
          <w:tcPr>
            <w:tcW w:w="805"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4F1E1F"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709.716,14</w:t>
            </w:r>
          </w:p>
        </w:tc>
        <w:tc>
          <w:tcPr>
            <w:tcW w:w="806"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4F1E1F"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12.353.000,00</w:t>
            </w:r>
          </w:p>
        </w:tc>
        <w:tc>
          <w:tcPr>
            <w:tcW w:w="89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4F1E1F"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3.259.606,00</w:t>
            </w:r>
          </w:p>
        </w:tc>
        <w:tc>
          <w:tcPr>
            <w:tcW w:w="68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4F1E1F"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1.706.245,60</w:t>
            </w:r>
          </w:p>
        </w:tc>
        <w:tc>
          <w:tcPr>
            <w:tcW w:w="854"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4F1E1F"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1.206.245,60</w:t>
            </w:r>
          </w:p>
        </w:tc>
        <w:tc>
          <w:tcPr>
            <w:tcW w:w="870"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4F1E1F"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16.822.322,14</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4F1E1F"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16.148.258,10</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4F1E1F"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640.076,29</w:t>
            </w:r>
          </w:p>
        </w:tc>
        <w:tc>
          <w:tcPr>
            <w:tcW w:w="743"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050BC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050BC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33.987,75</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4F1E1F"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33.987,75</w:t>
            </w:r>
          </w:p>
        </w:tc>
      </w:tr>
      <w:tr w:rsidR="0069428E" w:rsidRPr="00ED2505" w:rsidTr="00605ED1">
        <w:trPr>
          <w:cantSplit/>
          <w:trHeight w:val="46"/>
        </w:trPr>
        <w:tc>
          <w:tcPr>
            <w:tcW w:w="946" w:type="dxa"/>
            <w:tcBorders>
              <w:top w:val="nil"/>
              <w:left w:val="single" w:sz="4" w:space="0" w:color="auto"/>
              <w:bottom w:val="single" w:sz="4" w:space="0" w:color="auto"/>
              <w:right w:val="single" w:sz="4" w:space="0" w:color="auto"/>
            </w:tcBorders>
            <w:noWrap/>
            <w:tcMar>
              <w:right w:w="57" w:type="dxa"/>
            </w:tcMar>
            <w:vAlign w:val="center"/>
          </w:tcPr>
          <w:p w:rsidR="00B46321" w:rsidRPr="00ED2505" w:rsidRDefault="00B46321" w:rsidP="0045724E">
            <w:pPr>
              <w:rPr>
                <w:rFonts w:ascii="Times New Roman" w:hAnsi="Times New Roman" w:cs="Times New Roman"/>
                <w:bCs/>
                <w:sz w:val="14"/>
                <w:szCs w:val="14"/>
              </w:rPr>
            </w:pPr>
            <w:r w:rsidRPr="00ED2505">
              <w:rPr>
                <w:rFonts w:ascii="Times New Roman" w:hAnsi="Times New Roman" w:cs="Times New Roman"/>
                <w:bCs/>
                <w:sz w:val="14"/>
                <w:szCs w:val="14"/>
              </w:rPr>
              <w:t>Hukuk İşleri</w:t>
            </w:r>
          </w:p>
        </w:tc>
        <w:tc>
          <w:tcPr>
            <w:tcW w:w="805"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050BC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58.325,45</w:t>
            </w:r>
          </w:p>
        </w:tc>
        <w:tc>
          <w:tcPr>
            <w:tcW w:w="806"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050BC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200.000,00</w:t>
            </w:r>
          </w:p>
        </w:tc>
        <w:tc>
          <w:tcPr>
            <w:tcW w:w="89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050BC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68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050BC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54"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050BC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050BC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258.325,45</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050BC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159.774,26</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050BC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40.225,74</w:t>
            </w:r>
          </w:p>
        </w:tc>
        <w:tc>
          <w:tcPr>
            <w:tcW w:w="743"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050BC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050BC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58.325,45</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050BCB"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58.325,45</w:t>
            </w:r>
          </w:p>
        </w:tc>
      </w:tr>
      <w:tr w:rsidR="0069428E" w:rsidRPr="00ED2505" w:rsidTr="00605ED1">
        <w:trPr>
          <w:cantSplit/>
          <w:trHeight w:val="147"/>
        </w:trPr>
        <w:tc>
          <w:tcPr>
            <w:tcW w:w="946" w:type="dxa"/>
            <w:tcBorders>
              <w:top w:val="nil"/>
              <w:left w:val="single" w:sz="4" w:space="0" w:color="auto"/>
              <w:bottom w:val="single" w:sz="4" w:space="0" w:color="auto"/>
              <w:right w:val="single" w:sz="4" w:space="0" w:color="auto"/>
            </w:tcBorders>
            <w:noWrap/>
            <w:tcMar>
              <w:right w:w="57" w:type="dxa"/>
            </w:tcMar>
            <w:vAlign w:val="center"/>
          </w:tcPr>
          <w:p w:rsidR="00245414" w:rsidRPr="00ED2505" w:rsidRDefault="00245414" w:rsidP="0045724E">
            <w:pPr>
              <w:rPr>
                <w:rFonts w:ascii="Times New Roman" w:hAnsi="Times New Roman" w:cs="Times New Roman"/>
                <w:bCs/>
                <w:sz w:val="14"/>
                <w:szCs w:val="14"/>
              </w:rPr>
            </w:pPr>
            <w:r w:rsidRPr="00ED2505">
              <w:rPr>
                <w:rFonts w:ascii="Times New Roman" w:hAnsi="Times New Roman" w:cs="Times New Roman"/>
                <w:bCs/>
                <w:sz w:val="14"/>
                <w:szCs w:val="14"/>
              </w:rPr>
              <w:t>Ardanuç İlçe Öz. İdaresi</w:t>
            </w:r>
          </w:p>
        </w:tc>
        <w:tc>
          <w:tcPr>
            <w:tcW w:w="805"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93465A"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104.286,44</w:t>
            </w:r>
          </w:p>
        </w:tc>
        <w:tc>
          <w:tcPr>
            <w:tcW w:w="806"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93465A"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73.894,00</w:t>
            </w:r>
          </w:p>
        </w:tc>
        <w:tc>
          <w:tcPr>
            <w:tcW w:w="897"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93465A"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1.452.233,00</w:t>
            </w:r>
          </w:p>
        </w:tc>
        <w:tc>
          <w:tcPr>
            <w:tcW w:w="687"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93465A"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116.124,00</w:t>
            </w:r>
          </w:p>
        </w:tc>
        <w:tc>
          <w:tcPr>
            <w:tcW w:w="854"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93465A"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93465A"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1.746.537,44</w:t>
            </w:r>
          </w:p>
        </w:tc>
        <w:tc>
          <w:tcPr>
            <w:tcW w:w="807"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93465A"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1.579.472,43</w:t>
            </w:r>
          </w:p>
        </w:tc>
        <w:tc>
          <w:tcPr>
            <w:tcW w:w="807"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93465A"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49.130,75</w:t>
            </w:r>
          </w:p>
        </w:tc>
        <w:tc>
          <w:tcPr>
            <w:tcW w:w="743"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93465A"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93465A"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117.934,26</w:t>
            </w:r>
          </w:p>
        </w:tc>
        <w:tc>
          <w:tcPr>
            <w:tcW w:w="807"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93465A"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117.934,26</w:t>
            </w:r>
          </w:p>
        </w:tc>
      </w:tr>
      <w:tr w:rsidR="0069428E" w:rsidRPr="00ED2505" w:rsidTr="00605ED1">
        <w:trPr>
          <w:cantSplit/>
          <w:trHeight w:val="110"/>
        </w:trPr>
        <w:tc>
          <w:tcPr>
            <w:tcW w:w="946" w:type="dxa"/>
            <w:tcBorders>
              <w:top w:val="nil"/>
              <w:left w:val="single" w:sz="4" w:space="0" w:color="auto"/>
              <w:bottom w:val="single" w:sz="4" w:space="0" w:color="auto"/>
              <w:right w:val="single" w:sz="4" w:space="0" w:color="auto"/>
            </w:tcBorders>
            <w:noWrap/>
            <w:tcMar>
              <w:right w:w="57" w:type="dxa"/>
            </w:tcMar>
            <w:vAlign w:val="center"/>
          </w:tcPr>
          <w:p w:rsidR="00245414" w:rsidRPr="00ED2505" w:rsidRDefault="00245414" w:rsidP="0045724E">
            <w:pPr>
              <w:rPr>
                <w:rFonts w:ascii="Times New Roman" w:hAnsi="Times New Roman" w:cs="Times New Roman"/>
                <w:bCs/>
                <w:sz w:val="14"/>
                <w:szCs w:val="14"/>
              </w:rPr>
            </w:pPr>
            <w:r w:rsidRPr="00ED2505">
              <w:rPr>
                <w:rFonts w:ascii="Times New Roman" w:hAnsi="Times New Roman" w:cs="Times New Roman"/>
                <w:bCs/>
                <w:sz w:val="14"/>
                <w:szCs w:val="14"/>
              </w:rPr>
              <w:t>Arhavi İlçe Özel İdaresi</w:t>
            </w:r>
          </w:p>
        </w:tc>
        <w:tc>
          <w:tcPr>
            <w:tcW w:w="805"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426253"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125.452,52</w:t>
            </w:r>
          </w:p>
        </w:tc>
        <w:tc>
          <w:tcPr>
            <w:tcW w:w="806"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426253"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98.037,00</w:t>
            </w:r>
          </w:p>
        </w:tc>
        <w:tc>
          <w:tcPr>
            <w:tcW w:w="897"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426253"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1.183.072,42</w:t>
            </w:r>
          </w:p>
        </w:tc>
        <w:tc>
          <w:tcPr>
            <w:tcW w:w="687"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426253"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69.078,00</w:t>
            </w:r>
          </w:p>
        </w:tc>
        <w:tc>
          <w:tcPr>
            <w:tcW w:w="854"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D76A1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D76A1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1.457.639,94</w:t>
            </w:r>
          </w:p>
        </w:tc>
        <w:tc>
          <w:tcPr>
            <w:tcW w:w="807"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D76A1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1.257.368,99</w:t>
            </w:r>
          </w:p>
        </w:tc>
        <w:tc>
          <w:tcPr>
            <w:tcW w:w="807"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D76A1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50.078,85</w:t>
            </w:r>
          </w:p>
        </w:tc>
        <w:tc>
          <w:tcPr>
            <w:tcW w:w="743"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D76A1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D76A1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168.192,10</w:t>
            </w:r>
          </w:p>
        </w:tc>
        <w:tc>
          <w:tcPr>
            <w:tcW w:w="807" w:type="dxa"/>
            <w:tcBorders>
              <w:top w:val="nil"/>
              <w:left w:val="nil"/>
              <w:bottom w:val="single" w:sz="4" w:space="0" w:color="auto"/>
              <w:right w:val="single" w:sz="4" w:space="0" w:color="auto"/>
            </w:tcBorders>
            <w:noWrap/>
            <w:tcMar>
              <w:left w:w="0" w:type="dxa"/>
              <w:right w:w="57" w:type="dxa"/>
            </w:tcMar>
            <w:vAlign w:val="bottom"/>
          </w:tcPr>
          <w:p w:rsidR="00245414" w:rsidRPr="00ED2505" w:rsidRDefault="00D76A1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168.192,10</w:t>
            </w:r>
          </w:p>
        </w:tc>
      </w:tr>
      <w:tr w:rsidR="0069428E" w:rsidRPr="00ED2505" w:rsidTr="00605ED1">
        <w:trPr>
          <w:cantSplit/>
          <w:trHeight w:val="199"/>
        </w:trPr>
        <w:tc>
          <w:tcPr>
            <w:tcW w:w="946" w:type="dxa"/>
            <w:tcBorders>
              <w:top w:val="nil"/>
              <w:left w:val="single" w:sz="4" w:space="0" w:color="auto"/>
              <w:bottom w:val="single" w:sz="4" w:space="0" w:color="auto"/>
              <w:right w:val="single" w:sz="4" w:space="0" w:color="auto"/>
            </w:tcBorders>
            <w:noWrap/>
            <w:tcMar>
              <w:right w:w="57" w:type="dxa"/>
            </w:tcMar>
            <w:vAlign w:val="center"/>
          </w:tcPr>
          <w:p w:rsidR="007B3C91" w:rsidRPr="00ED2505" w:rsidRDefault="007B3C91" w:rsidP="0045724E">
            <w:pPr>
              <w:rPr>
                <w:rFonts w:ascii="Times New Roman" w:hAnsi="Times New Roman" w:cs="Times New Roman"/>
                <w:bCs/>
                <w:sz w:val="14"/>
                <w:szCs w:val="14"/>
              </w:rPr>
            </w:pPr>
            <w:r w:rsidRPr="00ED2505">
              <w:rPr>
                <w:rFonts w:ascii="Times New Roman" w:hAnsi="Times New Roman" w:cs="Times New Roman"/>
                <w:bCs/>
                <w:sz w:val="14"/>
                <w:szCs w:val="14"/>
              </w:rPr>
              <w:t>Borçka İlçe Özel İdaresi</w:t>
            </w:r>
          </w:p>
        </w:tc>
        <w:tc>
          <w:tcPr>
            <w:tcW w:w="805"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136.032,21</w:t>
            </w:r>
          </w:p>
        </w:tc>
        <w:tc>
          <w:tcPr>
            <w:tcW w:w="806"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73.514,00</w:t>
            </w:r>
          </w:p>
        </w:tc>
        <w:tc>
          <w:tcPr>
            <w:tcW w:w="897"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1.281.300,38</w:t>
            </w:r>
          </w:p>
        </w:tc>
        <w:tc>
          <w:tcPr>
            <w:tcW w:w="687"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218.872,00</w:t>
            </w:r>
          </w:p>
        </w:tc>
        <w:tc>
          <w:tcPr>
            <w:tcW w:w="854"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1.709.718,59</w:t>
            </w:r>
          </w:p>
        </w:tc>
        <w:tc>
          <w:tcPr>
            <w:tcW w:w="807"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1.563.210,51</w:t>
            </w:r>
          </w:p>
        </w:tc>
        <w:tc>
          <w:tcPr>
            <w:tcW w:w="807"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36.077,94</w:t>
            </w:r>
          </w:p>
        </w:tc>
        <w:tc>
          <w:tcPr>
            <w:tcW w:w="743"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110.430,14</w:t>
            </w:r>
          </w:p>
        </w:tc>
        <w:tc>
          <w:tcPr>
            <w:tcW w:w="807"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110.430,14</w:t>
            </w:r>
          </w:p>
        </w:tc>
      </w:tr>
      <w:tr w:rsidR="0069428E" w:rsidRPr="00ED2505" w:rsidTr="00605ED1">
        <w:trPr>
          <w:cantSplit/>
          <w:trHeight w:val="148"/>
        </w:trPr>
        <w:tc>
          <w:tcPr>
            <w:tcW w:w="946" w:type="dxa"/>
            <w:tcBorders>
              <w:top w:val="nil"/>
              <w:left w:val="single" w:sz="4" w:space="0" w:color="auto"/>
              <w:bottom w:val="single" w:sz="4" w:space="0" w:color="auto"/>
              <w:right w:val="single" w:sz="4" w:space="0" w:color="auto"/>
            </w:tcBorders>
            <w:noWrap/>
            <w:tcMar>
              <w:right w:w="57" w:type="dxa"/>
            </w:tcMar>
            <w:vAlign w:val="center"/>
          </w:tcPr>
          <w:p w:rsidR="007B3C91" w:rsidRPr="00ED2505" w:rsidRDefault="007B3C91" w:rsidP="0045724E">
            <w:pPr>
              <w:rPr>
                <w:rFonts w:ascii="Times New Roman" w:hAnsi="Times New Roman" w:cs="Times New Roman"/>
                <w:bCs/>
                <w:sz w:val="14"/>
                <w:szCs w:val="14"/>
              </w:rPr>
            </w:pPr>
            <w:r w:rsidRPr="00ED2505">
              <w:rPr>
                <w:rFonts w:ascii="Times New Roman" w:hAnsi="Times New Roman" w:cs="Times New Roman"/>
                <w:bCs/>
                <w:sz w:val="14"/>
                <w:szCs w:val="14"/>
              </w:rPr>
              <w:t>Hopa İlçe Özel İdaresi</w:t>
            </w:r>
          </w:p>
        </w:tc>
        <w:tc>
          <w:tcPr>
            <w:tcW w:w="805"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47.504,50</w:t>
            </w:r>
          </w:p>
        </w:tc>
        <w:tc>
          <w:tcPr>
            <w:tcW w:w="806"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58.388,00</w:t>
            </w:r>
          </w:p>
        </w:tc>
        <w:tc>
          <w:tcPr>
            <w:tcW w:w="897"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786.707,18</w:t>
            </w:r>
          </w:p>
        </w:tc>
        <w:tc>
          <w:tcPr>
            <w:tcW w:w="687"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50.028,00</w:t>
            </w:r>
          </w:p>
        </w:tc>
        <w:tc>
          <w:tcPr>
            <w:tcW w:w="854"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942.627,68</w:t>
            </w:r>
          </w:p>
        </w:tc>
        <w:tc>
          <w:tcPr>
            <w:tcW w:w="807"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867.492,04</w:t>
            </w:r>
          </w:p>
        </w:tc>
        <w:tc>
          <w:tcPr>
            <w:tcW w:w="807"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21.291,67</w:t>
            </w:r>
          </w:p>
        </w:tc>
        <w:tc>
          <w:tcPr>
            <w:tcW w:w="743"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53.843,97</w:t>
            </w:r>
          </w:p>
        </w:tc>
        <w:tc>
          <w:tcPr>
            <w:tcW w:w="807" w:type="dxa"/>
            <w:tcBorders>
              <w:top w:val="nil"/>
              <w:left w:val="nil"/>
              <w:bottom w:val="single" w:sz="4" w:space="0" w:color="auto"/>
              <w:right w:val="single" w:sz="4" w:space="0" w:color="auto"/>
            </w:tcBorders>
            <w:noWrap/>
            <w:tcMar>
              <w:left w:w="0" w:type="dxa"/>
              <w:right w:w="57" w:type="dxa"/>
            </w:tcMar>
            <w:vAlign w:val="bottom"/>
          </w:tcPr>
          <w:p w:rsidR="007B3C91" w:rsidRPr="00ED2505" w:rsidRDefault="008F60B5"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53.843,97</w:t>
            </w:r>
          </w:p>
        </w:tc>
      </w:tr>
      <w:tr w:rsidR="0069428E" w:rsidRPr="00ED2505" w:rsidTr="00605ED1">
        <w:trPr>
          <w:cantSplit/>
          <w:trHeight w:val="237"/>
        </w:trPr>
        <w:tc>
          <w:tcPr>
            <w:tcW w:w="946" w:type="dxa"/>
            <w:tcBorders>
              <w:top w:val="nil"/>
              <w:left w:val="single" w:sz="4" w:space="0" w:color="auto"/>
              <w:bottom w:val="single" w:sz="4" w:space="0" w:color="auto"/>
              <w:right w:val="single" w:sz="4" w:space="0" w:color="auto"/>
            </w:tcBorders>
            <w:noWrap/>
            <w:tcMar>
              <w:right w:w="57" w:type="dxa"/>
            </w:tcMar>
            <w:vAlign w:val="center"/>
          </w:tcPr>
          <w:p w:rsidR="00D52B40" w:rsidRPr="00ED2505" w:rsidRDefault="00D52B40" w:rsidP="0045724E">
            <w:pPr>
              <w:rPr>
                <w:rFonts w:ascii="Times New Roman" w:hAnsi="Times New Roman" w:cs="Times New Roman"/>
                <w:bCs/>
                <w:sz w:val="14"/>
                <w:szCs w:val="14"/>
              </w:rPr>
            </w:pPr>
            <w:r w:rsidRPr="00ED2505">
              <w:rPr>
                <w:rFonts w:ascii="Times New Roman" w:hAnsi="Times New Roman" w:cs="Times New Roman"/>
                <w:bCs/>
                <w:sz w:val="14"/>
                <w:szCs w:val="14"/>
              </w:rPr>
              <w:t>Kemalpaşa İlçe Özel İdaresi</w:t>
            </w:r>
          </w:p>
        </w:tc>
        <w:tc>
          <w:tcPr>
            <w:tcW w:w="805"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4C3463"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345.141,00</w:t>
            </w:r>
          </w:p>
        </w:tc>
        <w:tc>
          <w:tcPr>
            <w:tcW w:w="806"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4C3463"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105.041,00</w:t>
            </w:r>
          </w:p>
        </w:tc>
        <w:tc>
          <w:tcPr>
            <w:tcW w:w="89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4C3463"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1.963.076,88</w:t>
            </w:r>
          </w:p>
        </w:tc>
        <w:tc>
          <w:tcPr>
            <w:tcW w:w="68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4C3463"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113.142,00</w:t>
            </w:r>
          </w:p>
        </w:tc>
        <w:tc>
          <w:tcPr>
            <w:tcW w:w="854"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4C3463"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4C3463"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2.526.400,88</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2.070.481,20</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78.843,93</w:t>
            </w:r>
          </w:p>
        </w:tc>
        <w:tc>
          <w:tcPr>
            <w:tcW w:w="743"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368.075,75</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368.075,75</w:t>
            </w:r>
          </w:p>
        </w:tc>
      </w:tr>
      <w:tr w:rsidR="0069428E" w:rsidRPr="00ED2505" w:rsidTr="00605ED1">
        <w:trPr>
          <w:cantSplit/>
          <w:trHeight w:val="199"/>
        </w:trPr>
        <w:tc>
          <w:tcPr>
            <w:tcW w:w="946" w:type="dxa"/>
            <w:tcBorders>
              <w:top w:val="nil"/>
              <w:left w:val="single" w:sz="4" w:space="0" w:color="auto"/>
              <w:bottom w:val="single" w:sz="4" w:space="0" w:color="auto"/>
              <w:right w:val="single" w:sz="4" w:space="0" w:color="auto"/>
            </w:tcBorders>
            <w:noWrap/>
            <w:tcMar>
              <w:right w:w="57" w:type="dxa"/>
            </w:tcMar>
            <w:vAlign w:val="center"/>
          </w:tcPr>
          <w:p w:rsidR="00D52B40" w:rsidRPr="00ED2505" w:rsidRDefault="00D52B40" w:rsidP="0045724E">
            <w:pPr>
              <w:rPr>
                <w:rFonts w:ascii="Times New Roman" w:hAnsi="Times New Roman" w:cs="Times New Roman"/>
                <w:bCs/>
                <w:sz w:val="14"/>
                <w:szCs w:val="14"/>
              </w:rPr>
            </w:pPr>
            <w:r w:rsidRPr="00ED2505">
              <w:rPr>
                <w:rFonts w:ascii="Times New Roman" w:hAnsi="Times New Roman" w:cs="Times New Roman"/>
                <w:bCs/>
                <w:sz w:val="14"/>
                <w:szCs w:val="14"/>
              </w:rPr>
              <w:t>Murgul İlçe Özel İdaresi</w:t>
            </w:r>
          </w:p>
        </w:tc>
        <w:tc>
          <w:tcPr>
            <w:tcW w:w="805"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121.127,33</w:t>
            </w:r>
          </w:p>
        </w:tc>
        <w:tc>
          <w:tcPr>
            <w:tcW w:w="806"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40.480,00</w:t>
            </w:r>
          </w:p>
        </w:tc>
        <w:tc>
          <w:tcPr>
            <w:tcW w:w="89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358.455,92</w:t>
            </w:r>
          </w:p>
        </w:tc>
        <w:tc>
          <w:tcPr>
            <w:tcW w:w="68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50.028,00</w:t>
            </w:r>
          </w:p>
        </w:tc>
        <w:tc>
          <w:tcPr>
            <w:tcW w:w="854"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570.091,25</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480.267,70</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50.081,01</w:t>
            </w:r>
          </w:p>
        </w:tc>
        <w:tc>
          <w:tcPr>
            <w:tcW w:w="743"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39.742,54</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39.742,54</w:t>
            </w:r>
          </w:p>
        </w:tc>
      </w:tr>
      <w:tr w:rsidR="0069428E" w:rsidRPr="00ED2505" w:rsidTr="00605ED1">
        <w:trPr>
          <w:cantSplit/>
          <w:trHeight w:val="147"/>
        </w:trPr>
        <w:tc>
          <w:tcPr>
            <w:tcW w:w="946" w:type="dxa"/>
            <w:tcBorders>
              <w:top w:val="nil"/>
              <w:left w:val="single" w:sz="4" w:space="0" w:color="auto"/>
              <w:bottom w:val="single" w:sz="4" w:space="0" w:color="auto"/>
              <w:right w:val="single" w:sz="4" w:space="0" w:color="auto"/>
            </w:tcBorders>
            <w:noWrap/>
            <w:tcMar>
              <w:right w:w="57" w:type="dxa"/>
            </w:tcMar>
            <w:vAlign w:val="center"/>
          </w:tcPr>
          <w:p w:rsidR="00D52B40" w:rsidRPr="00ED2505" w:rsidRDefault="00D52B40" w:rsidP="0045724E">
            <w:pPr>
              <w:rPr>
                <w:rFonts w:ascii="Times New Roman" w:hAnsi="Times New Roman" w:cs="Times New Roman"/>
                <w:bCs/>
                <w:sz w:val="14"/>
                <w:szCs w:val="14"/>
              </w:rPr>
            </w:pPr>
            <w:r w:rsidRPr="00ED2505">
              <w:rPr>
                <w:rFonts w:ascii="Times New Roman" w:hAnsi="Times New Roman" w:cs="Times New Roman"/>
                <w:bCs/>
                <w:sz w:val="14"/>
                <w:szCs w:val="14"/>
              </w:rPr>
              <w:t>Şavşat İlçe Özel İdaresi</w:t>
            </w:r>
          </w:p>
        </w:tc>
        <w:tc>
          <w:tcPr>
            <w:tcW w:w="805"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345.141,00</w:t>
            </w:r>
          </w:p>
        </w:tc>
        <w:tc>
          <w:tcPr>
            <w:tcW w:w="806"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105.041,00</w:t>
            </w:r>
          </w:p>
        </w:tc>
        <w:tc>
          <w:tcPr>
            <w:tcW w:w="89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1.963.076,88</w:t>
            </w:r>
          </w:p>
        </w:tc>
        <w:tc>
          <w:tcPr>
            <w:tcW w:w="68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113.142,00</w:t>
            </w:r>
          </w:p>
        </w:tc>
        <w:tc>
          <w:tcPr>
            <w:tcW w:w="854"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2.526.400,88</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C40604"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2.079</w:t>
            </w:r>
            <w:r w:rsidR="00605ED1" w:rsidRPr="00ED2505">
              <w:rPr>
                <w:rFonts w:ascii="Times New Roman" w:hAnsi="Times New Roman" w:cs="Times New Roman"/>
                <w:bCs/>
                <w:sz w:val="12"/>
                <w:szCs w:val="12"/>
              </w:rPr>
              <w:t>.481,20</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605ED1"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78.843,93</w:t>
            </w:r>
          </w:p>
        </w:tc>
        <w:tc>
          <w:tcPr>
            <w:tcW w:w="743"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605ED1"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605ED1"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368.075,75</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605ED1"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368.075,75</w:t>
            </w:r>
          </w:p>
        </w:tc>
      </w:tr>
      <w:tr w:rsidR="0069428E" w:rsidRPr="00ED2505" w:rsidTr="00605ED1">
        <w:trPr>
          <w:cantSplit/>
          <w:trHeight w:val="95"/>
        </w:trPr>
        <w:tc>
          <w:tcPr>
            <w:tcW w:w="946" w:type="dxa"/>
            <w:tcBorders>
              <w:top w:val="nil"/>
              <w:left w:val="single" w:sz="4" w:space="0" w:color="auto"/>
              <w:bottom w:val="single" w:sz="4" w:space="0" w:color="auto"/>
              <w:right w:val="single" w:sz="4" w:space="0" w:color="auto"/>
            </w:tcBorders>
            <w:noWrap/>
            <w:tcMar>
              <w:right w:w="57" w:type="dxa"/>
            </w:tcMar>
            <w:vAlign w:val="center"/>
          </w:tcPr>
          <w:p w:rsidR="00D52B40" w:rsidRPr="00ED2505" w:rsidRDefault="00D52B40" w:rsidP="0045724E">
            <w:pPr>
              <w:rPr>
                <w:rFonts w:ascii="Times New Roman" w:hAnsi="Times New Roman" w:cs="Times New Roman"/>
                <w:bCs/>
                <w:sz w:val="14"/>
                <w:szCs w:val="14"/>
              </w:rPr>
            </w:pPr>
            <w:r w:rsidRPr="00ED2505">
              <w:rPr>
                <w:rFonts w:ascii="Times New Roman" w:hAnsi="Times New Roman" w:cs="Times New Roman"/>
                <w:bCs/>
                <w:sz w:val="14"/>
                <w:szCs w:val="14"/>
              </w:rPr>
              <w:t>Yusufeli İlçe Öz. İdaresi</w:t>
            </w:r>
          </w:p>
        </w:tc>
        <w:tc>
          <w:tcPr>
            <w:tcW w:w="805"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605ED1"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283.775,74</w:t>
            </w:r>
          </w:p>
        </w:tc>
        <w:tc>
          <w:tcPr>
            <w:tcW w:w="806"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605ED1"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100.238,00</w:t>
            </w:r>
          </w:p>
        </w:tc>
        <w:tc>
          <w:tcPr>
            <w:tcW w:w="89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605ED1"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2.023.916,88</w:t>
            </w:r>
          </w:p>
        </w:tc>
        <w:tc>
          <w:tcPr>
            <w:tcW w:w="68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605ED1"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428.481,00</w:t>
            </w:r>
          </w:p>
        </w:tc>
        <w:tc>
          <w:tcPr>
            <w:tcW w:w="854"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605ED1"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605ED1"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2.836.411,62</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605ED1"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2.503.760,34</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605ED1"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62.816,96</w:t>
            </w:r>
          </w:p>
        </w:tc>
        <w:tc>
          <w:tcPr>
            <w:tcW w:w="743"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605ED1"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605ED1"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269.834,32</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ED2505" w:rsidRDefault="00605ED1"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269.834,32</w:t>
            </w:r>
          </w:p>
        </w:tc>
      </w:tr>
      <w:tr w:rsidR="0069428E" w:rsidRPr="00ED2505" w:rsidTr="00605ED1">
        <w:trPr>
          <w:cantSplit/>
          <w:trHeight w:val="185"/>
        </w:trPr>
        <w:tc>
          <w:tcPr>
            <w:tcW w:w="946" w:type="dxa"/>
            <w:tcBorders>
              <w:top w:val="nil"/>
              <w:left w:val="single" w:sz="4" w:space="0" w:color="auto"/>
              <w:bottom w:val="single" w:sz="4" w:space="0" w:color="auto"/>
              <w:right w:val="single" w:sz="4" w:space="0" w:color="auto"/>
            </w:tcBorders>
            <w:noWrap/>
            <w:tcMar>
              <w:right w:w="57" w:type="dxa"/>
            </w:tcMar>
            <w:vAlign w:val="center"/>
          </w:tcPr>
          <w:p w:rsidR="00B46321" w:rsidRPr="00ED2505" w:rsidRDefault="00B46321" w:rsidP="0045724E">
            <w:pPr>
              <w:jc w:val="center"/>
              <w:rPr>
                <w:rFonts w:ascii="Times New Roman" w:hAnsi="Times New Roman" w:cs="Times New Roman"/>
                <w:bCs/>
                <w:sz w:val="18"/>
                <w:szCs w:val="18"/>
              </w:rPr>
            </w:pPr>
            <w:r w:rsidRPr="00ED2505">
              <w:rPr>
                <w:rFonts w:ascii="Times New Roman" w:hAnsi="Times New Roman" w:cs="Times New Roman"/>
                <w:bCs/>
                <w:sz w:val="18"/>
                <w:szCs w:val="18"/>
              </w:rPr>
              <w:t>TOPLAM</w:t>
            </w:r>
          </w:p>
        </w:tc>
        <w:tc>
          <w:tcPr>
            <w:tcW w:w="805"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F431BC"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21.918.078,89</w:t>
            </w:r>
          </w:p>
        </w:tc>
        <w:tc>
          <w:tcPr>
            <w:tcW w:w="806"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F431BC"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90.000.000,00</w:t>
            </w:r>
          </w:p>
        </w:tc>
        <w:tc>
          <w:tcPr>
            <w:tcW w:w="89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F431BC"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83.806.128,18</w:t>
            </w:r>
          </w:p>
        </w:tc>
        <w:tc>
          <w:tcPr>
            <w:tcW w:w="68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F431BC"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19.356.580,76</w:t>
            </w:r>
          </w:p>
        </w:tc>
        <w:tc>
          <w:tcPr>
            <w:tcW w:w="854"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F431BC"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19.356.580,76</w:t>
            </w:r>
          </w:p>
        </w:tc>
        <w:tc>
          <w:tcPr>
            <w:tcW w:w="870"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F431BC"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195.724.207,07</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F431BC"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170.437.429,13</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F431BC"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7.071.972,30</w:t>
            </w:r>
          </w:p>
        </w:tc>
        <w:tc>
          <w:tcPr>
            <w:tcW w:w="743"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2E1EF7"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1.651.487,53</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2E1EF7"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16.563.318,11</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ED2505" w:rsidRDefault="002E1EF7" w:rsidP="00B44826">
            <w:pPr>
              <w:jc w:val="right"/>
              <w:rPr>
                <w:rFonts w:ascii="Times New Roman" w:hAnsi="Times New Roman" w:cs="Times New Roman"/>
                <w:bCs/>
                <w:sz w:val="12"/>
                <w:szCs w:val="12"/>
              </w:rPr>
            </w:pPr>
            <w:r w:rsidRPr="00ED2505">
              <w:rPr>
                <w:rFonts w:ascii="Times New Roman" w:hAnsi="Times New Roman" w:cs="Times New Roman"/>
                <w:bCs/>
                <w:sz w:val="12"/>
                <w:szCs w:val="12"/>
              </w:rPr>
              <w:t>18.214.805,64</w:t>
            </w:r>
          </w:p>
        </w:tc>
      </w:tr>
    </w:tbl>
    <w:p w:rsidR="00006278" w:rsidRPr="00ED2505" w:rsidRDefault="0000627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p>
    <w:p w:rsidR="007E23B2" w:rsidRPr="00ED2505" w:rsidRDefault="00D0729A"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shd w:val="clear" w:color="auto" w:fill="FFFFFF"/>
        </w:rPr>
      </w:pPr>
      <w:r w:rsidRPr="00ED2505">
        <w:rPr>
          <w:rFonts w:ascii="Times New Roman" w:hAnsi="Times New Roman" w:cs="Times New Roman"/>
          <w:b/>
          <w:shd w:val="clear" w:color="auto" w:fill="FFFFFF"/>
        </w:rPr>
        <w:t>2020</w:t>
      </w:r>
      <w:r w:rsidR="007E23B2" w:rsidRPr="00ED2505">
        <w:rPr>
          <w:rFonts w:ascii="Times New Roman" w:hAnsi="Times New Roman" w:cs="Times New Roman"/>
          <w:b/>
          <w:shd w:val="clear" w:color="auto" w:fill="FFFFFF"/>
        </w:rPr>
        <w:t xml:space="preserve"> Yılı Gider Bütçesi İl Özel İdaresi MERKEZ ve İLÇELERİN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ED2505">
        <w:rPr>
          <w:rFonts w:ascii="Times New Roman" w:hAnsi="Times New Roman" w:cs="Times New Roman"/>
          <w:b/>
          <w:shd w:val="clear" w:color="auto" w:fill="FFFFFF"/>
        </w:rPr>
        <w:t>Ödenek Dağılımını Gösterir Liste</w:t>
      </w:r>
    </w:p>
    <w:tbl>
      <w:tblPr>
        <w:tblW w:w="9639" w:type="dxa"/>
        <w:tblInd w:w="2" w:type="dxa"/>
        <w:tblCellMar>
          <w:left w:w="10" w:type="dxa"/>
          <w:right w:w="10" w:type="dxa"/>
        </w:tblCellMar>
        <w:tblLook w:val="0000"/>
      </w:tblPr>
      <w:tblGrid>
        <w:gridCol w:w="228"/>
        <w:gridCol w:w="956"/>
        <w:gridCol w:w="713"/>
        <w:gridCol w:w="800"/>
        <w:gridCol w:w="830"/>
        <w:gridCol w:w="746"/>
        <w:gridCol w:w="746"/>
        <w:gridCol w:w="829"/>
        <w:gridCol w:w="793"/>
        <w:gridCol w:w="686"/>
        <w:gridCol w:w="733"/>
        <w:gridCol w:w="746"/>
        <w:gridCol w:w="833"/>
      </w:tblGrid>
      <w:tr w:rsidR="006A6F38" w:rsidRPr="00ED2505" w:rsidTr="006A6F38">
        <w:trPr>
          <w:trHeight w:val="255"/>
        </w:trPr>
        <w:tc>
          <w:tcPr>
            <w:tcW w:w="2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extDirection w:val="btLr"/>
            <w:vAlign w:val="center"/>
          </w:tcPr>
          <w:p w:rsidR="007E23B2" w:rsidRPr="00ED2505" w:rsidRDefault="007E23B2" w:rsidP="007F42D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both"/>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KOD</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HESAP ADI</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 xml:space="preserve">Geçen </w:t>
            </w:r>
            <w:r w:rsidRPr="00ED2505">
              <w:rPr>
                <w:rFonts w:ascii="Times New Roman" w:hAnsi="Times New Roman" w:cs="Times New Roman"/>
                <w:sz w:val="14"/>
                <w:szCs w:val="14"/>
                <w:shd w:val="clear" w:color="auto" w:fill="FFFFFF"/>
              </w:rPr>
              <w:br/>
              <w:t>Yıldan</w:t>
            </w:r>
            <w:r w:rsidRPr="00ED2505">
              <w:rPr>
                <w:rFonts w:ascii="Times New Roman" w:hAnsi="Times New Roman" w:cs="Times New Roman"/>
                <w:sz w:val="14"/>
                <w:szCs w:val="14"/>
                <w:shd w:val="clear" w:color="auto" w:fill="FFFFFF"/>
              </w:rPr>
              <w:br/>
              <w:t>Devreden</w:t>
            </w:r>
            <w:r w:rsidRPr="00ED2505">
              <w:rPr>
                <w:rFonts w:ascii="Times New Roman" w:hAnsi="Times New Roman" w:cs="Times New Roman"/>
                <w:sz w:val="14"/>
                <w:szCs w:val="14"/>
                <w:shd w:val="clear" w:color="auto" w:fill="FFFFFF"/>
              </w:rPr>
              <w:br/>
              <w:t xml:space="preserve"> Ödenek</w:t>
            </w:r>
          </w:p>
        </w:tc>
        <w:tc>
          <w:tcPr>
            <w:tcW w:w="8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Bütçe ile</w:t>
            </w:r>
            <w:r w:rsidRPr="00ED2505">
              <w:rPr>
                <w:rFonts w:ascii="Times New Roman" w:hAnsi="Times New Roman" w:cs="Times New Roman"/>
                <w:sz w:val="14"/>
                <w:szCs w:val="14"/>
                <w:shd w:val="clear" w:color="auto" w:fill="FFFFFF"/>
              </w:rPr>
              <w:br/>
              <w:t>Verilen</w:t>
            </w:r>
            <w:r w:rsidRPr="00ED2505">
              <w:rPr>
                <w:rFonts w:ascii="Times New Roman" w:hAnsi="Times New Roman" w:cs="Times New Roman"/>
                <w:sz w:val="14"/>
                <w:szCs w:val="14"/>
                <w:shd w:val="clear" w:color="auto" w:fill="FFFFFF"/>
              </w:rPr>
              <w:br/>
              <w:t>Ödenek</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 xml:space="preserve">Ek </w:t>
            </w:r>
            <w:r w:rsidRPr="00ED2505">
              <w:rPr>
                <w:rFonts w:ascii="Times New Roman" w:hAnsi="Times New Roman" w:cs="Times New Roman"/>
                <w:sz w:val="14"/>
                <w:szCs w:val="14"/>
                <w:shd w:val="clear" w:color="auto" w:fill="FFFFFF"/>
              </w:rPr>
              <w:br/>
              <w:t>Ödenek</w:t>
            </w:r>
          </w:p>
        </w:tc>
        <w:tc>
          <w:tcPr>
            <w:tcW w:w="1451" w:type="dxa"/>
            <w:gridSpan w:val="2"/>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Aktarmayla</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Net Bütçe</w:t>
            </w:r>
            <w:r w:rsidRPr="00ED2505">
              <w:rPr>
                <w:rFonts w:ascii="Times New Roman" w:hAnsi="Times New Roman" w:cs="Times New Roman"/>
                <w:sz w:val="14"/>
                <w:szCs w:val="14"/>
                <w:shd w:val="clear" w:color="auto" w:fill="FFFFFF"/>
              </w:rPr>
              <w:br/>
              <w:t>Ödeneği</w:t>
            </w:r>
            <w:r w:rsidRPr="00ED2505">
              <w:rPr>
                <w:rFonts w:ascii="Times New Roman" w:hAnsi="Times New Roman" w:cs="Times New Roman"/>
                <w:sz w:val="14"/>
                <w:szCs w:val="14"/>
                <w:shd w:val="clear" w:color="auto" w:fill="FFFFFF"/>
              </w:rPr>
              <w:br/>
              <w:t>Toplamı</w:t>
            </w:r>
          </w:p>
        </w:tc>
        <w:tc>
          <w:tcPr>
            <w:tcW w:w="7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 xml:space="preserve">Bütçe </w:t>
            </w:r>
            <w:r w:rsidRPr="00ED2505">
              <w:rPr>
                <w:rFonts w:ascii="Times New Roman" w:hAnsi="Times New Roman" w:cs="Times New Roman"/>
                <w:sz w:val="14"/>
                <w:szCs w:val="14"/>
                <w:shd w:val="clear" w:color="auto" w:fill="FFFFFF"/>
              </w:rPr>
              <w:br/>
              <w:t>Gideri</w:t>
            </w:r>
            <w:r w:rsidRPr="00ED2505">
              <w:rPr>
                <w:rFonts w:ascii="Times New Roman" w:hAnsi="Times New Roman" w:cs="Times New Roman"/>
                <w:sz w:val="14"/>
                <w:szCs w:val="14"/>
                <w:shd w:val="clear" w:color="auto" w:fill="FFFFFF"/>
              </w:rPr>
              <w:br/>
              <w:t>Toplamı</w:t>
            </w:r>
          </w:p>
        </w:tc>
        <w:tc>
          <w:tcPr>
            <w:tcW w:w="6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 xml:space="preserve">İptal </w:t>
            </w:r>
            <w:r w:rsidRPr="00ED2505">
              <w:rPr>
                <w:rFonts w:ascii="Times New Roman" w:hAnsi="Times New Roman" w:cs="Times New Roman"/>
                <w:sz w:val="14"/>
                <w:szCs w:val="14"/>
                <w:shd w:val="clear" w:color="auto" w:fill="FFFFFF"/>
              </w:rPr>
              <w:br/>
              <w:t>Edilen</w:t>
            </w:r>
            <w:r w:rsidRPr="00ED2505">
              <w:rPr>
                <w:rFonts w:ascii="Times New Roman" w:hAnsi="Times New Roman" w:cs="Times New Roman"/>
                <w:sz w:val="14"/>
                <w:szCs w:val="14"/>
                <w:shd w:val="clear" w:color="auto" w:fill="FFFFFF"/>
              </w:rPr>
              <w:br/>
              <w:t>Ödenek</w:t>
            </w:r>
          </w:p>
        </w:tc>
        <w:tc>
          <w:tcPr>
            <w:tcW w:w="2333" w:type="dxa"/>
            <w:gridSpan w:val="3"/>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Devreden Ödenek</w:t>
            </w:r>
          </w:p>
        </w:tc>
      </w:tr>
      <w:tr w:rsidR="006A6F38" w:rsidRPr="00ED2505" w:rsidTr="006A6F38">
        <w:trPr>
          <w:trHeight w:val="408"/>
        </w:trPr>
        <w:tc>
          <w:tcPr>
            <w:tcW w:w="228"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ED2505" w:rsidRDefault="007E23B2">
            <w:pPr>
              <w:spacing w:after="200" w:line="276" w:lineRule="auto"/>
              <w:rPr>
                <w:rFonts w:ascii="Times New Roman" w:hAnsi="Times New Roman" w:cs="Times New Roman"/>
                <w:shd w:val="clear" w:color="auto" w:fill="FFFFFF"/>
              </w:rPr>
            </w:pPr>
          </w:p>
        </w:tc>
        <w:tc>
          <w:tcPr>
            <w:tcW w:w="956"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ED2505" w:rsidRDefault="007E23B2">
            <w:pPr>
              <w:spacing w:after="200" w:line="276" w:lineRule="auto"/>
              <w:rPr>
                <w:rFonts w:ascii="Times New Roman" w:hAnsi="Times New Roman" w:cs="Times New Roman"/>
                <w:shd w:val="clear" w:color="auto" w:fill="FFFFFF"/>
              </w:rPr>
            </w:pPr>
          </w:p>
        </w:tc>
        <w:tc>
          <w:tcPr>
            <w:tcW w:w="716"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ED2505" w:rsidRDefault="007E23B2">
            <w:pPr>
              <w:spacing w:after="200" w:line="276" w:lineRule="auto"/>
              <w:rPr>
                <w:rFonts w:ascii="Times New Roman" w:hAnsi="Times New Roman" w:cs="Times New Roman"/>
                <w:shd w:val="clear" w:color="auto" w:fill="FFFFFF"/>
              </w:rPr>
            </w:pPr>
          </w:p>
        </w:tc>
        <w:tc>
          <w:tcPr>
            <w:tcW w:w="806"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ED2505" w:rsidRDefault="007E23B2">
            <w:pPr>
              <w:spacing w:after="200" w:line="276" w:lineRule="auto"/>
              <w:rPr>
                <w:rFonts w:ascii="Times New Roman" w:hAnsi="Times New Roman" w:cs="Times New Roman"/>
                <w:shd w:val="clear" w:color="auto" w:fill="FFFFFF"/>
              </w:rPr>
            </w:pPr>
          </w:p>
        </w:tc>
        <w:tc>
          <w:tcPr>
            <w:tcW w:w="840"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ED2505" w:rsidRDefault="007E23B2">
            <w:pPr>
              <w:spacing w:after="200" w:line="276" w:lineRule="auto"/>
              <w:rPr>
                <w:rFonts w:ascii="Times New Roman" w:hAnsi="Times New Roman" w:cs="Times New Roman"/>
                <w:shd w:val="clear" w:color="auto" w:fill="FFFFFF"/>
              </w:rPr>
            </w:pPr>
          </w:p>
        </w:tc>
        <w:tc>
          <w:tcPr>
            <w:tcW w:w="70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Eklenen+</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Düşülen-</w:t>
            </w:r>
          </w:p>
        </w:tc>
        <w:tc>
          <w:tcPr>
            <w:tcW w:w="833"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ED2505" w:rsidRDefault="007E23B2">
            <w:pPr>
              <w:spacing w:after="200" w:line="276" w:lineRule="auto"/>
              <w:rPr>
                <w:rFonts w:ascii="Times New Roman" w:hAnsi="Times New Roman" w:cs="Times New Roman"/>
                <w:shd w:val="clear" w:color="auto" w:fill="FFFFFF"/>
              </w:rPr>
            </w:pPr>
          </w:p>
        </w:tc>
        <w:tc>
          <w:tcPr>
            <w:tcW w:w="793"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ED2505" w:rsidRDefault="007E23B2">
            <w:pPr>
              <w:spacing w:after="200" w:line="276" w:lineRule="auto"/>
              <w:rPr>
                <w:rFonts w:ascii="Times New Roman" w:hAnsi="Times New Roman" w:cs="Times New Roman"/>
                <w:shd w:val="clear" w:color="auto" w:fill="FFFFFF"/>
              </w:rPr>
            </w:pPr>
          </w:p>
        </w:tc>
        <w:tc>
          <w:tcPr>
            <w:tcW w:w="683"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ED2505" w:rsidRDefault="007E23B2">
            <w:pPr>
              <w:spacing w:after="200" w:line="276" w:lineRule="auto"/>
              <w:rPr>
                <w:rFonts w:ascii="Times New Roman" w:hAnsi="Times New Roman" w:cs="Times New Roman"/>
                <w:shd w:val="clear" w:color="auto" w:fill="FFFFFF"/>
              </w:rPr>
            </w:pPr>
          </w:p>
        </w:tc>
        <w:tc>
          <w:tcPr>
            <w:tcW w:w="73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Özel İdare</w:t>
            </w:r>
          </w:p>
        </w:tc>
        <w:tc>
          <w:tcPr>
            <w:tcW w:w="7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Bakanlık</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TOPLAM</w:t>
            </w:r>
          </w:p>
        </w:tc>
      </w:tr>
      <w:tr w:rsidR="006A6F38" w:rsidRPr="00ED2505" w:rsidTr="006A6F38">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01</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z w:val="13"/>
                <w:szCs w:val="13"/>
                <w:shd w:val="clear" w:color="auto" w:fill="FFFFFF"/>
              </w:rPr>
              <w:t xml:space="preserve">GENEL KAMU </w:t>
            </w:r>
            <w:r w:rsidRPr="00ED2505">
              <w:rPr>
                <w:rFonts w:ascii="Times New Roman" w:hAnsi="Times New Roman" w:cs="Times New Roman"/>
                <w:sz w:val="13"/>
                <w:szCs w:val="13"/>
                <w:shd w:val="clear" w:color="auto" w:fill="FFFFFF"/>
              </w:rPr>
              <w:br/>
              <w:t>HİZMETLERİ</w:t>
            </w:r>
          </w:p>
        </w:tc>
        <w:tc>
          <w:tcPr>
            <w:tcW w:w="71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8826D0" w:rsidP="00687EDE">
            <w:pPr>
              <w:ind w:left="-28"/>
              <w:jc w:val="right"/>
              <w:rPr>
                <w:rFonts w:ascii="Times New Roman" w:hAnsi="Times New Roman" w:cs="Times New Roman"/>
                <w:sz w:val="12"/>
                <w:szCs w:val="12"/>
              </w:rPr>
            </w:pPr>
            <w:r w:rsidRPr="00ED2505">
              <w:rPr>
                <w:rFonts w:ascii="Times New Roman" w:hAnsi="Times New Roman" w:cs="Times New Roman"/>
                <w:sz w:val="12"/>
                <w:szCs w:val="12"/>
              </w:rPr>
              <w:t>7.910.430,40</w:t>
            </w:r>
          </w:p>
        </w:tc>
        <w:tc>
          <w:tcPr>
            <w:tcW w:w="8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8826D0" w:rsidP="00687EDE">
            <w:pPr>
              <w:jc w:val="right"/>
              <w:rPr>
                <w:rFonts w:ascii="Times New Roman" w:hAnsi="Times New Roman" w:cs="Times New Roman"/>
                <w:sz w:val="12"/>
                <w:szCs w:val="12"/>
              </w:rPr>
            </w:pPr>
            <w:r w:rsidRPr="00ED2505">
              <w:rPr>
                <w:rFonts w:ascii="Times New Roman" w:hAnsi="Times New Roman" w:cs="Times New Roman"/>
                <w:sz w:val="12"/>
                <w:szCs w:val="12"/>
              </w:rPr>
              <w:t>71.323.272,00</w:t>
            </w:r>
          </w:p>
        </w:tc>
        <w:tc>
          <w:tcPr>
            <w:tcW w:w="84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8826D0" w:rsidP="00687EDE">
            <w:pPr>
              <w:jc w:val="right"/>
              <w:rPr>
                <w:rFonts w:ascii="Times New Roman" w:hAnsi="Times New Roman" w:cs="Times New Roman"/>
                <w:sz w:val="12"/>
                <w:szCs w:val="12"/>
              </w:rPr>
            </w:pPr>
            <w:r w:rsidRPr="00ED2505">
              <w:rPr>
                <w:rFonts w:ascii="Times New Roman" w:hAnsi="Times New Roman" w:cs="Times New Roman"/>
                <w:sz w:val="12"/>
                <w:szCs w:val="12"/>
              </w:rPr>
              <w:t>55.347.286,95</w:t>
            </w:r>
          </w:p>
        </w:tc>
        <w:tc>
          <w:tcPr>
            <w:tcW w:w="70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8826D0" w:rsidP="00687EDE">
            <w:pPr>
              <w:jc w:val="right"/>
              <w:rPr>
                <w:rFonts w:ascii="Times New Roman" w:hAnsi="Times New Roman" w:cs="Times New Roman"/>
                <w:sz w:val="12"/>
                <w:szCs w:val="12"/>
              </w:rPr>
            </w:pPr>
            <w:r w:rsidRPr="00ED2505">
              <w:rPr>
                <w:rFonts w:ascii="Times New Roman" w:hAnsi="Times New Roman" w:cs="Times New Roman"/>
                <w:sz w:val="12"/>
                <w:szCs w:val="12"/>
              </w:rPr>
              <w:t>9.574.272,49</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8826D0" w:rsidP="00687EDE">
            <w:pPr>
              <w:jc w:val="right"/>
              <w:rPr>
                <w:rFonts w:ascii="Times New Roman" w:hAnsi="Times New Roman" w:cs="Times New Roman"/>
                <w:sz w:val="12"/>
                <w:szCs w:val="12"/>
              </w:rPr>
            </w:pPr>
            <w:r w:rsidRPr="00ED2505">
              <w:rPr>
                <w:rFonts w:ascii="Times New Roman" w:hAnsi="Times New Roman" w:cs="Times New Roman"/>
                <w:sz w:val="12"/>
                <w:szCs w:val="12"/>
              </w:rPr>
              <w:t>13.700.772,49</w:t>
            </w:r>
          </w:p>
        </w:tc>
        <w:tc>
          <w:tcPr>
            <w:tcW w:w="83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8826D0" w:rsidP="00687EDE">
            <w:pPr>
              <w:ind w:left="-16"/>
              <w:jc w:val="right"/>
              <w:rPr>
                <w:rFonts w:ascii="Times New Roman" w:hAnsi="Times New Roman" w:cs="Times New Roman"/>
                <w:sz w:val="12"/>
                <w:szCs w:val="12"/>
              </w:rPr>
            </w:pPr>
            <w:r w:rsidRPr="00ED2505">
              <w:rPr>
                <w:rFonts w:ascii="Times New Roman" w:hAnsi="Times New Roman" w:cs="Times New Roman"/>
                <w:sz w:val="12"/>
                <w:szCs w:val="12"/>
              </w:rPr>
              <w:t>130.454.489,35</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8826D0" w:rsidP="00687EDE">
            <w:pPr>
              <w:ind w:left="-13"/>
              <w:jc w:val="right"/>
              <w:rPr>
                <w:rFonts w:ascii="Times New Roman" w:hAnsi="Times New Roman" w:cs="Times New Roman"/>
                <w:sz w:val="12"/>
                <w:szCs w:val="12"/>
              </w:rPr>
            </w:pPr>
            <w:r w:rsidRPr="00ED2505">
              <w:rPr>
                <w:rFonts w:ascii="Times New Roman" w:hAnsi="Times New Roman" w:cs="Times New Roman"/>
                <w:sz w:val="12"/>
                <w:szCs w:val="12"/>
              </w:rPr>
              <w:t>116.669.849,94</w:t>
            </w:r>
          </w:p>
        </w:tc>
        <w:tc>
          <w:tcPr>
            <w:tcW w:w="68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0BB" w:rsidP="00687EDE">
            <w:pPr>
              <w:autoSpaceDE w:val="0"/>
              <w:autoSpaceDN w:val="0"/>
              <w:adjustRightInd w:val="0"/>
              <w:rPr>
                <w:rFonts w:ascii="Times New Roman" w:hAnsi="Times New Roman" w:cs="Times New Roman"/>
                <w:sz w:val="12"/>
                <w:szCs w:val="12"/>
              </w:rPr>
            </w:pPr>
            <w:r w:rsidRPr="00ED2505">
              <w:rPr>
                <w:rFonts w:ascii="Times New Roman" w:hAnsi="Times New Roman" w:cs="Times New Roman"/>
                <w:sz w:val="12"/>
                <w:szCs w:val="12"/>
              </w:rPr>
              <w:t>4.745.349,34</w:t>
            </w:r>
          </w:p>
        </w:tc>
        <w:tc>
          <w:tcPr>
            <w:tcW w:w="73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90050E" w:rsidP="00687EDE">
            <w:pPr>
              <w:jc w:val="right"/>
              <w:rPr>
                <w:rFonts w:ascii="Times New Roman" w:hAnsi="Times New Roman" w:cs="Times New Roman"/>
                <w:sz w:val="12"/>
                <w:szCs w:val="12"/>
              </w:rPr>
            </w:pPr>
          </w:p>
        </w:tc>
        <w:tc>
          <w:tcPr>
            <w:tcW w:w="7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8826D0" w:rsidP="00687EDE">
            <w:pPr>
              <w:jc w:val="right"/>
              <w:rPr>
                <w:rFonts w:ascii="Times New Roman" w:hAnsi="Times New Roman" w:cs="Times New Roman"/>
                <w:sz w:val="12"/>
                <w:szCs w:val="12"/>
              </w:rPr>
            </w:pPr>
            <w:r w:rsidRPr="00ED2505">
              <w:rPr>
                <w:rFonts w:ascii="Times New Roman" w:hAnsi="Times New Roman" w:cs="Times New Roman"/>
                <w:sz w:val="12"/>
                <w:szCs w:val="12"/>
              </w:rPr>
              <w:t>9.039.290,07</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0BB" w:rsidP="00687EDE">
            <w:pPr>
              <w:ind w:left="-71"/>
              <w:jc w:val="right"/>
              <w:rPr>
                <w:rFonts w:ascii="Times New Roman" w:hAnsi="Times New Roman" w:cs="Times New Roman"/>
                <w:sz w:val="12"/>
                <w:szCs w:val="12"/>
              </w:rPr>
            </w:pPr>
            <w:r w:rsidRPr="00ED2505">
              <w:rPr>
                <w:rFonts w:ascii="Times New Roman" w:hAnsi="Times New Roman" w:cs="Times New Roman"/>
                <w:sz w:val="12"/>
                <w:szCs w:val="12"/>
              </w:rPr>
              <w:t>9.039.290,07</w:t>
            </w:r>
          </w:p>
        </w:tc>
      </w:tr>
      <w:tr w:rsidR="006A6F38" w:rsidRPr="00ED2505" w:rsidTr="006A6F38">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02</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z w:val="13"/>
                <w:szCs w:val="13"/>
                <w:shd w:val="clear" w:color="auto" w:fill="FFFFFF"/>
              </w:rPr>
              <w:t>SAV. HİZM.</w:t>
            </w:r>
          </w:p>
        </w:tc>
        <w:tc>
          <w:tcPr>
            <w:tcW w:w="71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8826D0" w:rsidP="00687EDE">
            <w:pPr>
              <w:ind w:left="-28"/>
              <w:jc w:val="right"/>
              <w:rPr>
                <w:rFonts w:ascii="Times New Roman" w:hAnsi="Times New Roman" w:cs="Times New Roman"/>
                <w:sz w:val="12"/>
                <w:szCs w:val="12"/>
              </w:rPr>
            </w:pPr>
            <w:r w:rsidRPr="00ED2505">
              <w:rPr>
                <w:rFonts w:ascii="Times New Roman" w:hAnsi="Times New Roman" w:cs="Times New Roman"/>
                <w:sz w:val="12"/>
                <w:szCs w:val="12"/>
              </w:rPr>
              <w:t>11.921,07</w:t>
            </w:r>
          </w:p>
        </w:tc>
        <w:tc>
          <w:tcPr>
            <w:tcW w:w="8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0BB" w:rsidP="00687EDE">
            <w:pPr>
              <w:jc w:val="right"/>
              <w:rPr>
                <w:rFonts w:ascii="Times New Roman" w:hAnsi="Times New Roman" w:cs="Times New Roman"/>
                <w:sz w:val="12"/>
                <w:szCs w:val="12"/>
              </w:rPr>
            </w:pPr>
            <w:r w:rsidRPr="00ED2505">
              <w:rPr>
                <w:rFonts w:ascii="Times New Roman" w:hAnsi="Times New Roman" w:cs="Times New Roman"/>
                <w:sz w:val="12"/>
                <w:szCs w:val="12"/>
              </w:rPr>
              <w:t>690.000,00</w:t>
            </w:r>
          </w:p>
        </w:tc>
        <w:tc>
          <w:tcPr>
            <w:tcW w:w="84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8826D0" w:rsidP="00687EDE">
            <w:pPr>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70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0BB" w:rsidP="00687EDE">
            <w:pPr>
              <w:jc w:val="right"/>
              <w:rPr>
                <w:rFonts w:ascii="Times New Roman" w:hAnsi="Times New Roman" w:cs="Times New Roman"/>
                <w:sz w:val="12"/>
                <w:szCs w:val="12"/>
              </w:rPr>
            </w:pPr>
            <w:r w:rsidRPr="00ED2505">
              <w:rPr>
                <w:rFonts w:ascii="Times New Roman" w:hAnsi="Times New Roman" w:cs="Times New Roman"/>
                <w:sz w:val="12"/>
                <w:szCs w:val="12"/>
              </w:rPr>
              <w:t>330.845,34</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0BB" w:rsidP="00687EDE">
            <w:pPr>
              <w:jc w:val="right"/>
              <w:rPr>
                <w:rFonts w:ascii="Times New Roman" w:hAnsi="Times New Roman" w:cs="Times New Roman"/>
                <w:sz w:val="12"/>
                <w:szCs w:val="12"/>
              </w:rPr>
            </w:pPr>
            <w:r w:rsidRPr="00ED2505">
              <w:rPr>
                <w:rFonts w:ascii="Times New Roman" w:hAnsi="Times New Roman" w:cs="Times New Roman"/>
                <w:sz w:val="12"/>
                <w:szCs w:val="12"/>
              </w:rPr>
              <w:t>330.845,34</w:t>
            </w:r>
          </w:p>
        </w:tc>
        <w:tc>
          <w:tcPr>
            <w:tcW w:w="83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0BB" w:rsidP="00687EDE">
            <w:pPr>
              <w:ind w:left="-16"/>
              <w:jc w:val="right"/>
              <w:rPr>
                <w:rFonts w:ascii="Times New Roman" w:hAnsi="Times New Roman" w:cs="Times New Roman"/>
                <w:sz w:val="12"/>
                <w:szCs w:val="12"/>
              </w:rPr>
            </w:pPr>
            <w:r w:rsidRPr="00ED2505">
              <w:rPr>
                <w:rFonts w:ascii="Times New Roman" w:hAnsi="Times New Roman" w:cs="Times New Roman"/>
                <w:sz w:val="12"/>
                <w:szCs w:val="12"/>
              </w:rPr>
              <w:t>701.921,07</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0BB" w:rsidP="00687EDE">
            <w:pPr>
              <w:ind w:left="-13"/>
              <w:jc w:val="right"/>
              <w:rPr>
                <w:rFonts w:ascii="Times New Roman" w:hAnsi="Times New Roman" w:cs="Times New Roman"/>
                <w:sz w:val="12"/>
                <w:szCs w:val="12"/>
              </w:rPr>
            </w:pPr>
            <w:r w:rsidRPr="00ED2505">
              <w:rPr>
                <w:rFonts w:ascii="Times New Roman" w:hAnsi="Times New Roman" w:cs="Times New Roman"/>
                <w:sz w:val="12"/>
                <w:szCs w:val="12"/>
              </w:rPr>
              <w:t>211.179,02</w:t>
            </w:r>
          </w:p>
        </w:tc>
        <w:tc>
          <w:tcPr>
            <w:tcW w:w="68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8826D0" w:rsidP="00687EDE">
            <w:pPr>
              <w:jc w:val="right"/>
              <w:rPr>
                <w:rFonts w:ascii="Times New Roman" w:hAnsi="Times New Roman" w:cs="Times New Roman"/>
                <w:sz w:val="12"/>
                <w:szCs w:val="12"/>
              </w:rPr>
            </w:pPr>
            <w:r w:rsidRPr="00ED2505">
              <w:rPr>
                <w:rFonts w:ascii="Times New Roman" w:hAnsi="Times New Roman" w:cs="Times New Roman"/>
                <w:sz w:val="12"/>
                <w:szCs w:val="12"/>
              </w:rPr>
              <w:t>181,81</w:t>
            </w:r>
          </w:p>
        </w:tc>
        <w:tc>
          <w:tcPr>
            <w:tcW w:w="73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0BB" w:rsidP="00687EDE">
            <w:pPr>
              <w:jc w:val="right"/>
              <w:rPr>
                <w:rFonts w:ascii="Times New Roman" w:hAnsi="Times New Roman" w:cs="Times New Roman"/>
                <w:sz w:val="12"/>
                <w:szCs w:val="12"/>
              </w:rPr>
            </w:pPr>
            <w:r w:rsidRPr="00ED2505">
              <w:rPr>
                <w:rFonts w:ascii="Times New Roman" w:hAnsi="Times New Roman" w:cs="Times New Roman"/>
                <w:sz w:val="12"/>
                <w:szCs w:val="12"/>
              </w:rPr>
              <w:t>478.820,98</w:t>
            </w:r>
          </w:p>
        </w:tc>
        <w:tc>
          <w:tcPr>
            <w:tcW w:w="7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8826D0" w:rsidP="00687EDE">
            <w:pPr>
              <w:jc w:val="right"/>
              <w:rPr>
                <w:rFonts w:ascii="Times New Roman" w:hAnsi="Times New Roman" w:cs="Times New Roman"/>
                <w:sz w:val="12"/>
                <w:szCs w:val="12"/>
              </w:rPr>
            </w:pPr>
            <w:r w:rsidRPr="00ED2505">
              <w:rPr>
                <w:rFonts w:ascii="Times New Roman" w:hAnsi="Times New Roman" w:cs="Times New Roman"/>
                <w:sz w:val="12"/>
                <w:szCs w:val="12"/>
              </w:rPr>
              <w:t>11.739,26</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0BB" w:rsidP="00687EDE">
            <w:pPr>
              <w:ind w:left="-71"/>
              <w:jc w:val="right"/>
              <w:rPr>
                <w:rFonts w:ascii="Times New Roman" w:hAnsi="Times New Roman" w:cs="Times New Roman"/>
                <w:sz w:val="12"/>
                <w:szCs w:val="12"/>
              </w:rPr>
            </w:pPr>
            <w:r w:rsidRPr="00ED2505">
              <w:rPr>
                <w:rFonts w:ascii="Times New Roman" w:hAnsi="Times New Roman" w:cs="Times New Roman"/>
                <w:sz w:val="12"/>
                <w:szCs w:val="12"/>
              </w:rPr>
              <w:t>490.560,24</w:t>
            </w:r>
          </w:p>
        </w:tc>
      </w:tr>
      <w:tr w:rsidR="006A6F38" w:rsidRPr="00ED2505" w:rsidTr="006A6F38">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03</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z w:val="13"/>
                <w:szCs w:val="13"/>
                <w:shd w:val="clear" w:color="auto" w:fill="FFFFFF"/>
              </w:rPr>
              <w:t>KAMU DÜZ.VE</w:t>
            </w:r>
            <w:r w:rsidRPr="00ED2505">
              <w:rPr>
                <w:rFonts w:ascii="Times New Roman" w:hAnsi="Times New Roman" w:cs="Times New Roman"/>
                <w:sz w:val="13"/>
                <w:szCs w:val="13"/>
                <w:shd w:val="clear" w:color="auto" w:fill="FFFFFF"/>
              </w:rPr>
              <w:br/>
              <w:t>GÜV. HİZM.</w:t>
            </w:r>
          </w:p>
        </w:tc>
        <w:tc>
          <w:tcPr>
            <w:tcW w:w="71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8826D0" w:rsidP="00687EDE">
            <w:pPr>
              <w:ind w:left="-28"/>
              <w:jc w:val="right"/>
              <w:rPr>
                <w:rFonts w:ascii="Times New Roman" w:hAnsi="Times New Roman" w:cs="Times New Roman"/>
                <w:sz w:val="12"/>
                <w:szCs w:val="12"/>
              </w:rPr>
            </w:pPr>
            <w:r w:rsidRPr="00ED2505">
              <w:rPr>
                <w:rFonts w:ascii="Times New Roman" w:hAnsi="Times New Roman" w:cs="Times New Roman"/>
                <w:sz w:val="12"/>
                <w:szCs w:val="12"/>
              </w:rPr>
              <w:t>790.498,66</w:t>
            </w:r>
          </w:p>
        </w:tc>
        <w:tc>
          <w:tcPr>
            <w:tcW w:w="8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8826D0" w:rsidP="00687EDE">
            <w:pPr>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84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8826D0" w:rsidP="00687EDE">
            <w:pPr>
              <w:jc w:val="right"/>
              <w:rPr>
                <w:rFonts w:ascii="Times New Roman" w:hAnsi="Times New Roman" w:cs="Times New Roman"/>
                <w:sz w:val="12"/>
                <w:szCs w:val="12"/>
              </w:rPr>
            </w:pPr>
            <w:r w:rsidRPr="00ED2505">
              <w:rPr>
                <w:rFonts w:ascii="Times New Roman" w:hAnsi="Times New Roman" w:cs="Times New Roman"/>
                <w:sz w:val="12"/>
                <w:szCs w:val="12"/>
              </w:rPr>
              <w:t>1.101.455,55</w:t>
            </w:r>
          </w:p>
        </w:tc>
        <w:tc>
          <w:tcPr>
            <w:tcW w:w="70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83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jc w:val="right"/>
              <w:rPr>
                <w:rFonts w:ascii="Times New Roman" w:hAnsi="Times New Roman" w:cs="Times New Roman"/>
                <w:sz w:val="12"/>
                <w:szCs w:val="12"/>
              </w:rPr>
            </w:pPr>
            <w:r w:rsidRPr="00ED2505">
              <w:rPr>
                <w:rFonts w:ascii="Times New Roman" w:hAnsi="Times New Roman" w:cs="Times New Roman"/>
                <w:sz w:val="12"/>
                <w:szCs w:val="12"/>
              </w:rPr>
              <w:t>1.891.954,21</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jc w:val="right"/>
              <w:rPr>
                <w:rFonts w:ascii="Times New Roman" w:hAnsi="Times New Roman" w:cs="Times New Roman"/>
                <w:sz w:val="12"/>
                <w:szCs w:val="12"/>
              </w:rPr>
            </w:pPr>
            <w:r w:rsidRPr="00ED2505">
              <w:rPr>
                <w:rFonts w:ascii="Times New Roman" w:hAnsi="Times New Roman" w:cs="Times New Roman"/>
                <w:sz w:val="12"/>
                <w:szCs w:val="12"/>
              </w:rPr>
              <w:t>1.331.774,81</w:t>
            </w:r>
          </w:p>
        </w:tc>
        <w:tc>
          <w:tcPr>
            <w:tcW w:w="68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73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7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jc w:val="right"/>
              <w:rPr>
                <w:rFonts w:ascii="Times New Roman" w:hAnsi="Times New Roman" w:cs="Times New Roman"/>
                <w:sz w:val="12"/>
                <w:szCs w:val="12"/>
              </w:rPr>
            </w:pPr>
            <w:r w:rsidRPr="00ED2505">
              <w:rPr>
                <w:rFonts w:ascii="Times New Roman" w:hAnsi="Times New Roman" w:cs="Times New Roman"/>
                <w:sz w:val="12"/>
                <w:szCs w:val="12"/>
              </w:rPr>
              <w:t>560.179,40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ind w:left="-71"/>
              <w:jc w:val="right"/>
              <w:rPr>
                <w:rFonts w:ascii="Times New Roman" w:hAnsi="Times New Roman" w:cs="Times New Roman"/>
                <w:sz w:val="12"/>
                <w:szCs w:val="12"/>
              </w:rPr>
            </w:pPr>
            <w:r w:rsidRPr="00ED2505">
              <w:rPr>
                <w:rFonts w:ascii="Times New Roman" w:hAnsi="Times New Roman" w:cs="Times New Roman"/>
                <w:sz w:val="12"/>
                <w:szCs w:val="12"/>
              </w:rPr>
              <w:t>560.179,40</w:t>
            </w:r>
          </w:p>
        </w:tc>
      </w:tr>
      <w:tr w:rsidR="006A6F38" w:rsidRPr="00ED2505" w:rsidTr="006A6F38">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04</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z w:val="13"/>
                <w:szCs w:val="13"/>
                <w:shd w:val="clear" w:color="auto" w:fill="FFFFFF"/>
              </w:rPr>
              <w:t>EKO. İŞL. VE HİZM.</w:t>
            </w:r>
          </w:p>
        </w:tc>
        <w:tc>
          <w:tcPr>
            <w:tcW w:w="71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ind w:left="-28"/>
              <w:jc w:val="right"/>
              <w:rPr>
                <w:rFonts w:ascii="Times New Roman" w:hAnsi="Times New Roman" w:cs="Times New Roman"/>
                <w:sz w:val="12"/>
                <w:szCs w:val="12"/>
              </w:rPr>
            </w:pPr>
            <w:r w:rsidRPr="00ED2505">
              <w:rPr>
                <w:rFonts w:ascii="Times New Roman" w:hAnsi="Times New Roman" w:cs="Times New Roman"/>
                <w:sz w:val="12"/>
                <w:szCs w:val="12"/>
              </w:rPr>
              <w:t>1.236.462,11</w:t>
            </w:r>
          </w:p>
        </w:tc>
        <w:tc>
          <w:tcPr>
            <w:tcW w:w="8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jc w:val="right"/>
              <w:rPr>
                <w:rFonts w:ascii="Times New Roman" w:hAnsi="Times New Roman" w:cs="Times New Roman"/>
                <w:sz w:val="12"/>
                <w:szCs w:val="12"/>
              </w:rPr>
            </w:pPr>
            <w:r w:rsidRPr="00ED2505">
              <w:rPr>
                <w:rFonts w:ascii="Times New Roman" w:hAnsi="Times New Roman" w:cs="Times New Roman"/>
                <w:sz w:val="12"/>
                <w:szCs w:val="12"/>
              </w:rPr>
              <w:t>1.080.000,00</w:t>
            </w:r>
          </w:p>
        </w:tc>
        <w:tc>
          <w:tcPr>
            <w:tcW w:w="84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jc w:val="right"/>
              <w:rPr>
                <w:rFonts w:ascii="Times New Roman" w:hAnsi="Times New Roman" w:cs="Times New Roman"/>
                <w:sz w:val="12"/>
                <w:szCs w:val="12"/>
              </w:rPr>
            </w:pPr>
            <w:r w:rsidRPr="00ED2505">
              <w:rPr>
                <w:rFonts w:ascii="Times New Roman" w:hAnsi="Times New Roman" w:cs="Times New Roman"/>
                <w:sz w:val="12"/>
                <w:szCs w:val="12"/>
              </w:rPr>
              <w:t>8.062.848,45</w:t>
            </w:r>
          </w:p>
        </w:tc>
        <w:tc>
          <w:tcPr>
            <w:tcW w:w="70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jc w:val="right"/>
              <w:rPr>
                <w:rFonts w:ascii="Times New Roman" w:hAnsi="Times New Roman" w:cs="Times New Roman"/>
                <w:sz w:val="12"/>
                <w:szCs w:val="12"/>
              </w:rPr>
            </w:pPr>
            <w:r w:rsidRPr="00ED2505">
              <w:rPr>
                <w:rFonts w:ascii="Times New Roman" w:hAnsi="Times New Roman" w:cs="Times New Roman"/>
                <w:sz w:val="12"/>
                <w:szCs w:val="12"/>
              </w:rPr>
              <w:t>3.771.500,00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jc w:val="right"/>
              <w:rPr>
                <w:rFonts w:ascii="Times New Roman" w:hAnsi="Times New Roman" w:cs="Times New Roman"/>
                <w:sz w:val="12"/>
                <w:szCs w:val="12"/>
              </w:rPr>
            </w:pPr>
            <w:r w:rsidRPr="00ED2505">
              <w:rPr>
                <w:rFonts w:ascii="Times New Roman" w:hAnsi="Times New Roman" w:cs="Times New Roman"/>
                <w:sz w:val="12"/>
                <w:szCs w:val="12"/>
              </w:rPr>
              <w:t>250.000,00</w:t>
            </w:r>
          </w:p>
        </w:tc>
        <w:tc>
          <w:tcPr>
            <w:tcW w:w="83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ind w:left="-16"/>
              <w:jc w:val="right"/>
              <w:rPr>
                <w:rFonts w:ascii="Times New Roman" w:hAnsi="Times New Roman" w:cs="Times New Roman"/>
                <w:sz w:val="12"/>
                <w:szCs w:val="12"/>
              </w:rPr>
            </w:pPr>
            <w:r w:rsidRPr="00ED2505">
              <w:rPr>
                <w:rFonts w:ascii="Times New Roman" w:hAnsi="Times New Roman" w:cs="Times New Roman"/>
                <w:sz w:val="12"/>
                <w:szCs w:val="12"/>
              </w:rPr>
              <w:t>13.900.810,56</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ind w:left="-13"/>
              <w:jc w:val="right"/>
              <w:rPr>
                <w:rFonts w:ascii="Times New Roman" w:hAnsi="Times New Roman" w:cs="Times New Roman"/>
                <w:sz w:val="12"/>
                <w:szCs w:val="12"/>
              </w:rPr>
            </w:pPr>
            <w:r w:rsidRPr="00ED2505">
              <w:rPr>
                <w:rFonts w:ascii="Times New Roman" w:hAnsi="Times New Roman" w:cs="Times New Roman"/>
                <w:sz w:val="12"/>
                <w:szCs w:val="12"/>
              </w:rPr>
              <w:t>13.180.244,69</w:t>
            </w:r>
          </w:p>
        </w:tc>
        <w:tc>
          <w:tcPr>
            <w:tcW w:w="68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0BB" w:rsidP="00687EDE">
            <w:pPr>
              <w:jc w:val="right"/>
              <w:rPr>
                <w:rFonts w:ascii="Times New Roman" w:hAnsi="Times New Roman" w:cs="Times New Roman"/>
                <w:sz w:val="12"/>
                <w:szCs w:val="12"/>
              </w:rPr>
            </w:pPr>
            <w:r w:rsidRPr="00ED2505">
              <w:rPr>
                <w:rFonts w:ascii="Times New Roman" w:hAnsi="Times New Roman" w:cs="Times New Roman"/>
                <w:sz w:val="12"/>
                <w:szCs w:val="12"/>
              </w:rPr>
              <w:t>480.730,00</w:t>
            </w:r>
          </w:p>
        </w:tc>
        <w:tc>
          <w:tcPr>
            <w:tcW w:w="73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0BB" w:rsidP="00687EDE">
            <w:pPr>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7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jc w:val="right"/>
              <w:rPr>
                <w:rFonts w:ascii="Times New Roman" w:hAnsi="Times New Roman" w:cs="Times New Roman"/>
                <w:sz w:val="12"/>
                <w:szCs w:val="12"/>
              </w:rPr>
            </w:pPr>
            <w:r w:rsidRPr="00ED2505">
              <w:rPr>
                <w:rFonts w:ascii="Times New Roman" w:hAnsi="Times New Roman" w:cs="Times New Roman"/>
                <w:sz w:val="12"/>
                <w:szCs w:val="12"/>
              </w:rPr>
              <w:t>239.835,87</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0BB" w:rsidP="00687EDE">
            <w:pPr>
              <w:ind w:left="-71"/>
              <w:jc w:val="right"/>
              <w:rPr>
                <w:rFonts w:ascii="Times New Roman" w:hAnsi="Times New Roman" w:cs="Times New Roman"/>
                <w:sz w:val="12"/>
                <w:szCs w:val="12"/>
              </w:rPr>
            </w:pPr>
            <w:r w:rsidRPr="00ED2505">
              <w:rPr>
                <w:rFonts w:ascii="Times New Roman" w:hAnsi="Times New Roman" w:cs="Times New Roman"/>
                <w:sz w:val="12"/>
                <w:szCs w:val="12"/>
              </w:rPr>
              <w:t>239.835,87</w:t>
            </w:r>
          </w:p>
        </w:tc>
      </w:tr>
      <w:tr w:rsidR="006A6F38" w:rsidRPr="00ED2505" w:rsidTr="006A6F38">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05</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z w:val="13"/>
                <w:szCs w:val="13"/>
                <w:shd w:val="clear" w:color="auto" w:fill="FFFFFF"/>
              </w:rPr>
              <w:t>ÇEV. KORUMA</w:t>
            </w:r>
            <w:r w:rsidRPr="00ED2505">
              <w:rPr>
                <w:rFonts w:ascii="Times New Roman" w:hAnsi="Times New Roman" w:cs="Times New Roman"/>
                <w:sz w:val="13"/>
                <w:szCs w:val="13"/>
                <w:shd w:val="clear" w:color="auto" w:fill="FFFFFF"/>
              </w:rPr>
              <w:br/>
              <w:t xml:space="preserve"> HİZM.</w:t>
            </w:r>
          </w:p>
        </w:tc>
        <w:tc>
          <w:tcPr>
            <w:tcW w:w="71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ED08DA"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8"/>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8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ED08DA"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84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ED08DA"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70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ED08DA"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ED08DA"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83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ED08DA"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6"/>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ED08DA"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3"/>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68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ED08DA"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73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ED08DA"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7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ED08DA"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ED08DA"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71"/>
              <w:jc w:val="right"/>
              <w:rPr>
                <w:rFonts w:ascii="Times New Roman" w:hAnsi="Times New Roman" w:cs="Times New Roman"/>
                <w:sz w:val="12"/>
                <w:szCs w:val="12"/>
              </w:rPr>
            </w:pPr>
            <w:r w:rsidRPr="00ED2505">
              <w:rPr>
                <w:rFonts w:ascii="Times New Roman" w:hAnsi="Times New Roman" w:cs="Times New Roman"/>
                <w:sz w:val="12"/>
                <w:szCs w:val="12"/>
              </w:rPr>
              <w:t>0,00</w:t>
            </w:r>
          </w:p>
        </w:tc>
      </w:tr>
      <w:tr w:rsidR="006A6F38" w:rsidRPr="00ED2505" w:rsidTr="006A6F38">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06</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z w:val="13"/>
                <w:szCs w:val="13"/>
                <w:shd w:val="clear" w:color="auto" w:fill="FFFFFF"/>
              </w:rPr>
              <w:t>İSK.VE TOP.</w:t>
            </w:r>
            <w:r w:rsidRPr="00ED2505">
              <w:rPr>
                <w:rFonts w:ascii="Times New Roman" w:hAnsi="Times New Roman" w:cs="Times New Roman"/>
                <w:sz w:val="13"/>
                <w:szCs w:val="13"/>
                <w:shd w:val="clear" w:color="auto" w:fill="FFFFFF"/>
              </w:rPr>
              <w:br/>
              <w:t>REF. HİZM.</w:t>
            </w:r>
          </w:p>
        </w:tc>
        <w:tc>
          <w:tcPr>
            <w:tcW w:w="71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ind w:left="-28"/>
              <w:jc w:val="right"/>
              <w:rPr>
                <w:rFonts w:ascii="Times New Roman" w:hAnsi="Times New Roman" w:cs="Times New Roman"/>
                <w:sz w:val="12"/>
                <w:szCs w:val="12"/>
              </w:rPr>
            </w:pPr>
            <w:r w:rsidRPr="00ED2505">
              <w:rPr>
                <w:rFonts w:ascii="Times New Roman" w:hAnsi="Times New Roman" w:cs="Times New Roman"/>
                <w:sz w:val="12"/>
                <w:szCs w:val="12"/>
              </w:rPr>
              <w:t>1.707.462,96</w:t>
            </w:r>
          </w:p>
        </w:tc>
        <w:tc>
          <w:tcPr>
            <w:tcW w:w="8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6A6F38" w:rsidP="00687EDE">
            <w:pPr>
              <w:jc w:val="right"/>
              <w:rPr>
                <w:rFonts w:ascii="Times New Roman" w:hAnsi="Times New Roman" w:cs="Times New Roman"/>
                <w:sz w:val="12"/>
                <w:szCs w:val="12"/>
              </w:rPr>
            </w:pPr>
            <w:r w:rsidRPr="00ED2505">
              <w:rPr>
                <w:rFonts w:ascii="Times New Roman" w:hAnsi="Times New Roman" w:cs="Times New Roman"/>
                <w:sz w:val="12"/>
                <w:szCs w:val="12"/>
              </w:rPr>
              <w:t>3.580.000,00</w:t>
            </w:r>
          </w:p>
        </w:tc>
        <w:tc>
          <w:tcPr>
            <w:tcW w:w="84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jc w:val="right"/>
              <w:rPr>
                <w:rFonts w:ascii="Times New Roman" w:hAnsi="Times New Roman" w:cs="Times New Roman"/>
                <w:sz w:val="12"/>
                <w:szCs w:val="12"/>
              </w:rPr>
            </w:pPr>
            <w:r w:rsidRPr="00ED2505">
              <w:rPr>
                <w:rFonts w:ascii="Times New Roman" w:hAnsi="Times New Roman" w:cs="Times New Roman"/>
                <w:sz w:val="12"/>
                <w:szCs w:val="12"/>
              </w:rPr>
              <w:t>844.230,26</w:t>
            </w:r>
          </w:p>
        </w:tc>
        <w:tc>
          <w:tcPr>
            <w:tcW w:w="70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jc w:val="right"/>
              <w:rPr>
                <w:rFonts w:ascii="Times New Roman" w:hAnsi="Times New Roman" w:cs="Times New Roman"/>
                <w:sz w:val="12"/>
                <w:szCs w:val="12"/>
              </w:rPr>
            </w:pPr>
            <w:r w:rsidRPr="00ED2505">
              <w:rPr>
                <w:rFonts w:ascii="Times New Roman" w:hAnsi="Times New Roman" w:cs="Times New Roman"/>
                <w:sz w:val="12"/>
                <w:szCs w:val="12"/>
              </w:rPr>
              <w:t>1.155.000,00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83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ind w:left="-16"/>
              <w:jc w:val="right"/>
              <w:rPr>
                <w:rFonts w:ascii="Times New Roman" w:hAnsi="Times New Roman" w:cs="Times New Roman"/>
                <w:sz w:val="12"/>
                <w:szCs w:val="12"/>
              </w:rPr>
            </w:pPr>
            <w:r w:rsidRPr="00ED2505">
              <w:rPr>
                <w:rFonts w:ascii="Times New Roman" w:hAnsi="Times New Roman" w:cs="Times New Roman"/>
                <w:sz w:val="12"/>
                <w:szCs w:val="12"/>
              </w:rPr>
              <w:t>7.286.693,22</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ind w:left="-13"/>
              <w:jc w:val="right"/>
              <w:rPr>
                <w:rFonts w:ascii="Times New Roman" w:hAnsi="Times New Roman" w:cs="Times New Roman"/>
                <w:sz w:val="12"/>
                <w:szCs w:val="12"/>
              </w:rPr>
            </w:pPr>
            <w:r w:rsidRPr="00ED2505">
              <w:rPr>
                <w:rFonts w:ascii="Times New Roman" w:hAnsi="Times New Roman" w:cs="Times New Roman"/>
                <w:sz w:val="12"/>
                <w:szCs w:val="12"/>
              </w:rPr>
              <w:t>6.028.527,52</w:t>
            </w:r>
          </w:p>
        </w:tc>
        <w:tc>
          <w:tcPr>
            <w:tcW w:w="68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0BB" w:rsidP="00687EDE">
            <w:pPr>
              <w:jc w:val="right"/>
              <w:rPr>
                <w:rFonts w:ascii="Times New Roman" w:hAnsi="Times New Roman" w:cs="Times New Roman"/>
                <w:sz w:val="12"/>
                <w:szCs w:val="12"/>
              </w:rPr>
            </w:pPr>
            <w:r w:rsidRPr="00ED2505">
              <w:rPr>
                <w:rFonts w:ascii="Times New Roman" w:hAnsi="Times New Roman" w:cs="Times New Roman"/>
                <w:sz w:val="12"/>
                <w:szCs w:val="12"/>
              </w:rPr>
              <w:t>780.234,88</w:t>
            </w:r>
          </w:p>
        </w:tc>
        <w:tc>
          <w:tcPr>
            <w:tcW w:w="73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7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jc w:val="right"/>
              <w:rPr>
                <w:rFonts w:ascii="Times New Roman" w:hAnsi="Times New Roman" w:cs="Times New Roman"/>
                <w:sz w:val="12"/>
                <w:szCs w:val="12"/>
              </w:rPr>
            </w:pPr>
            <w:r w:rsidRPr="00ED2505">
              <w:rPr>
                <w:rFonts w:ascii="Times New Roman" w:hAnsi="Times New Roman" w:cs="Times New Roman"/>
                <w:sz w:val="12"/>
                <w:szCs w:val="12"/>
              </w:rPr>
              <w:t>477.930.,82</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ind w:left="-71"/>
              <w:jc w:val="right"/>
              <w:rPr>
                <w:rFonts w:ascii="Times New Roman" w:hAnsi="Times New Roman" w:cs="Times New Roman"/>
                <w:sz w:val="12"/>
                <w:szCs w:val="12"/>
              </w:rPr>
            </w:pPr>
            <w:r w:rsidRPr="00ED2505">
              <w:rPr>
                <w:rFonts w:ascii="Times New Roman" w:hAnsi="Times New Roman" w:cs="Times New Roman"/>
                <w:sz w:val="12"/>
                <w:szCs w:val="12"/>
              </w:rPr>
              <w:t>477.930.82</w:t>
            </w:r>
          </w:p>
        </w:tc>
      </w:tr>
      <w:tr w:rsidR="006A6F38" w:rsidRPr="00ED2505" w:rsidTr="006A6F38">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07</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z w:val="13"/>
                <w:szCs w:val="13"/>
                <w:shd w:val="clear" w:color="auto" w:fill="FFFFFF"/>
              </w:rPr>
              <w:t>SAĞLIK HİZM.</w:t>
            </w:r>
          </w:p>
        </w:tc>
        <w:tc>
          <w:tcPr>
            <w:tcW w:w="71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ind w:left="-28"/>
              <w:jc w:val="right"/>
              <w:rPr>
                <w:rFonts w:ascii="Times New Roman" w:hAnsi="Times New Roman" w:cs="Times New Roman"/>
                <w:sz w:val="12"/>
                <w:szCs w:val="12"/>
              </w:rPr>
            </w:pPr>
            <w:r w:rsidRPr="00ED2505">
              <w:rPr>
                <w:rFonts w:ascii="Times New Roman" w:hAnsi="Times New Roman" w:cs="Times New Roman"/>
                <w:sz w:val="12"/>
                <w:szCs w:val="12"/>
              </w:rPr>
              <w:t>4.805.559,46</w:t>
            </w:r>
          </w:p>
        </w:tc>
        <w:tc>
          <w:tcPr>
            <w:tcW w:w="8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jc w:val="right"/>
              <w:rPr>
                <w:rFonts w:ascii="Times New Roman" w:hAnsi="Times New Roman" w:cs="Times New Roman"/>
                <w:sz w:val="12"/>
                <w:szCs w:val="12"/>
              </w:rPr>
            </w:pPr>
            <w:r w:rsidRPr="00ED2505">
              <w:rPr>
                <w:rFonts w:ascii="Times New Roman" w:hAnsi="Times New Roman" w:cs="Times New Roman"/>
                <w:sz w:val="12"/>
                <w:szCs w:val="12"/>
              </w:rPr>
              <w:t>400.000,00</w:t>
            </w:r>
          </w:p>
        </w:tc>
        <w:tc>
          <w:tcPr>
            <w:tcW w:w="84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jc w:val="right"/>
              <w:rPr>
                <w:rFonts w:ascii="Times New Roman" w:hAnsi="Times New Roman" w:cs="Times New Roman"/>
                <w:sz w:val="12"/>
                <w:szCs w:val="12"/>
              </w:rPr>
            </w:pPr>
            <w:r w:rsidRPr="00ED2505">
              <w:rPr>
                <w:rFonts w:ascii="Times New Roman" w:hAnsi="Times New Roman" w:cs="Times New Roman"/>
                <w:sz w:val="12"/>
                <w:szCs w:val="12"/>
              </w:rPr>
              <w:t>540.000,00</w:t>
            </w:r>
          </w:p>
        </w:tc>
        <w:tc>
          <w:tcPr>
            <w:tcW w:w="70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jc w:val="right"/>
              <w:rPr>
                <w:rFonts w:ascii="Times New Roman" w:hAnsi="Times New Roman" w:cs="Times New Roman"/>
                <w:sz w:val="12"/>
                <w:szCs w:val="12"/>
              </w:rPr>
            </w:pPr>
            <w:r w:rsidRPr="00ED2505">
              <w:rPr>
                <w:rFonts w:ascii="Times New Roman" w:hAnsi="Times New Roman" w:cs="Times New Roman"/>
                <w:sz w:val="12"/>
                <w:szCs w:val="12"/>
              </w:rPr>
              <w:t>319.823,91</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jc w:val="right"/>
              <w:rPr>
                <w:rFonts w:ascii="Times New Roman" w:hAnsi="Times New Roman" w:cs="Times New Roman"/>
                <w:sz w:val="12"/>
                <w:szCs w:val="12"/>
              </w:rPr>
            </w:pPr>
            <w:r w:rsidRPr="00ED2505">
              <w:rPr>
                <w:rFonts w:ascii="Times New Roman" w:hAnsi="Times New Roman" w:cs="Times New Roman"/>
                <w:sz w:val="12"/>
                <w:szCs w:val="12"/>
              </w:rPr>
              <w:t>319.823,91</w:t>
            </w:r>
          </w:p>
        </w:tc>
        <w:tc>
          <w:tcPr>
            <w:tcW w:w="83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ind w:left="-16"/>
              <w:jc w:val="right"/>
              <w:rPr>
                <w:rFonts w:ascii="Times New Roman" w:hAnsi="Times New Roman" w:cs="Times New Roman"/>
                <w:sz w:val="12"/>
                <w:szCs w:val="12"/>
              </w:rPr>
            </w:pPr>
            <w:r w:rsidRPr="00ED2505">
              <w:rPr>
                <w:rFonts w:ascii="Times New Roman" w:hAnsi="Times New Roman" w:cs="Times New Roman"/>
                <w:sz w:val="12"/>
                <w:szCs w:val="12"/>
              </w:rPr>
              <w:t>5.745.559,46</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ind w:left="-13"/>
              <w:jc w:val="right"/>
              <w:rPr>
                <w:rFonts w:ascii="Times New Roman" w:hAnsi="Times New Roman" w:cs="Times New Roman"/>
                <w:sz w:val="12"/>
                <w:szCs w:val="12"/>
              </w:rPr>
            </w:pPr>
            <w:r w:rsidRPr="00ED2505">
              <w:rPr>
                <w:rFonts w:ascii="Times New Roman" w:hAnsi="Times New Roman" w:cs="Times New Roman"/>
                <w:sz w:val="12"/>
                <w:szCs w:val="12"/>
              </w:rPr>
              <w:t>1.460.345,80</w:t>
            </w:r>
          </w:p>
        </w:tc>
        <w:tc>
          <w:tcPr>
            <w:tcW w:w="68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jc w:val="right"/>
              <w:rPr>
                <w:rFonts w:ascii="Times New Roman" w:hAnsi="Times New Roman" w:cs="Times New Roman"/>
                <w:sz w:val="12"/>
                <w:szCs w:val="12"/>
              </w:rPr>
            </w:pPr>
            <w:r w:rsidRPr="00ED2505">
              <w:rPr>
                <w:rFonts w:ascii="Times New Roman" w:hAnsi="Times New Roman" w:cs="Times New Roman"/>
                <w:sz w:val="12"/>
                <w:szCs w:val="12"/>
              </w:rPr>
              <w:t>110.021,94</w:t>
            </w:r>
          </w:p>
        </w:tc>
        <w:tc>
          <w:tcPr>
            <w:tcW w:w="73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7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jc w:val="right"/>
              <w:rPr>
                <w:rFonts w:ascii="Times New Roman" w:hAnsi="Times New Roman" w:cs="Times New Roman"/>
                <w:sz w:val="12"/>
                <w:szCs w:val="12"/>
              </w:rPr>
            </w:pPr>
            <w:r w:rsidRPr="00ED2505">
              <w:rPr>
                <w:rFonts w:ascii="Times New Roman" w:hAnsi="Times New Roman" w:cs="Times New Roman"/>
                <w:sz w:val="12"/>
                <w:szCs w:val="12"/>
              </w:rPr>
              <w:t>4.175.191,72</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ind w:left="-71"/>
              <w:jc w:val="right"/>
              <w:rPr>
                <w:rFonts w:ascii="Times New Roman" w:hAnsi="Times New Roman" w:cs="Times New Roman"/>
                <w:sz w:val="12"/>
                <w:szCs w:val="12"/>
              </w:rPr>
            </w:pPr>
            <w:r w:rsidRPr="00ED2505">
              <w:rPr>
                <w:rFonts w:ascii="Times New Roman" w:hAnsi="Times New Roman" w:cs="Times New Roman"/>
                <w:sz w:val="12"/>
                <w:szCs w:val="12"/>
              </w:rPr>
              <w:t>4.175.191,72</w:t>
            </w:r>
          </w:p>
        </w:tc>
      </w:tr>
      <w:tr w:rsidR="006A6F38" w:rsidRPr="00ED2505" w:rsidTr="006A6F38">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lastRenderedPageBreak/>
              <w:t>08</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z w:val="13"/>
                <w:szCs w:val="13"/>
                <w:shd w:val="clear" w:color="auto" w:fill="FFFFFF"/>
              </w:rPr>
              <w:t>DİNLEN, KÜL.</w:t>
            </w:r>
            <w:r w:rsidRPr="00ED2505">
              <w:rPr>
                <w:rFonts w:ascii="Times New Roman" w:hAnsi="Times New Roman" w:cs="Times New Roman"/>
                <w:sz w:val="13"/>
                <w:szCs w:val="13"/>
                <w:shd w:val="clear" w:color="auto" w:fill="FFFFFF"/>
              </w:rPr>
              <w:br/>
              <w:t>VE DİN HİZM.</w:t>
            </w:r>
          </w:p>
        </w:tc>
        <w:tc>
          <w:tcPr>
            <w:tcW w:w="71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ind w:left="-28"/>
              <w:jc w:val="right"/>
              <w:rPr>
                <w:rFonts w:ascii="Times New Roman" w:hAnsi="Times New Roman" w:cs="Times New Roman"/>
                <w:sz w:val="12"/>
                <w:szCs w:val="12"/>
              </w:rPr>
            </w:pPr>
            <w:r w:rsidRPr="00ED2505">
              <w:rPr>
                <w:rFonts w:ascii="Times New Roman" w:hAnsi="Times New Roman" w:cs="Times New Roman"/>
                <w:sz w:val="12"/>
                <w:szCs w:val="12"/>
              </w:rPr>
              <w:t>76.111,49</w:t>
            </w:r>
          </w:p>
        </w:tc>
        <w:tc>
          <w:tcPr>
            <w:tcW w:w="8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jc w:val="right"/>
              <w:rPr>
                <w:rFonts w:ascii="Times New Roman" w:hAnsi="Times New Roman" w:cs="Times New Roman"/>
                <w:sz w:val="12"/>
                <w:szCs w:val="12"/>
              </w:rPr>
            </w:pPr>
            <w:r w:rsidRPr="00ED2505">
              <w:rPr>
                <w:rFonts w:ascii="Times New Roman" w:hAnsi="Times New Roman" w:cs="Times New Roman"/>
                <w:sz w:val="12"/>
                <w:szCs w:val="12"/>
              </w:rPr>
              <w:t>1.685.000,00</w:t>
            </w:r>
          </w:p>
        </w:tc>
        <w:tc>
          <w:tcPr>
            <w:tcW w:w="84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jc w:val="right"/>
              <w:rPr>
                <w:rFonts w:ascii="Times New Roman" w:hAnsi="Times New Roman" w:cs="Times New Roman"/>
                <w:sz w:val="12"/>
                <w:szCs w:val="12"/>
              </w:rPr>
            </w:pPr>
            <w:r w:rsidRPr="00ED2505">
              <w:rPr>
                <w:rFonts w:ascii="Times New Roman" w:hAnsi="Times New Roman" w:cs="Times New Roman"/>
                <w:sz w:val="12"/>
                <w:szCs w:val="12"/>
              </w:rPr>
              <w:t>217.833,59</w:t>
            </w:r>
          </w:p>
        </w:tc>
        <w:tc>
          <w:tcPr>
            <w:tcW w:w="70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jc w:val="right"/>
              <w:rPr>
                <w:rFonts w:ascii="Times New Roman" w:hAnsi="Times New Roman" w:cs="Times New Roman"/>
                <w:sz w:val="12"/>
                <w:szCs w:val="12"/>
              </w:rPr>
            </w:pPr>
            <w:r w:rsidRPr="00ED2505">
              <w:rPr>
                <w:rFonts w:ascii="Times New Roman" w:hAnsi="Times New Roman" w:cs="Times New Roman"/>
                <w:sz w:val="12"/>
                <w:szCs w:val="12"/>
              </w:rPr>
              <w:t>16.460,30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jc w:val="right"/>
              <w:rPr>
                <w:rFonts w:ascii="Times New Roman" w:hAnsi="Times New Roman" w:cs="Times New Roman"/>
                <w:sz w:val="12"/>
                <w:szCs w:val="12"/>
              </w:rPr>
            </w:pPr>
            <w:r w:rsidRPr="00ED2505">
              <w:rPr>
                <w:rFonts w:ascii="Times New Roman" w:hAnsi="Times New Roman" w:cs="Times New Roman"/>
                <w:sz w:val="12"/>
                <w:szCs w:val="12"/>
              </w:rPr>
              <w:t>566.460,30</w:t>
            </w:r>
          </w:p>
        </w:tc>
        <w:tc>
          <w:tcPr>
            <w:tcW w:w="83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ind w:left="-16"/>
              <w:jc w:val="right"/>
              <w:rPr>
                <w:rFonts w:ascii="Times New Roman" w:hAnsi="Times New Roman" w:cs="Times New Roman"/>
                <w:sz w:val="12"/>
                <w:szCs w:val="12"/>
              </w:rPr>
            </w:pPr>
            <w:r w:rsidRPr="00ED2505">
              <w:rPr>
                <w:rFonts w:ascii="Times New Roman" w:hAnsi="Times New Roman" w:cs="Times New Roman"/>
                <w:sz w:val="12"/>
                <w:szCs w:val="12"/>
              </w:rPr>
              <w:t>1.428.945,08</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ED08DA" w:rsidP="00687EDE">
            <w:pPr>
              <w:ind w:left="-13"/>
              <w:jc w:val="right"/>
              <w:rPr>
                <w:rFonts w:ascii="Times New Roman" w:hAnsi="Times New Roman" w:cs="Times New Roman"/>
                <w:sz w:val="12"/>
                <w:szCs w:val="12"/>
              </w:rPr>
            </w:pPr>
            <w:r w:rsidRPr="00ED2505">
              <w:rPr>
                <w:rFonts w:ascii="Times New Roman" w:hAnsi="Times New Roman" w:cs="Times New Roman"/>
                <w:sz w:val="12"/>
                <w:szCs w:val="12"/>
              </w:rPr>
              <w:t>416.</w:t>
            </w:r>
            <w:r w:rsidR="00461A95" w:rsidRPr="00ED2505">
              <w:rPr>
                <w:rFonts w:ascii="Times New Roman" w:hAnsi="Times New Roman" w:cs="Times New Roman"/>
                <w:sz w:val="12"/>
                <w:szCs w:val="12"/>
              </w:rPr>
              <w:t>580,46</w:t>
            </w:r>
          </w:p>
        </w:tc>
        <w:tc>
          <w:tcPr>
            <w:tcW w:w="68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0BB" w:rsidP="00687EDE">
            <w:pPr>
              <w:jc w:val="right"/>
              <w:rPr>
                <w:rFonts w:ascii="Times New Roman" w:hAnsi="Times New Roman" w:cs="Times New Roman"/>
                <w:sz w:val="12"/>
                <w:szCs w:val="12"/>
              </w:rPr>
            </w:pPr>
            <w:r w:rsidRPr="00ED2505">
              <w:rPr>
                <w:rFonts w:ascii="Times New Roman" w:hAnsi="Times New Roman" w:cs="Times New Roman"/>
                <w:sz w:val="12"/>
                <w:szCs w:val="12"/>
              </w:rPr>
              <w:t>955.275,36</w:t>
            </w:r>
          </w:p>
        </w:tc>
        <w:tc>
          <w:tcPr>
            <w:tcW w:w="73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461A95" w:rsidP="00687EDE">
            <w:pPr>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7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461A95" w:rsidP="00687EDE">
            <w:pPr>
              <w:jc w:val="right"/>
              <w:rPr>
                <w:rFonts w:ascii="Times New Roman" w:hAnsi="Times New Roman" w:cs="Times New Roman"/>
                <w:sz w:val="12"/>
                <w:szCs w:val="12"/>
              </w:rPr>
            </w:pPr>
            <w:r w:rsidRPr="00ED2505">
              <w:rPr>
                <w:rFonts w:ascii="Times New Roman" w:hAnsi="Times New Roman" w:cs="Times New Roman"/>
                <w:sz w:val="12"/>
                <w:szCs w:val="12"/>
              </w:rPr>
              <w:t>57</w:t>
            </w:r>
            <w:r w:rsidR="00CD60BB" w:rsidRPr="00ED2505">
              <w:rPr>
                <w:rFonts w:ascii="Times New Roman" w:hAnsi="Times New Roman" w:cs="Times New Roman"/>
                <w:sz w:val="12"/>
                <w:szCs w:val="12"/>
              </w:rPr>
              <w:t>.</w:t>
            </w:r>
            <w:r w:rsidRPr="00ED2505">
              <w:rPr>
                <w:rFonts w:ascii="Times New Roman" w:hAnsi="Times New Roman" w:cs="Times New Roman"/>
                <w:sz w:val="12"/>
                <w:szCs w:val="12"/>
              </w:rPr>
              <w:t>089,26</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461A95" w:rsidP="00687EDE">
            <w:pPr>
              <w:ind w:left="-71"/>
              <w:jc w:val="right"/>
              <w:rPr>
                <w:rFonts w:ascii="Times New Roman" w:hAnsi="Times New Roman" w:cs="Times New Roman"/>
                <w:sz w:val="12"/>
                <w:szCs w:val="12"/>
              </w:rPr>
            </w:pPr>
            <w:r w:rsidRPr="00ED2505">
              <w:rPr>
                <w:rFonts w:ascii="Times New Roman" w:hAnsi="Times New Roman" w:cs="Times New Roman"/>
                <w:sz w:val="12"/>
                <w:szCs w:val="12"/>
              </w:rPr>
              <w:t>57.089,26</w:t>
            </w:r>
          </w:p>
        </w:tc>
      </w:tr>
      <w:tr w:rsidR="006A6F38" w:rsidRPr="00ED2505" w:rsidTr="006A6F38">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09</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z w:val="13"/>
                <w:szCs w:val="13"/>
                <w:shd w:val="clear" w:color="auto" w:fill="FFFFFF"/>
              </w:rPr>
              <w:t>EĞİTİM HİZM.</w:t>
            </w:r>
          </w:p>
        </w:tc>
        <w:tc>
          <w:tcPr>
            <w:tcW w:w="71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461A95" w:rsidP="00687EDE">
            <w:pPr>
              <w:ind w:left="-28"/>
              <w:jc w:val="right"/>
              <w:rPr>
                <w:rFonts w:ascii="Times New Roman" w:hAnsi="Times New Roman" w:cs="Times New Roman"/>
                <w:sz w:val="12"/>
                <w:szCs w:val="12"/>
              </w:rPr>
            </w:pPr>
            <w:r w:rsidRPr="00ED2505">
              <w:rPr>
                <w:rFonts w:ascii="Times New Roman" w:hAnsi="Times New Roman" w:cs="Times New Roman"/>
                <w:sz w:val="12"/>
                <w:szCs w:val="12"/>
              </w:rPr>
              <w:t>5.214.524,42</w:t>
            </w:r>
          </w:p>
        </w:tc>
        <w:tc>
          <w:tcPr>
            <w:tcW w:w="8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461A95" w:rsidP="00687EDE">
            <w:pPr>
              <w:jc w:val="right"/>
              <w:rPr>
                <w:rFonts w:ascii="Times New Roman" w:hAnsi="Times New Roman" w:cs="Times New Roman"/>
                <w:sz w:val="12"/>
                <w:szCs w:val="12"/>
              </w:rPr>
            </w:pPr>
            <w:r w:rsidRPr="00ED2505">
              <w:rPr>
                <w:rFonts w:ascii="Times New Roman" w:hAnsi="Times New Roman" w:cs="Times New Roman"/>
                <w:sz w:val="12"/>
                <w:szCs w:val="12"/>
              </w:rPr>
              <w:t>11.241.728,00</w:t>
            </w:r>
          </w:p>
        </w:tc>
        <w:tc>
          <w:tcPr>
            <w:tcW w:w="84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461A95" w:rsidP="00687EDE">
            <w:pPr>
              <w:jc w:val="right"/>
              <w:rPr>
                <w:rFonts w:ascii="Times New Roman" w:hAnsi="Times New Roman" w:cs="Times New Roman"/>
                <w:sz w:val="12"/>
                <w:szCs w:val="12"/>
              </w:rPr>
            </w:pPr>
            <w:r w:rsidRPr="00ED2505">
              <w:rPr>
                <w:rFonts w:ascii="Times New Roman" w:hAnsi="Times New Roman" w:cs="Times New Roman"/>
                <w:sz w:val="12"/>
                <w:szCs w:val="12"/>
              </w:rPr>
              <w:t>16.162.098,11</w:t>
            </w:r>
          </w:p>
        </w:tc>
        <w:tc>
          <w:tcPr>
            <w:tcW w:w="70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461A95" w:rsidP="00687EDE">
            <w:pPr>
              <w:jc w:val="right"/>
              <w:rPr>
                <w:rFonts w:ascii="Times New Roman" w:hAnsi="Times New Roman" w:cs="Times New Roman"/>
                <w:sz w:val="12"/>
                <w:szCs w:val="12"/>
              </w:rPr>
            </w:pPr>
            <w:r w:rsidRPr="00ED2505">
              <w:rPr>
                <w:rFonts w:ascii="Times New Roman" w:hAnsi="Times New Roman" w:cs="Times New Roman"/>
                <w:sz w:val="12"/>
                <w:szCs w:val="12"/>
              </w:rPr>
              <w:t>4.188.678,72</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461A95" w:rsidP="00687EDE">
            <w:pPr>
              <w:jc w:val="right"/>
              <w:rPr>
                <w:rFonts w:ascii="Times New Roman" w:hAnsi="Times New Roman" w:cs="Times New Roman"/>
                <w:sz w:val="12"/>
                <w:szCs w:val="12"/>
              </w:rPr>
            </w:pPr>
            <w:r w:rsidRPr="00ED2505">
              <w:rPr>
                <w:rFonts w:ascii="Times New Roman" w:hAnsi="Times New Roman" w:cs="Times New Roman"/>
                <w:sz w:val="12"/>
                <w:szCs w:val="12"/>
              </w:rPr>
              <w:t>4.188.678,72</w:t>
            </w:r>
          </w:p>
        </w:tc>
        <w:tc>
          <w:tcPr>
            <w:tcW w:w="83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461A95" w:rsidP="00687EDE">
            <w:pPr>
              <w:ind w:left="-16"/>
              <w:jc w:val="right"/>
              <w:rPr>
                <w:rFonts w:ascii="Times New Roman" w:hAnsi="Times New Roman" w:cs="Times New Roman"/>
                <w:sz w:val="12"/>
                <w:szCs w:val="12"/>
              </w:rPr>
            </w:pPr>
            <w:r w:rsidRPr="00ED2505">
              <w:rPr>
                <w:rFonts w:ascii="Times New Roman" w:hAnsi="Times New Roman" w:cs="Times New Roman"/>
                <w:sz w:val="12"/>
                <w:szCs w:val="12"/>
              </w:rPr>
              <w:t>32.618.350,53</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461A95" w:rsidP="00687EDE">
            <w:pPr>
              <w:ind w:left="-13"/>
              <w:jc w:val="right"/>
              <w:rPr>
                <w:rFonts w:ascii="Times New Roman" w:hAnsi="Times New Roman" w:cs="Times New Roman"/>
                <w:sz w:val="12"/>
                <w:szCs w:val="12"/>
              </w:rPr>
            </w:pPr>
            <w:r w:rsidRPr="00ED2505">
              <w:rPr>
                <w:rFonts w:ascii="Times New Roman" w:hAnsi="Times New Roman" w:cs="Times New Roman"/>
                <w:sz w:val="12"/>
                <w:szCs w:val="12"/>
              </w:rPr>
              <w:t>29.596.811,21</w:t>
            </w:r>
          </w:p>
        </w:tc>
        <w:tc>
          <w:tcPr>
            <w:tcW w:w="68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461A95" w:rsidP="00687EDE">
            <w:pPr>
              <w:jc w:val="right"/>
              <w:rPr>
                <w:rFonts w:ascii="Times New Roman" w:hAnsi="Times New Roman" w:cs="Times New Roman"/>
                <w:sz w:val="12"/>
                <w:szCs w:val="12"/>
              </w:rPr>
            </w:pPr>
            <w:r w:rsidRPr="00ED2505">
              <w:rPr>
                <w:rFonts w:ascii="Times New Roman" w:hAnsi="Times New Roman" w:cs="Times New Roman"/>
                <w:sz w:val="12"/>
                <w:szCs w:val="12"/>
              </w:rPr>
              <w:t>178,97</w:t>
            </w:r>
          </w:p>
        </w:tc>
        <w:tc>
          <w:tcPr>
            <w:tcW w:w="73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3179E5" w:rsidP="00687EDE">
            <w:pPr>
              <w:jc w:val="right"/>
              <w:rPr>
                <w:rFonts w:ascii="Times New Roman" w:hAnsi="Times New Roman" w:cs="Times New Roman"/>
                <w:sz w:val="12"/>
                <w:szCs w:val="12"/>
              </w:rPr>
            </w:pPr>
            <w:r w:rsidRPr="00ED2505">
              <w:rPr>
                <w:rFonts w:ascii="Times New Roman" w:hAnsi="Times New Roman" w:cs="Times New Roman"/>
                <w:sz w:val="12"/>
                <w:szCs w:val="12"/>
              </w:rPr>
              <w:t>1.172.666,5</w:t>
            </w:r>
            <w:r w:rsidR="00461A95" w:rsidRPr="00ED2505">
              <w:rPr>
                <w:rFonts w:ascii="Times New Roman" w:hAnsi="Times New Roman" w:cs="Times New Roman"/>
                <w:sz w:val="12"/>
                <w:szCs w:val="12"/>
              </w:rPr>
              <w:t>5</w:t>
            </w:r>
          </w:p>
        </w:tc>
        <w:tc>
          <w:tcPr>
            <w:tcW w:w="7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3179E5" w:rsidP="00687EDE">
            <w:pPr>
              <w:jc w:val="right"/>
              <w:rPr>
                <w:rFonts w:ascii="Times New Roman" w:hAnsi="Times New Roman" w:cs="Times New Roman"/>
                <w:sz w:val="12"/>
                <w:szCs w:val="12"/>
              </w:rPr>
            </w:pPr>
            <w:r w:rsidRPr="00ED2505">
              <w:rPr>
                <w:rFonts w:ascii="Times New Roman" w:hAnsi="Times New Roman" w:cs="Times New Roman"/>
                <w:sz w:val="12"/>
                <w:szCs w:val="12"/>
              </w:rPr>
              <w:t>1.848.693,80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461A95" w:rsidP="00687EDE">
            <w:pPr>
              <w:ind w:left="-71"/>
              <w:jc w:val="right"/>
              <w:rPr>
                <w:rFonts w:ascii="Times New Roman" w:hAnsi="Times New Roman" w:cs="Times New Roman"/>
                <w:sz w:val="12"/>
                <w:szCs w:val="12"/>
              </w:rPr>
            </w:pPr>
            <w:r w:rsidRPr="00ED2505">
              <w:rPr>
                <w:rFonts w:ascii="Times New Roman" w:hAnsi="Times New Roman" w:cs="Times New Roman"/>
                <w:sz w:val="12"/>
                <w:szCs w:val="12"/>
              </w:rPr>
              <w:t>3.021.360,35</w:t>
            </w:r>
          </w:p>
        </w:tc>
      </w:tr>
      <w:tr w:rsidR="006A6F38" w:rsidRPr="00ED2505" w:rsidTr="006A6F38">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ED2505">
              <w:rPr>
                <w:rFonts w:ascii="Times New Roman" w:hAnsi="Times New Roman" w:cs="Times New Roman"/>
                <w:sz w:val="14"/>
                <w:szCs w:val="14"/>
                <w:shd w:val="clear" w:color="auto" w:fill="FFFFFF"/>
              </w:rPr>
              <w:t>10</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z w:val="13"/>
                <w:szCs w:val="13"/>
                <w:shd w:val="clear" w:color="auto" w:fill="FFFFFF"/>
              </w:rPr>
              <w:t>SOS.GÜV.VE</w:t>
            </w:r>
            <w:r w:rsidRPr="00ED2505">
              <w:rPr>
                <w:rFonts w:ascii="Times New Roman" w:hAnsi="Times New Roman" w:cs="Times New Roman"/>
                <w:sz w:val="13"/>
                <w:szCs w:val="13"/>
                <w:shd w:val="clear" w:color="auto" w:fill="FFFFFF"/>
              </w:rPr>
              <w:br/>
              <w:t>SOS.YRD.HZM.</w:t>
            </w:r>
          </w:p>
        </w:tc>
        <w:tc>
          <w:tcPr>
            <w:tcW w:w="71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0727D7" w:rsidP="00687EDE">
            <w:pPr>
              <w:ind w:left="-28"/>
              <w:jc w:val="right"/>
              <w:rPr>
                <w:rFonts w:ascii="Times New Roman" w:hAnsi="Times New Roman" w:cs="Times New Roman"/>
                <w:sz w:val="12"/>
                <w:szCs w:val="12"/>
              </w:rPr>
            </w:pPr>
            <w:r w:rsidRPr="00ED2505">
              <w:rPr>
                <w:rFonts w:ascii="Times New Roman" w:hAnsi="Times New Roman" w:cs="Times New Roman"/>
                <w:sz w:val="12"/>
                <w:szCs w:val="12"/>
              </w:rPr>
              <w:t>165.108,32</w:t>
            </w:r>
          </w:p>
        </w:tc>
        <w:tc>
          <w:tcPr>
            <w:tcW w:w="8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3179E5" w:rsidP="00687EDE">
            <w:pPr>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84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3179E5" w:rsidP="00687EDE">
            <w:pPr>
              <w:jc w:val="right"/>
              <w:rPr>
                <w:rFonts w:ascii="Times New Roman" w:hAnsi="Times New Roman" w:cs="Times New Roman"/>
                <w:sz w:val="12"/>
                <w:szCs w:val="12"/>
              </w:rPr>
            </w:pPr>
            <w:r w:rsidRPr="00ED2505">
              <w:rPr>
                <w:rFonts w:ascii="Times New Roman" w:hAnsi="Times New Roman" w:cs="Times New Roman"/>
                <w:sz w:val="12"/>
                <w:szCs w:val="12"/>
              </w:rPr>
              <w:t>1.530.375,27</w:t>
            </w:r>
          </w:p>
        </w:tc>
        <w:tc>
          <w:tcPr>
            <w:tcW w:w="70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3179E5" w:rsidP="00687EDE">
            <w:pPr>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3179E5" w:rsidP="00687EDE">
            <w:pPr>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83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3179E5" w:rsidP="00687EDE">
            <w:pPr>
              <w:ind w:left="-16"/>
              <w:jc w:val="right"/>
              <w:rPr>
                <w:rFonts w:ascii="Times New Roman" w:hAnsi="Times New Roman" w:cs="Times New Roman"/>
                <w:sz w:val="12"/>
                <w:szCs w:val="12"/>
              </w:rPr>
            </w:pPr>
            <w:r w:rsidRPr="00ED2505">
              <w:rPr>
                <w:rFonts w:ascii="Times New Roman" w:hAnsi="Times New Roman" w:cs="Times New Roman"/>
                <w:sz w:val="12"/>
                <w:szCs w:val="12"/>
              </w:rPr>
              <w:t>1.695.483,59</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3179E5" w:rsidP="00687EDE">
            <w:pPr>
              <w:ind w:left="-13"/>
              <w:jc w:val="right"/>
              <w:rPr>
                <w:rFonts w:ascii="Times New Roman" w:hAnsi="Times New Roman" w:cs="Times New Roman"/>
                <w:sz w:val="12"/>
                <w:szCs w:val="12"/>
              </w:rPr>
            </w:pPr>
            <w:r w:rsidRPr="00ED2505">
              <w:rPr>
                <w:rFonts w:ascii="Times New Roman" w:hAnsi="Times New Roman" w:cs="Times New Roman"/>
                <w:sz w:val="12"/>
                <w:szCs w:val="12"/>
              </w:rPr>
              <w:t>1.542.115,68</w:t>
            </w:r>
          </w:p>
        </w:tc>
        <w:tc>
          <w:tcPr>
            <w:tcW w:w="68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3179E5" w:rsidP="00687EDE">
            <w:pPr>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73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3179E5" w:rsidP="00687EDE">
            <w:pPr>
              <w:jc w:val="right"/>
              <w:rPr>
                <w:rFonts w:ascii="Times New Roman" w:hAnsi="Times New Roman" w:cs="Times New Roman"/>
                <w:sz w:val="12"/>
                <w:szCs w:val="12"/>
              </w:rPr>
            </w:pPr>
            <w:r w:rsidRPr="00ED2505">
              <w:rPr>
                <w:rFonts w:ascii="Times New Roman" w:hAnsi="Times New Roman" w:cs="Times New Roman"/>
                <w:sz w:val="12"/>
                <w:szCs w:val="12"/>
              </w:rPr>
              <w:t>0,00</w:t>
            </w:r>
          </w:p>
        </w:tc>
        <w:tc>
          <w:tcPr>
            <w:tcW w:w="7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3179E5" w:rsidP="00687EDE">
            <w:pPr>
              <w:jc w:val="right"/>
              <w:rPr>
                <w:rFonts w:ascii="Times New Roman" w:hAnsi="Times New Roman" w:cs="Times New Roman"/>
                <w:sz w:val="12"/>
                <w:szCs w:val="12"/>
              </w:rPr>
            </w:pPr>
            <w:r w:rsidRPr="00ED2505">
              <w:rPr>
                <w:rFonts w:ascii="Times New Roman" w:hAnsi="Times New Roman" w:cs="Times New Roman"/>
                <w:sz w:val="12"/>
                <w:szCs w:val="12"/>
              </w:rPr>
              <w:t>153.367,91</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3179E5" w:rsidP="00687EDE">
            <w:pPr>
              <w:ind w:left="-71"/>
              <w:jc w:val="right"/>
              <w:rPr>
                <w:rFonts w:ascii="Times New Roman" w:hAnsi="Times New Roman" w:cs="Times New Roman"/>
                <w:sz w:val="12"/>
                <w:szCs w:val="12"/>
              </w:rPr>
            </w:pPr>
            <w:r w:rsidRPr="00ED2505">
              <w:rPr>
                <w:rFonts w:ascii="Times New Roman" w:hAnsi="Times New Roman" w:cs="Times New Roman"/>
                <w:sz w:val="12"/>
                <w:szCs w:val="12"/>
              </w:rPr>
              <w:t>153.367,91</w:t>
            </w:r>
          </w:p>
        </w:tc>
      </w:tr>
      <w:tr w:rsidR="006A6F38" w:rsidRPr="00ED2505" w:rsidTr="006A6F38">
        <w:trPr>
          <w:trHeight w:val="342"/>
        </w:trPr>
        <w:tc>
          <w:tcPr>
            <w:tcW w:w="22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rPr>
                <w:rFonts w:ascii="Times New Roman" w:hAnsi="Times New Roman" w:cs="Times New Roman"/>
                <w:shd w:val="clear" w:color="auto" w:fill="FFFFFF"/>
              </w:rPr>
            </w:pPr>
          </w:p>
        </w:tc>
        <w:tc>
          <w:tcPr>
            <w:tcW w:w="95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ED2505" w:rsidRDefault="0090050E">
            <w:pPr>
              <w:rPr>
                <w:rFonts w:ascii="Times New Roman" w:hAnsi="Times New Roman" w:cs="Times New Roman"/>
                <w:shd w:val="clear" w:color="auto" w:fill="FFFFFF"/>
              </w:rPr>
            </w:pPr>
            <w:r w:rsidRPr="00ED2505">
              <w:rPr>
                <w:rFonts w:ascii="Times New Roman" w:hAnsi="Times New Roman" w:cs="Times New Roman"/>
                <w:sz w:val="13"/>
                <w:szCs w:val="13"/>
                <w:shd w:val="clear" w:color="auto" w:fill="FFFFFF"/>
              </w:rPr>
              <w:t>TOPLAM</w:t>
            </w:r>
          </w:p>
        </w:tc>
        <w:tc>
          <w:tcPr>
            <w:tcW w:w="71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DB1" w:rsidP="00687EDE">
            <w:pPr>
              <w:ind w:left="-57"/>
              <w:jc w:val="right"/>
              <w:rPr>
                <w:rFonts w:ascii="Times New Roman" w:hAnsi="Times New Roman" w:cs="Times New Roman"/>
                <w:bCs/>
                <w:sz w:val="12"/>
                <w:szCs w:val="12"/>
              </w:rPr>
            </w:pPr>
            <w:r w:rsidRPr="00ED2505">
              <w:rPr>
                <w:rFonts w:ascii="Times New Roman" w:hAnsi="Times New Roman" w:cs="Times New Roman"/>
                <w:bCs/>
                <w:sz w:val="12"/>
                <w:szCs w:val="12"/>
              </w:rPr>
              <w:t>21.918.078,89</w:t>
            </w:r>
          </w:p>
        </w:tc>
        <w:tc>
          <w:tcPr>
            <w:tcW w:w="80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DB1" w:rsidP="00687EDE">
            <w:pPr>
              <w:jc w:val="right"/>
              <w:rPr>
                <w:rFonts w:ascii="Times New Roman" w:hAnsi="Times New Roman" w:cs="Times New Roman"/>
                <w:bCs/>
                <w:sz w:val="12"/>
                <w:szCs w:val="12"/>
              </w:rPr>
            </w:pPr>
            <w:r w:rsidRPr="00ED2505">
              <w:rPr>
                <w:rFonts w:ascii="Times New Roman" w:hAnsi="Times New Roman" w:cs="Times New Roman"/>
                <w:bCs/>
                <w:sz w:val="12"/>
                <w:szCs w:val="12"/>
              </w:rPr>
              <w:t>90.000.000,00</w:t>
            </w:r>
          </w:p>
        </w:tc>
        <w:tc>
          <w:tcPr>
            <w:tcW w:w="840"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DB1" w:rsidP="00687EDE">
            <w:pPr>
              <w:jc w:val="right"/>
              <w:rPr>
                <w:rFonts w:ascii="Times New Roman" w:hAnsi="Times New Roman" w:cs="Times New Roman"/>
                <w:bCs/>
                <w:sz w:val="12"/>
                <w:szCs w:val="12"/>
              </w:rPr>
            </w:pPr>
            <w:r w:rsidRPr="00ED2505">
              <w:rPr>
                <w:rFonts w:ascii="Times New Roman" w:hAnsi="Times New Roman" w:cs="Times New Roman"/>
                <w:bCs/>
                <w:sz w:val="12"/>
                <w:szCs w:val="12"/>
              </w:rPr>
              <w:t>83.806.128,18</w:t>
            </w:r>
          </w:p>
        </w:tc>
        <w:tc>
          <w:tcPr>
            <w:tcW w:w="70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DB1" w:rsidP="00687EDE">
            <w:pPr>
              <w:jc w:val="right"/>
              <w:rPr>
                <w:rFonts w:ascii="Times New Roman" w:hAnsi="Times New Roman" w:cs="Times New Roman"/>
                <w:bCs/>
                <w:sz w:val="12"/>
                <w:szCs w:val="12"/>
              </w:rPr>
            </w:pPr>
            <w:r w:rsidRPr="00ED2505">
              <w:rPr>
                <w:rFonts w:ascii="Times New Roman" w:hAnsi="Times New Roman" w:cs="Times New Roman"/>
                <w:bCs/>
                <w:sz w:val="12"/>
                <w:szCs w:val="12"/>
              </w:rPr>
              <w:t>19.356.580,76</w:t>
            </w:r>
          </w:p>
        </w:tc>
        <w:tc>
          <w:tcPr>
            <w:tcW w:w="74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DB1" w:rsidP="00687EDE">
            <w:pPr>
              <w:jc w:val="right"/>
              <w:rPr>
                <w:rFonts w:ascii="Times New Roman" w:hAnsi="Times New Roman" w:cs="Times New Roman"/>
                <w:bCs/>
                <w:sz w:val="12"/>
                <w:szCs w:val="12"/>
              </w:rPr>
            </w:pPr>
            <w:r w:rsidRPr="00ED2505">
              <w:rPr>
                <w:rFonts w:ascii="Times New Roman" w:hAnsi="Times New Roman" w:cs="Times New Roman"/>
                <w:bCs/>
                <w:sz w:val="12"/>
                <w:szCs w:val="12"/>
              </w:rPr>
              <w:t>19.356.580,76</w:t>
            </w:r>
          </w:p>
        </w:tc>
        <w:tc>
          <w:tcPr>
            <w:tcW w:w="833"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DB1" w:rsidP="00687EDE">
            <w:pPr>
              <w:ind w:left="-16"/>
              <w:jc w:val="right"/>
              <w:rPr>
                <w:rFonts w:ascii="Times New Roman" w:hAnsi="Times New Roman" w:cs="Times New Roman"/>
                <w:bCs/>
                <w:sz w:val="12"/>
                <w:szCs w:val="12"/>
              </w:rPr>
            </w:pPr>
            <w:r w:rsidRPr="00ED2505">
              <w:rPr>
                <w:rFonts w:ascii="Times New Roman" w:hAnsi="Times New Roman" w:cs="Times New Roman"/>
                <w:bCs/>
                <w:sz w:val="12"/>
                <w:szCs w:val="12"/>
              </w:rPr>
              <w:t>195.724.207,07</w:t>
            </w:r>
          </w:p>
        </w:tc>
        <w:tc>
          <w:tcPr>
            <w:tcW w:w="793"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DB1" w:rsidP="00687EDE">
            <w:pPr>
              <w:ind w:left="-13"/>
              <w:jc w:val="right"/>
              <w:rPr>
                <w:rFonts w:ascii="Times New Roman" w:hAnsi="Times New Roman" w:cs="Times New Roman"/>
                <w:bCs/>
                <w:sz w:val="12"/>
                <w:szCs w:val="12"/>
              </w:rPr>
            </w:pPr>
            <w:r w:rsidRPr="00ED2505">
              <w:rPr>
                <w:rFonts w:ascii="Times New Roman" w:hAnsi="Times New Roman" w:cs="Times New Roman"/>
                <w:bCs/>
                <w:sz w:val="12"/>
                <w:szCs w:val="12"/>
              </w:rPr>
              <w:t>170.437.429,13</w:t>
            </w:r>
          </w:p>
        </w:tc>
        <w:tc>
          <w:tcPr>
            <w:tcW w:w="683"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0727D7" w:rsidP="00687EDE">
            <w:pPr>
              <w:jc w:val="right"/>
              <w:rPr>
                <w:rFonts w:ascii="Times New Roman" w:hAnsi="Times New Roman" w:cs="Times New Roman"/>
                <w:bCs/>
                <w:sz w:val="12"/>
                <w:szCs w:val="12"/>
              </w:rPr>
            </w:pPr>
            <w:r w:rsidRPr="00ED2505">
              <w:rPr>
                <w:rFonts w:ascii="Times New Roman" w:hAnsi="Times New Roman" w:cs="Times New Roman"/>
                <w:bCs/>
                <w:sz w:val="12"/>
                <w:szCs w:val="12"/>
              </w:rPr>
              <w:t>7.071.972,30</w:t>
            </w:r>
          </w:p>
        </w:tc>
        <w:tc>
          <w:tcPr>
            <w:tcW w:w="738"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0727D7" w:rsidP="00687EDE">
            <w:pPr>
              <w:jc w:val="right"/>
              <w:rPr>
                <w:rFonts w:ascii="Times New Roman" w:hAnsi="Times New Roman" w:cs="Times New Roman"/>
                <w:bCs/>
                <w:sz w:val="12"/>
                <w:szCs w:val="12"/>
              </w:rPr>
            </w:pPr>
            <w:r w:rsidRPr="00ED2505">
              <w:rPr>
                <w:rFonts w:ascii="Times New Roman" w:hAnsi="Times New Roman" w:cs="Times New Roman"/>
                <w:bCs/>
                <w:sz w:val="12"/>
                <w:szCs w:val="12"/>
              </w:rPr>
              <w:t>1.651.487,53</w:t>
            </w:r>
          </w:p>
        </w:tc>
        <w:tc>
          <w:tcPr>
            <w:tcW w:w="744"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CD6DB1" w:rsidP="00CD6DB1">
            <w:pPr>
              <w:jc w:val="right"/>
              <w:rPr>
                <w:rFonts w:ascii="Times New Roman" w:hAnsi="Times New Roman" w:cs="Times New Roman"/>
                <w:bCs/>
                <w:sz w:val="12"/>
                <w:szCs w:val="12"/>
              </w:rPr>
            </w:pPr>
            <w:r w:rsidRPr="00ED2505">
              <w:rPr>
                <w:rFonts w:ascii="Times New Roman" w:hAnsi="Times New Roman" w:cs="Times New Roman"/>
                <w:bCs/>
                <w:sz w:val="12"/>
                <w:szCs w:val="12"/>
              </w:rPr>
              <w:t>16.563.318,11</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ED2505" w:rsidRDefault="000727D7" w:rsidP="00687EDE">
            <w:pPr>
              <w:ind w:left="-71"/>
              <w:jc w:val="right"/>
              <w:rPr>
                <w:rFonts w:ascii="Times New Roman" w:hAnsi="Times New Roman" w:cs="Times New Roman"/>
                <w:bCs/>
                <w:sz w:val="12"/>
                <w:szCs w:val="12"/>
              </w:rPr>
            </w:pPr>
            <w:r w:rsidRPr="00ED2505">
              <w:rPr>
                <w:rFonts w:ascii="Times New Roman" w:hAnsi="Times New Roman" w:cs="Times New Roman"/>
                <w:bCs/>
                <w:sz w:val="12"/>
                <w:szCs w:val="12"/>
              </w:rPr>
              <w:t>18.214.805,64</w:t>
            </w:r>
          </w:p>
        </w:tc>
      </w:tr>
    </w:tbl>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p w:rsidR="007E23B2" w:rsidRPr="00ED2505"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2</w:t>
      </w:r>
      <w:r w:rsidR="008514BB" w:rsidRPr="00ED2505">
        <w:rPr>
          <w:rFonts w:ascii="Times New Roman" w:hAnsi="Times New Roman" w:cs="Times New Roman"/>
          <w:b/>
          <w:bCs/>
          <w:shd w:val="clear" w:color="auto" w:fill="FFFFFF"/>
        </w:rPr>
        <w:t xml:space="preserve">020 </w:t>
      </w:r>
      <w:r w:rsidRPr="00ED2505">
        <w:rPr>
          <w:rFonts w:ascii="Times New Roman" w:hAnsi="Times New Roman" w:cs="Times New Roman"/>
          <w:b/>
          <w:bCs/>
          <w:shd w:val="clear" w:color="auto" w:fill="FFFFFF"/>
        </w:rPr>
        <w:t>YILINDA DERNEK VE BİRLİKLERE YAPILAN YARDIMLARA AİT LİSTE</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tbl>
      <w:tblPr>
        <w:tblW w:w="9641" w:type="dxa"/>
        <w:tblCellMar>
          <w:left w:w="10" w:type="dxa"/>
          <w:right w:w="10" w:type="dxa"/>
        </w:tblCellMar>
        <w:tblLook w:val="0000"/>
      </w:tblPr>
      <w:tblGrid>
        <w:gridCol w:w="693"/>
        <w:gridCol w:w="1283"/>
        <w:gridCol w:w="232"/>
        <w:gridCol w:w="3437"/>
        <w:gridCol w:w="1295"/>
        <w:gridCol w:w="1543"/>
        <w:gridCol w:w="1158"/>
      </w:tblGrid>
      <w:tr w:rsidR="007E23B2" w:rsidRPr="00ED2505" w:rsidTr="00CD3DD5">
        <w:trPr>
          <w:trHeight w:val="227"/>
        </w:trPr>
        <w:tc>
          <w:tcPr>
            <w:tcW w:w="693" w:type="dxa"/>
            <w:vMerge w:val="restart"/>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7E23B2" w:rsidRPr="00ED2505" w:rsidRDefault="007E23B2">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S.NO</w:t>
            </w:r>
          </w:p>
        </w:tc>
        <w:tc>
          <w:tcPr>
            <w:tcW w:w="1283" w:type="dxa"/>
            <w:vMerge w:val="restart"/>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ED2505" w:rsidRDefault="007E23B2">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İLÇE ADI</w:t>
            </w:r>
          </w:p>
        </w:tc>
        <w:tc>
          <w:tcPr>
            <w:tcW w:w="3669"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ED2505" w:rsidRDefault="007E23B2">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YARDIMIN KONUSU</w:t>
            </w:r>
          </w:p>
        </w:tc>
        <w:tc>
          <w:tcPr>
            <w:tcW w:w="1295"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ED2505" w:rsidRDefault="007E23B2">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YARDIM</w:t>
            </w:r>
          </w:p>
        </w:tc>
        <w:tc>
          <w:tcPr>
            <w:tcW w:w="2701" w:type="dxa"/>
            <w:gridSpan w:val="2"/>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7E23B2" w:rsidRPr="00ED2505" w:rsidRDefault="007E23B2" w:rsidP="00E7444F">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ENCÜMEN</w:t>
            </w:r>
            <w:r w:rsidR="00E7444F" w:rsidRPr="00ED2505">
              <w:rPr>
                <w:rFonts w:ascii="Times New Roman" w:hAnsi="Times New Roman" w:cs="Times New Roman"/>
                <w:b/>
                <w:bCs/>
                <w:sz w:val="20"/>
                <w:szCs w:val="20"/>
                <w:shd w:val="clear" w:color="auto" w:fill="FFFFFF"/>
              </w:rPr>
              <w:t xml:space="preserve"> </w:t>
            </w:r>
            <w:r w:rsidRPr="00ED2505">
              <w:rPr>
                <w:rFonts w:ascii="Times New Roman" w:hAnsi="Times New Roman" w:cs="Times New Roman"/>
                <w:b/>
                <w:bCs/>
                <w:sz w:val="20"/>
                <w:szCs w:val="20"/>
                <w:shd w:val="clear" w:color="auto" w:fill="FFFFFF"/>
              </w:rPr>
              <w:t>KARARININ</w:t>
            </w:r>
            <w:r w:rsidR="00E7444F" w:rsidRPr="00ED2505">
              <w:rPr>
                <w:rFonts w:ascii="Times New Roman" w:hAnsi="Times New Roman" w:cs="Times New Roman"/>
                <w:b/>
                <w:bCs/>
                <w:sz w:val="20"/>
                <w:szCs w:val="20"/>
                <w:shd w:val="clear" w:color="auto" w:fill="FFFFFF"/>
              </w:rPr>
              <w:t xml:space="preserve"> SAYISI </w:t>
            </w:r>
            <w:r w:rsidR="00F20742" w:rsidRPr="00ED2505">
              <w:rPr>
                <w:rFonts w:ascii="Times New Roman" w:hAnsi="Times New Roman" w:cs="Times New Roman"/>
                <w:b/>
                <w:bCs/>
                <w:sz w:val="20"/>
                <w:szCs w:val="20"/>
                <w:shd w:val="clear" w:color="auto" w:fill="FFFFFF"/>
              </w:rPr>
              <w:t>YA DA</w:t>
            </w:r>
            <w:r w:rsidR="00E7444F" w:rsidRPr="00ED2505">
              <w:rPr>
                <w:rFonts w:ascii="Times New Roman" w:hAnsi="Times New Roman" w:cs="Times New Roman"/>
                <w:b/>
                <w:bCs/>
                <w:sz w:val="20"/>
                <w:szCs w:val="20"/>
                <w:shd w:val="clear" w:color="auto" w:fill="FFFFFF"/>
              </w:rPr>
              <w:t xml:space="preserve"> ONAY TARİH SAYISI</w:t>
            </w:r>
          </w:p>
        </w:tc>
      </w:tr>
      <w:tr w:rsidR="007E23B2" w:rsidRPr="00ED2505" w:rsidTr="00CD3DD5">
        <w:trPr>
          <w:trHeight w:val="227"/>
        </w:trPr>
        <w:tc>
          <w:tcPr>
            <w:tcW w:w="693" w:type="dxa"/>
            <w:vMerge/>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283" w:type="dxa"/>
            <w:vMerge/>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3669" w:type="dxa"/>
            <w:gridSpan w:val="2"/>
            <w:vMerge/>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ED2505" w:rsidRDefault="007E23B2">
            <w:pPr>
              <w:spacing w:after="200" w:line="276" w:lineRule="auto"/>
              <w:rPr>
                <w:rFonts w:ascii="Times New Roman" w:hAnsi="Times New Roman" w:cs="Times New Roman"/>
                <w:sz w:val="20"/>
                <w:szCs w:val="20"/>
                <w:shd w:val="clear" w:color="auto" w:fill="FFFFFF"/>
              </w:rPr>
            </w:pP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ED2505" w:rsidRDefault="007E23B2">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MİKTARI</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ED2505" w:rsidRDefault="007E23B2">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TARİHİ</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7E23B2" w:rsidRPr="00ED2505" w:rsidRDefault="007E23B2">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SAYISI</w:t>
            </w:r>
          </w:p>
        </w:tc>
      </w:tr>
      <w:tr w:rsidR="00E7444F" w:rsidRPr="00ED2505" w:rsidTr="00DA52ED">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E7444F" w:rsidRPr="00ED2505" w:rsidRDefault="00E7444F" w:rsidP="009F5ABA">
            <w:pPr>
              <w:jc w:val="center"/>
              <w:rPr>
                <w:rFonts w:ascii="Times New Roman" w:hAnsi="Times New Roman" w:cs="Times New Roman"/>
                <w:sz w:val="20"/>
                <w:szCs w:val="20"/>
              </w:rPr>
            </w:pPr>
            <w:r w:rsidRPr="00ED2505">
              <w:rPr>
                <w:rFonts w:ascii="Times New Roman" w:hAnsi="Times New Roman" w:cs="Times New Roman"/>
                <w:sz w:val="20"/>
                <w:szCs w:val="20"/>
              </w:rPr>
              <w:t>1</w:t>
            </w:r>
          </w:p>
        </w:tc>
        <w:tc>
          <w:tcPr>
            <w:tcW w:w="1283" w:type="dxa"/>
            <w:vMerge w:val="restart"/>
            <w:tcBorders>
              <w:top w:val="single" w:sz="6" w:space="0" w:color="000000"/>
              <w:left w:val="single" w:sz="4" w:space="0" w:color="000000"/>
              <w:right w:val="single" w:sz="4" w:space="0" w:color="000000"/>
            </w:tcBorders>
            <w:shd w:val="clear" w:color="auto" w:fill="auto"/>
            <w:tcMar>
              <w:left w:w="70" w:type="dxa"/>
              <w:right w:w="70" w:type="dxa"/>
            </w:tcMar>
            <w:vAlign w:val="center"/>
          </w:tcPr>
          <w:p w:rsidR="00E7444F" w:rsidRPr="00ED2505" w:rsidRDefault="00E7444F" w:rsidP="00491B5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MERKEZ</w:t>
            </w: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E7444F" w:rsidRPr="00ED2505" w:rsidRDefault="00E7444F">
            <w:pPr>
              <w:rPr>
                <w:rFonts w:ascii="Times New Roman" w:hAnsi="Times New Roman" w:cs="Times New Roman"/>
                <w:sz w:val="20"/>
                <w:szCs w:val="20"/>
              </w:rPr>
            </w:pPr>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ED2505" w:rsidRDefault="00E7444F" w:rsidP="00DA5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84.000,00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ED2505" w:rsidRDefault="00E7444F" w:rsidP="00DA5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27.11.2020</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E7444F" w:rsidRPr="00ED2505" w:rsidRDefault="00E7444F" w:rsidP="00DA5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9458</w:t>
            </w:r>
          </w:p>
        </w:tc>
      </w:tr>
      <w:tr w:rsidR="00E7444F" w:rsidRPr="00ED2505" w:rsidTr="00E7444F">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E7444F" w:rsidRPr="00ED2505" w:rsidRDefault="00E7444F" w:rsidP="009F5ABA">
            <w:pPr>
              <w:jc w:val="center"/>
              <w:rPr>
                <w:rFonts w:ascii="Times New Roman" w:hAnsi="Times New Roman" w:cs="Times New Roman"/>
                <w:sz w:val="20"/>
                <w:szCs w:val="20"/>
              </w:rPr>
            </w:pPr>
          </w:p>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E7444F" w:rsidRPr="00ED2505" w:rsidRDefault="00E7444F"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E7444F" w:rsidRPr="00ED2505" w:rsidRDefault="00E7444F">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ED2505" w:rsidRDefault="00E7444F" w:rsidP="00DA5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43.050,00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ED2505" w:rsidRDefault="00E7444F" w:rsidP="00DA5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21.05.2020</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E7444F" w:rsidRPr="00ED2505" w:rsidRDefault="00E7444F" w:rsidP="00DA5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3470</w:t>
            </w:r>
          </w:p>
        </w:tc>
      </w:tr>
      <w:tr w:rsidR="00E7444F" w:rsidRPr="00ED2505" w:rsidTr="00E7444F">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E7444F" w:rsidRPr="00ED2505" w:rsidRDefault="00E7444F" w:rsidP="009F5ABA">
            <w:pPr>
              <w:jc w:val="center"/>
              <w:rPr>
                <w:rFonts w:ascii="Times New Roman" w:hAnsi="Times New Roman" w:cs="Times New Roman"/>
                <w:sz w:val="20"/>
                <w:szCs w:val="20"/>
              </w:rPr>
            </w:pPr>
          </w:p>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E7444F" w:rsidRPr="00ED2505" w:rsidRDefault="00E7444F"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E7444F" w:rsidRPr="00ED2505" w:rsidRDefault="00E7444F">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ED2505" w:rsidRDefault="00E7444F" w:rsidP="00DA5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40.227,32</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ED2505" w:rsidRDefault="00E7444F" w:rsidP="00DA5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24.08.2020</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E7444F" w:rsidRPr="00ED2505" w:rsidRDefault="00E7444F" w:rsidP="00DA5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5950</w:t>
            </w:r>
          </w:p>
        </w:tc>
      </w:tr>
      <w:tr w:rsidR="00E7444F" w:rsidRPr="00ED2505" w:rsidTr="00E7444F">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E7444F" w:rsidRPr="00ED2505" w:rsidRDefault="00E7444F" w:rsidP="009F5ABA">
            <w:pPr>
              <w:jc w:val="center"/>
              <w:rPr>
                <w:rFonts w:ascii="Times New Roman" w:hAnsi="Times New Roman" w:cs="Times New Roman"/>
                <w:sz w:val="20"/>
                <w:szCs w:val="20"/>
              </w:rPr>
            </w:pPr>
          </w:p>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E7444F" w:rsidRPr="00ED2505" w:rsidRDefault="00E7444F"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E7444F" w:rsidRPr="00ED2505" w:rsidRDefault="00E7444F">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ED2505" w:rsidRDefault="00E7444F" w:rsidP="00DA5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40.227,32</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ED2505" w:rsidRDefault="00E7444F" w:rsidP="00DA5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21.09.00</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E7444F" w:rsidRPr="00ED2505" w:rsidRDefault="00E7444F" w:rsidP="00DA5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7090</w:t>
            </w:r>
          </w:p>
        </w:tc>
      </w:tr>
      <w:tr w:rsidR="00E7444F" w:rsidRPr="00ED2505" w:rsidTr="00E7444F">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E7444F" w:rsidRPr="00ED2505" w:rsidRDefault="00E7444F" w:rsidP="009F5ABA">
            <w:pPr>
              <w:jc w:val="center"/>
              <w:rPr>
                <w:rFonts w:ascii="Times New Roman" w:hAnsi="Times New Roman" w:cs="Times New Roman"/>
                <w:sz w:val="20"/>
                <w:szCs w:val="20"/>
              </w:rPr>
            </w:pPr>
          </w:p>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E7444F" w:rsidRPr="00ED2505" w:rsidRDefault="00E7444F"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E7444F" w:rsidRPr="00ED2505" w:rsidRDefault="00E7444F">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ED2505" w:rsidRDefault="00E7444F" w:rsidP="00DA5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40.805,61</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ED2505" w:rsidRDefault="00E7444F" w:rsidP="00DA5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02.11.2020</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E7444F" w:rsidRPr="00ED2505" w:rsidRDefault="00E7444F" w:rsidP="00DA52ED">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8579</w:t>
            </w:r>
          </w:p>
        </w:tc>
      </w:tr>
      <w:tr w:rsidR="00CD3DD5" w:rsidRPr="00ED2505" w:rsidTr="003C09A8">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CD3DD5" w:rsidRPr="00ED2505" w:rsidRDefault="00CD3DD5" w:rsidP="00CD3DD5">
            <w:pPr>
              <w:rPr>
                <w:rFonts w:ascii="Times New Roman" w:hAnsi="Times New Roman" w:cs="Times New Roman"/>
                <w:sz w:val="20"/>
                <w:szCs w:val="20"/>
              </w:rPr>
            </w:pPr>
          </w:p>
        </w:tc>
        <w:tc>
          <w:tcPr>
            <w:tcW w:w="4952" w:type="dxa"/>
            <w:gridSpan w:val="3"/>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CD3DD5" w:rsidRPr="00ED2505" w:rsidRDefault="00CD3DD5" w:rsidP="00CD3DD5">
            <w:pPr>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ED2505" w:rsidRDefault="007825C3" w:rsidP="00EF69C3">
            <w:pPr>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248.310,25</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ED2505" w:rsidRDefault="00CD3DD5"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D3DD5" w:rsidRPr="00ED2505" w:rsidRDefault="00CD3DD5" w:rsidP="00B321D7">
            <w:pPr>
              <w:jc w:val="center"/>
              <w:rPr>
                <w:rFonts w:ascii="Times New Roman" w:hAnsi="Times New Roman" w:cs="Times New Roman"/>
                <w:sz w:val="20"/>
                <w:szCs w:val="20"/>
                <w:shd w:val="clear" w:color="auto" w:fill="FFFFFF"/>
              </w:rPr>
            </w:pPr>
          </w:p>
        </w:tc>
      </w:tr>
      <w:tr w:rsidR="00863FF6" w:rsidRPr="00ED2505" w:rsidTr="00805514">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863FF6" w:rsidRPr="00ED2505" w:rsidRDefault="00863FF6" w:rsidP="00EF69C3">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283" w:type="dxa"/>
            <w:tcBorders>
              <w:left w:val="single" w:sz="4" w:space="0" w:color="000000"/>
              <w:right w:val="single" w:sz="4" w:space="0" w:color="000000"/>
            </w:tcBorders>
            <w:shd w:val="clear" w:color="auto" w:fill="auto"/>
            <w:tcMar>
              <w:left w:w="70" w:type="dxa"/>
              <w:right w:w="70" w:type="dxa"/>
            </w:tcMar>
            <w:vAlign w:val="center"/>
          </w:tcPr>
          <w:p w:rsidR="00863FF6" w:rsidRPr="00ED2505" w:rsidRDefault="00863FF6" w:rsidP="00491B5F">
            <w:pPr>
              <w:rPr>
                <w:rFonts w:ascii="Times New Roman" w:hAnsi="Times New Roman" w:cs="Times New Roman"/>
                <w:sz w:val="20"/>
                <w:szCs w:val="20"/>
                <w:shd w:val="clear" w:color="auto" w:fill="FFFFFF"/>
              </w:rPr>
            </w:pPr>
            <w:r w:rsidRPr="00ED2505">
              <w:rPr>
                <w:rFonts w:ascii="Times New Roman" w:hAnsi="Times New Roman" w:cs="Times New Roman"/>
                <w:sz w:val="20"/>
                <w:szCs w:val="20"/>
              </w:rPr>
              <w:t>ARDANUÇ</w:t>
            </w: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ED2505" w:rsidRDefault="00863FF6" w:rsidP="00BF0806">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ED2505" w:rsidRDefault="00B228CF" w:rsidP="00B228CF">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58.062,00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3FF6" w:rsidRPr="00ED2505" w:rsidRDefault="00B228CF"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21.01.2020</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863FF6" w:rsidRPr="00ED2505" w:rsidRDefault="00B228CF"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12</w:t>
            </w:r>
          </w:p>
        </w:tc>
      </w:tr>
      <w:tr w:rsidR="00AE54E3"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AE54E3" w:rsidRPr="00ED2505" w:rsidRDefault="00AE54E3" w:rsidP="00EF69C3">
            <w:pPr>
              <w:jc w:val="center"/>
              <w:rPr>
                <w:rFonts w:ascii="Times New Roman" w:hAnsi="Times New Roman" w:cs="Times New Roman"/>
                <w:sz w:val="20"/>
                <w:szCs w:val="20"/>
                <w:shd w:val="clear" w:color="auto" w:fill="FFFFFF"/>
              </w:rPr>
            </w:pPr>
          </w:p>
        </w:tc>
        <w:tc>
          <w:tcPr>
            <w:tcW w:w="1283" w:type="dxa"/>
            <w:tcBorders>
              <w:left w:val="single" w:sz="4" w:space="0" w:color="000000"/>
              <w:right w:val="single" w:sz="4" w:space="0" w:color="000000"/>
            </w:tcBorders>
            <w:shd w:val="clear" w:color="auto" w:fill="auto"/>
            <w:tcMar>
              <w:left w:w="70" w:type="dxa"/>
              <w:right w:w="70" w:type="dxa"/>
            </w:tcMar>
            <w:vAlign w:val="center"/>
          </w:tcPr>
          <w:p w:rsidR="00AE54E3" w:rsidRPr="00ED2505" w:rsidRDefault="00AE54E3" w:rsidP="00491B5F">
            <w:pPr>
              <w:rPr>
                <w:rFonts w:ascii="Times New Roman" w:hAnsi="Times New Roman" w:cs="Times New Roman"/>
                <w:sz w:val="20"/>
                <w:szCs w:val="20"/>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AE54E3" w:rsidRPr="00ED2505" w:rsidRDefault="00AE54E3">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E54E3" w:rsidRPr="00ED2505" w:rsidRDefault="00AE54E3" w:rsidP="00B228CF">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50.000,00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E54E3" w:rsidRPr="00ED2505" w:rsidRDefault="00AE54E3"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02.03.2020</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AE54E3" w:rsidRPr="00ED2505" w:rsidRDefault="00AE54E3"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1770</w:t>
            </w:r>
          </w:p>
        </w:tc>
      </w:tr>
      <w:tr w:rsidR="00AE54E3"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AE54E3" w:rsidRPr="00ED2505" w:rsidRDefault="00AE54E3" w:rsidP="00EF69C3">
            <w:pPr>
              <w:jc w:val="center"/>
              <w:rPr>
                <w:rFonts w:ascii="Times New Roman" w:hAnsi="Times New Roman" w:cs="Times New Roman"/>
                <w:sz w:val="20"/>
                <w:szCs w:val="20"/>
                <w:shd w:val="clear" w:color="auto" w:fill="FFFFFF"/>
              </w:rPr>
            </w:pPr>
          </w:p>
        </w:tc>
        <w:tc>
          <w:tcPr>
            <w:tcW w:w="1283" w:type="dxa"/>
            <w:tcBorders>
              <w:left w:val="single" w:sz="4" w:space="0" w:color="000000"/>
              <w:right w:val="single" w:sz="4" w:space="0" w:color="000000"/>
            </w:tcBorders>
            <w:shd w:val="clear" w:color="auto" w:fill="auto"/>
            <w:tcMar>
              <w:left w:w="70" w:type="dxa"/>
              <w:right w:w="70" w:type="dxa"/>
            </w:tcMar>
            <w:vAlign w:val="center"/>
          </w:tcPr>
          <w:p w:rsidR="00AE54E3" w:rsidRPr="00ED2505" w:rsidRDefault="00AE54E3" w:rsidP="00491B5F">
            <w:pPr>
              <w:rPr>
                <w:rFonts w:ascii="Times New Roman" w:hAnsi="Times New Roman" w:cs="Times New Roman"/>
                <w:sz w:val="20"/>
                <w:szCs w:val="20"/>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AE54E3" w:rsidRPr="00ED2505" w:rsidRDefault="00AE54E3">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E54E3" w:rsidRPr="00ED2505" w:rsidRDefault="00AE54E3" w:rsidP="00B228CF">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70.000,00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E54E3" w:rsidRPr="00ED2505" w:rsidRDefault="00AE54E3"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10.06.2020</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AE54E3" w:rsidRPr="00ED2505" w:rsidRDefault="00AE54E3"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3917</w:t>
            </w:r>
          </w:p>
        </w:tc>
      </w:tr>
      <w:tr w:rsidR="00AE54E3"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AE54E3" w:rsidRPr="00ED2505" w:rsidRDefault="00AE54E3" w:rsidP="00EF69C3">
            <w:pPr>
              <w:jc w:val="center"/>
              <w:rPr>
                <w:rFonts w:ascii="Times New Roman" w:hAnsi="Times New Roman" w:cs="Times New Roman"/>
                <w:sz w:val="20"/>
                <w:szCs w:val="20"/>
                <w:shd w:val="clear" w:color="auto" w:fill="FFFFFF"/>
              </w:rPr>
            </w:pPr>
          </w:p>
        </w:tc>
        <w:tc>
          <w:tcPr>
            <w:tcW w:w="1283" w:type="dxa"/>
            <w:tcBorders>
              <w:left w:val="single" w:sz="4" w:space="0" w:color="000000"/>
              <w:right w:val="single" w:sz="4" w:space="0" w:color="000000"/>
            </w:tcBorders>
            <w:shd w:val="clear" w:color="auto" w:fill="auto"/>
            <w:tcMar>
              <w:left w:w="70" w:type="dxa"/>
              <w:right w:w="70" w:type="dxa"/>
            </w:tcMar>
            <w:vAlign w:val="center"/>
          </w:tcPr>
          <w:p w:rsidR="00AE54E3" w:rsidRPr="00ED2505" w:rsidRDefault="00AE54E3" w:rsidP="00491B5F">
            <w:pPr>
              <w:rPr>
                <w:rFonts w:ascii="Times New Roman" w:hAnsi="Times New Roman" w:cs="Times New Roman"/>
                <w:sz w:val="20"/>
                <w:szCs w:val="20"/>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AE54E3" w:rsidRPr="00ED2505" w:rsidRDefault="00AE54E3">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E54E3" w:rsidRPr="00ED2505" w:rsidRDefault="00AE54E3" w:rsidP="00AE54E3">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23.423.00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E54E3" w:rsidRPr="00ED2505" w:rsidRDefault="00AE54E3"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19.08.2020</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AE54E3" w:rsidRPr="00ED2505" w:rsidRDefault="00AE54E3"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5861</w:t>
            </w:r>
          </w:p>
        </w:tc>
      </w:tr>
      <w:tr w:rsidR="00AE54E3"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AE54E3" w:rsidRPr="00ED2505" w:rsidRDefault="00AE54E3" w:rsidP="00EF69C3">
            <w:pPr>
              <w:jc w:val="center"/>
              <w:rPr>
                <w:rFonts w:ascii="Times New Roman" w:hAnsi="Times New Roman" w:cs="Times New Roman"/>
                <w:sz w:val="20"/>
                <w:szCs w:val="20"/>
                <w:shd w:val="clear" w:color="auto" w:fill="FFFFFF"/>
              </w:rPr>
            </w:pPr>
          </w:p>
        </w:tc>
        <w:tc>
          <w:tcPr>
            <w:tcW w:w="1283" w:type="dxa"/>
            <w:tcBorders>
              <w:left w:val="single" w:sz="4" w:space="0" w:color="000000"/>
              <w:right w:val="single" w:sz="4" w:space="0" w:color="000000"/>
            </w:tcBorders>
            <w:shd w:val="clear" w:color="auto" w:fill="auto"/>
            <w:tcMar>
              <w:left w:w="70" w:type="dxa"/>
              <w:right w:w="70" w:type="dxa"/>
            </w:tcMar>
            <w:vAlign w:val="center"/>
          </w:tcPr>
          <w:p w:rsidR="00AE54E3" w:rsidRPr="00ED2505" w:rsidRDefault="00AE54E3" w:rsidP="00491B5F">
            <w:pPr>
              <w:rPr>
                <w:rFonts w:ascii="Times New Roman" w:hAnsi="Times New Roman" w:cs="Times New Roman"/>
                <w:sz w:val="20"/>
                <w:szCs w:val="20"/>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AE54E3" w:rsidRPr="00ED2505" w:rsidRDefault="00AE54E3">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E54E3" w:rsidRPr="00ED2505" w:rsidRDefault="00AE54E3" w:rsidP="00B228CF">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60.000,00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E54E3" w:rsidRPr="00ED2505" w:rsidRDefault="00AE54E3"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08.12.2020</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AE54E3" w:rsidRPr="00ED2505" w:rsidRDefault="00AE54E3"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9908</w:t>
            </w:r>
          </w:p>
        </w:tc>
      </w:tr>
      <w:tr w:rsidR="00AE54E3"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AE54E3" w:rsidRPr="00ED2505" w:rsidRDefault="00AE54E3" w:rsidP="00EF69C3">
            <w:pPr>
              <w:jc w:val="center"/>
              <w:rPr>
                <w:rFonts w:ascii="Times New Roman" w:hAnsi="Times New Roman" w:cs="Times New Roman"/>
                <w:sz w:val="20"/>
                <w:szCs w:val="20"/>
                <w:shd w:val="clear" w:color="auto" w:fill="FFFFFF"/>
              </w:rPr>
            </w:pPr>
          </w:p>
        </w:tc>
        <w:tc>
          <w:tcPr>
            <w:tcW w:w="1283" w:type="dxa"/>
            <w:tcBorders>
              <w:left w:val="single" w:sz="4" w:space="0" w:color="000000"/>
              <w:right w:val="single" w:sz="4" w:space="0" w:color="000000"/>
            </w:tcBorders>
            <w:shd w:val="clear" w:color="auto" w:fill="auto"/>
            <w:tcMar>
              <w:left w:w="70" w:type="dxa"/>
              <w:right w:w="70" w:type="dxa"/>
            </w:tcMar>
            <w:vAlign w:val="center"/>
          </w:tcPr>
          <w:p w:rsidR="00AE54E3" w:rsidRPr="00ED2505" w:rsidRDefault="00AE54E3" w:rsidP="00491B5F">
            <w:pPr>
              <w:rPr>
                <w:rFonts w:ascii="Times New Roman" w:hAnsi="Times New Roman" w:cs="Times New Roman"/>
                <w:sz w:val="20"/>
                <w:szCs w:val="20"/>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AE54E3" w:rsidRPr="00ED2505" w:rsidRDefault="00AE54E3">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E54E3" w:rsidRPr="00ED2505" w:rsidRDefault="00AE54E3" w:rsidP="00B228CF">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225.000,00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E54E3" w:rsidRPr="00ED2505" w:rsidRDefault="00AE54E3"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18.12.2020</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AE54E3" w:rsidRPr="00ED2505" w:rsidRDefault="00AE54E3"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10135</w:t>
            </w:r>
          </w:p>
        </w:tc>
      </w:tr>
      <w:tr w:rsidR="00863FF6" w:rsidRPr="00ED2505" w:rsidTr="003C09A8">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863FF6" w:rsidRPr="00ED2505" w:rsidRDefault="00863FF6" w:rsidP="00EF69C3">
            <w:pPr>
              <w:jc w:val="center"/>
              <w:rPr>
                <w:rFonts w:ascii="Times New Roman" w:hAnsi="Times New Roman" w:cs="Times New Roman"/>
                <w:sz w:val="20"/>
                <w:szCs w:val="20"/>
                <w:shd w:val="clear" w:color="auto" w:fill="FFFFFF"/>
              </w:rPr>
            </w:pPr>
          </w:p>
        </w:tc>
        <w:tc>
          <w:tcPr>
            <w:tcW w:w="4952" w:type="dxa"/>
            <w:gridSpan w:val="3"/>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863FF6" w:rsidRPr="00ED2505" w:rsidRDefault="00863FF6" w:rsidP="00CD3DD5">
            <w:pPr>
              <w:jc w:val="right"/>
              <w:rPr>
                <w:rFonts w:ascii="Times New Roman" w:hAnsi="Times New Roman" w:cs="Times New Roman"/>
                <w:sz w:val="20"/>
                <w:szCs w:val="20"/>
                <w:shd w:val="clear" w:color="auto" w:fill="FFFFFF"/>
              </w:rPr>
            </w:pPr>
            <w:r w:rsidRPr="00ED2505">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ED2505" w:rsidRDefault="00AE54E3" w:rsidP="00EF69C3">
            <w:pPr>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486</w:t>
            </w:r>
            <w:r w:rsidR="0027295A" w:rsidRPr="00ED2505">
              <w:rPr>
                <w:rFonts w:ascii="Times New Roman" w:hAnsi="Times New Roman" w:cs="Times New Roman"/>
                <w:b/>
                <w:sz w:val="20"/>
                <w:szCs w:val="20"/>
                <w:shd w:val="clear" w:color="auto" w:fill="FFFFFF"/>
              </w:rPr>
              <w:t>.</w:t>
            </w:r>
            <w:r w:rsidRPr="00ED2505">
              <w:rPr>
                <w:rFonts w:ascii="Times New Roman" w:hAnsi="Times New Roman" w:cs="Times New Roman"/>
                <w:b/>
                <w:sz w:val="20"/>
                <w:szCs w:val="20"/>
                <w:shd w:val="clear" w:color="auto" w:fill="FFFFFF"/>
              </w:rPr>
              <w:t>485,00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ED2505" w:rsidRDefault="00863FF6"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863FF6" w:rsidRPr="00ED2505" w:rsidRDefault="00863FF6" w:rsidP="00B321D7">
            <w:pPr>
              <w:jc w:val="center"/>
              <w:rPr>
                <w:rFonts w:ascii="Times New Roman" w:hAnsi="Times New Roman" w:cs="Times New Roman"/>
                <w:sz w:val="20"/>
                <w:szCs w:val="20"/>
                <w:shd w:val="clear" w:color="auto" w:fill="FFFFFF"/>
              </w:rPr>
            </w:pPr>
          </w:p>
        </w:tc>
      </w:tr>
      <w:tr w:rsidR="00CD16EF" w:rsidRPr="00ED2505" w:rsidTr="00805514">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CD16EF" w:rsidRPr="00ED2505" w:rsidRDefault="00CD16EF" w:rsidP="00EF69C3">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c>
          <w:tcPr>
            <w:tcW w:w="1283" w:type="dxa"/>
            <w:tcBorders>
              <w:top w:val="single" w:sz="6" w:space="0" w:color="000000"/>
              <w:left w:val="single" w:sz="4" w:space="0" w:color="000000"/>
              <w:right w:val="single" w:sz="4" w:space="0" w:color="000000"/>
            </w:tcBorders>
            <w:shd w:val="clear" w:color="auto" w:fill="auto"/>
            <w:tcMar>
              <w:left w:w="70" w:type="dxa"/>
              <w:right w:w="70" w:type="dxa"/>
            </w:tcMar>
            <w:vAlign w:val="center"/>
          </w:tcPr>
          <w:p w:rsidR="00CD16EF" w:rsidRPr="00ED2505" w:rsidRDefault="00CD16EF" w:rsidP="00491B5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ARHAVİ</w:t>
            </w: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16EF" w:rsidRPr="00ED2505" w:rsidRDefault="00CD16EF" w:rsidP="00EF69C3">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16EF" w:rsidRPr="00ED2505" w:rsidRDefault="00CD16EF" w:rsidP="00EF69C3">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34.539,00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16EF" w:rsidRPr="00ED2505" w:rsidRDefault="00CD16EF" w:rsidP="00E7444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21.01.2020</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CD16EF" w:rsidRPr="00ED2505" w:rsidRDefault="00CD16EF" w:rsidP="00E7444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12</w:t>
            </w:r>
          </w:p>
        </w:tc>
      </w:tr>
      <w:tr w:rsidR="008514BB" w:rsidRPr="00ED2505" w:rsidTr="00461A95">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8514BB" w:rsidRPr="00ED2505" w:rsidRDefault="008514BB" w:rsidP="00EF69C3">
            <w:pPr>
              <w:jc w:val="center"/>
              <w:rPr>
                <w:rFonts w:ascii="Times New Roman" w:hAnsi="Times New Roman" w:cs="Times New Roman"/>
                <w:sz w:val="20"/>
                <w:szCs w:val="20"/>
                <w:shd w:val="clear" w:color="auto" w:fill="FFFFFF"/>
              </w:rPr>
            </w:pPr>
          </w:p>
        </w:tc>
        <w:tc>
          <w:tcPr>
            <w:tcW w:w="1283" w:type="dxa"/>
            <w:tcBorders>
              <w:top w:val="single" w:sz="6" w:space="0" w:color="000000"/>
              <w:left w:val="single" w:sz="4" w:space="0" w:color="000000"/>
              <w:right w:val="single" w:sz="4" w:space="0" w:color="000000"/>
            </w:tcBorders>
            <w:shd w:val="clear" w:color="auto" w:fill="auto"/>
            <w:tcMar>
              <w:left w:w="70" w:type="dxa"/>
              <w:right w:w="70" w:type="dxa"/>
            </w:tcMar>
            <w:vAlign w:val="center"/>
          </w:tcPr>
          <w:p w:rsidR="008514BB" w:rsidRPr="00ED2505" w:rsidRDefault="008514BB"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8514BB" w:rsidRPr="00ED2505" w:rsidRDefault="008514BB">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514BB" w:rsidRPr="00ED2505" w:rsidRDefault="008514BB" w:rsidP="00EF69C3">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3.600,00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514BB" w:rsidRPr="00ED2505" w:rsidRDefault="008514BB" w:rsidP="00E7444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05.05.2020</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8514BB" w:rsidRPr="00ED2505" w:rsidRDefault="008514BB" w:rsidP="00E7444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3184</w:t>
            </w:r>
          </w:p>
        </w:tc>
      </w:tr>
      <w:tr w:rsidR="008514BB" w:rsidRPr="00ED2505" w:rsidTr="00461A95">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8514BB" w:rsidRPr="00ED2505" w:rsidRDefault="008514BB" w:rsidP="00EF69C3">
            <w:pPr>
              <w:jc w:val="center"/>
              <w:rPr>
                <w:rFonts w:ascii="Times New Roman" w:hAnsi="Times New Roman" w:cs="Times New Roman"/>
                <w:sz w:val="20"/>
                <w:szCs w:val="20"/>
                <w:shd w:val="clear" w:color="auto" w:fill="FFFFFF"/>
              </w:rPr>
            </w:pPr>
          </w:p>
        </w:tc>
        <w:tc>
          <w:tcPr>
            <w:tcW w:w="1283" w:type="dxa"/>
            <w:tcBorders>
              <w:top w:val="single" w:sz="6" w:space="0" w:color="000000"/>
              <w:left w:val="single" w:sz="4" w:space="0" w:color="000000"/>
              <w:right w:val="single" w:sz="4" w:space="0" w:color="000000"/>
            </w:tcBorders>
            <w:shd w:val="clear" w:color="auto" w:fill="auto"/>
            <w:tcMar>
              <w:left w:w="70" w:type="dxa"/>
              <w:right w:w="70" w:type="dxa"/>
            </w:tcMar>
            <w:vAlign w:val="center"/>
          </w:tcPr>
          <w:p w:rsidR="008514BB" w:rsidRPr="00ED2505" w:rsidRDefault="008514BB"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8514BB" w:rsidRPr="00ED2505" w:rsidRDefault="008514BB">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514BB" w:rsidRPr="00ED2505" w:rsidRDefault="008514BB" w:rsidP="00EF69C3">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12.507,00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514BB" w:rsidRPr="00ED2505" w:rsidRDefault="008514BB" w:rsidP="00E7444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30.07.2020</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8514BB" w:rsidRPr="00ED2505" w:rsidRDefault="008514BB" w:rsidP="00E7444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5534</w:t>
            </w:r>
          </w:p>
        </w:tc>
      </w:tr>
      <w:tr w:rsidR="008514BB" w:rsidRPr="00ED2505" w:rsidTr="00461A95">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8514BB" w:rsidRPr="00ED2505" w:rsidRDefault="008514BB" w:rsidP="00EF69C3">
            <w:pPr>
              <w:jc w:val="center"/>
              <w:rPr>
                <w:rFonts w:ascii="Times New Roman" w:hAnsi="Times New Roman" w:cs="Times New Roman"/>
                <w:sz w:val="20"/>
                <w:szCs w:val="20"/>
                <w:shd w:val="clear" w:color="auto" w:fill="FFFFFF"/>
              </w:rPr>
            </w:pPr>
          </w:p>
        </w:tc>
        <w:tc>
          <w:tcPr>
            <w:tcW w:w="1283" w:type="dxa"/>
            <w:tcBorders>
              <w:top w:val="single" w:sz="6" w:space="0" w:color="000000"/>
              <w:left w:val="single" w:sz="4" w:space="0" w:color="000000"/>
              <w:right w:val="single" w:sz="4" w:space="0" w:color="000000"/>
            </w:tcBorders>
            <w:shd w:val="clear" w:color="auto" w:fill="auto"/>
            <w:tcMar>
              <w:left w:w="70" w:type="dxa"/>
              <w:right w:w="70" w:type="dxa"/>
            </w:tcMar>
            <w:vAlign w:val="center"/>
          </w:tcPr>
          <w:p w:rsidR="008514BB" w:rsidRPr="00ED2505" w:rsidRDefault="008514BB"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8514BB" w:rsidRPr="00ED2505" w:rsidRDefault="008514BB">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514BB" w:rsidRPr="00ED2505" w:rsidRDefault="008514BB" w:rsidP="00EF69C3">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39.702,00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514BB" w:rsidRPr="00ED2505" w:rsidRDefault="008514BB" w:rsidP="00E7444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27.11.2020</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8514BB" w:rsidRPr="00ED2505" w:rsidRDefault="008514BB" w:rsidP="00E7444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9457</w:t>
            </w:r>
          </w:p>
        </w:tc>
      </w:tr>
      <w:tr w:rsidR="008514BB" w:rsidRPr="00ED2505" w:rsidTr="00461A95">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8514BB" w:rsidRPr="00ED2505" w:rsidRDefault="008514BB" w:rsidP="00EF69C3">
            <w:pPr>
              <w:jc w:val="center"/>
              <w:rPr>
                <w:rFonts w:ascii="Times New Roman" w:hAnsi="Times New Roman" w:cs="Times New Roman"/>
                <w:sz w:val="20"/>
                <w:szCs w:val="20"/>
                <w:shd w:val="clear" w:color="auto" w:fill="FFFFFF"/>
              </w:rPr>
            </w:pPr>
          </w:p>
        </w:tc>
        <w:tc>
          <w:tcPr>
            <w:tcW w:w="1283" w:type="dxa"/>
            <w:tcBorders>
              <w:top w:val="single" w:sz="6" w:space="0" w:color="000000"/>
              <w:left w:val="single" w:sz="4" w:space="0" w:color="000000"/>
              <w:right w:val="single" w:sz="4" w:space="0" w:color="000000"/>
            </w:tcBorders>
            <w:shd w:val="clear" w:color="auto" w:fill="auto"/>
            <w:tcMar>
              <w:left w:w="70" w:type="dxa"/>
              <w:right w:w="70" w:type="dxa"/>
            </w:tcMar>
            <w:vAlign w:val="center"/>
          </w:tcPr>
          <w:p w:rsidR="008514BB" w:rsidRPr="00ED2505" w:rsidRDefault="008514BB"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8514BB" w:rsidRPr="00ED2505" w:rsidRDefault="008514BB">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514BB" w:rsidRPr="00ED2505" w:rsidRDefault="008514BB" w:rsidP="00EF69C3">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200.000,00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514BB" w:rsidRPr="00ED2505" w:rsidRDefault="008514BB" w:rsidP="00E7444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08.12.2020</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8514BB" w:rsidRPr="00ED2505" w:rsidRDefault="008514BB" w:rsidP="00E7444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9908</w:t>
            </w:r>
          </w:p>
        </w:tc>
      </w:tr>
      <w:tr w:rsidR="008514BB" w:rsidRPr="00ED2505" w:rsidTr="00461A95">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8514BB" w:rsidRPr="00ED2505" w:rsidRDefault="008514BB" w:rsidP="00EF69C3">
            <w:pPr>
              <w:jc w:val="center"/>
              <w:rPr>
                <w:rFonts w:ascii="Times New Roman" w:hAnsi="Times New Roman" w:cs="Times New Roman"/>
                <w:sz w:val="20"/>
                <w:szCs w:val="20"/>
                <w:shd w:val="clear" w:color="auto" w:fill="FFFFFF"/>
              </w:rPr>
            </w:pPr>
          </w:p>
        </w:tc>
        <w:tc>
          <w:tcPr>
            <w:tcW w:w="1283" w:type="dxa"/>
            <w:tcBorders>
              <w:top w:val="single" w:sz="6" w:space="0" w:color="000000"/>
              <w:left w:val="single" w:sz="4" w:space="0" w:color="000000"/>
              <w:right w:val="single" w:sz="4" w:space="0" w:color="000000"/>
            </w:tcBorders>
            <w:shd w:val="clear" w:color="auto" w:fill="auto"/>
            <w:tcMar>
              <w:left w:w="70" w:type="dxa"/>
              <w:right w:w="70" w:type="dxa"/>
            </w:tcMar>
            <w:vAlign w:val="center"/>
          </w:tcPr>
          <w:p w:rsidR="008514BB" w:rsidRPr="00ED2505" w:rsidRDefault="008514BB"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8514BB" w:rsidRPr="00ED2505" w:rsidRDefault="008514BB">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514BB" w:rsidRPr="00ED2505" w:rsidRDefault="008514BB" w:rsidP="00EF69C3">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225.000,00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514BB" w:rsidRPr="00ED2505" w:rsidRDefault="008514BB" w:rsidP="00E7444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18.12.2020</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8514BB" w:rsidRPr="00ED2505" w:rsidRDefault="008514BB" w:rsidP="00E7444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10135</w:t>
            </w:r>
          </w:p>
        </w:tc>
      </w:tr>
      <w:tr w:rsidR="00863FF6" w:rsidRPr="00ED2505" w:rsidTr="003C09A8">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863FF6" w:rsidRPr="00ED2505" w:rsidRDefault="00863FF6" w:rsidP="00EF69C3">
            <w:pPr>
              <w:jc w:val="center"/>
              <w:rPr>
                <w:rFonts w:ascii="Times New Roman" w:hAnsi="Times New Roman" w:cs="Times New Roman"/>
                <w:sz w:val="20"/>
                <w:szCs w:val="20"/>
                <w:shd w:val="clear" w:color="auto" w:fill="FFFFFF"/>
              </w:rPr>
            </w:pPr>
          </w:p>
        </w:tc>
        <w:tc>
          <w:tcPr>
            <w:tcW w:w="4952" w:type="dxa"/>
            <w:gridSpan w:val="3"/>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863FF6" w:rsidRPr="00ED2505" w:rsidRDefault="00863FF6" w:rsidP="00CD3DD5">
            <w:pPr>
              <w:jc w:val="right"/>
              <w:rPr>
                <w:rFonts w:ascii="Times New Roman" w:hAnsi="Times New Roman" w:cs="Times New Roman"/>
                <w:sz w:val="20"/>
                <w:szCs w:val="20"/>
                <w:shd w:val="clear" w:color="auto" w:fill="FFFFFF"/>
              </w:rPr>
            </w:pPr>
            <w:r w:rsidRPr="00ED2505">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ED2505" w:rsidRDefault="008514BB" w:rsidP="00EF69C3">
            <w:pPr>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515.348,00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ED2505" w:rsidRDefault="00863FF6"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863FF6" w:rsidRPr="00ED2505" w:rsidRDefault="00863FF6" w:rsidP="00B321D7">
            <w:pPr>
              <w:jc w:val="center"/>
              <w:rPr>
                <w:rFonts w:ascii="Times New Roman" w:hAnsi="Times New Roman" w:cs="Times New Roman"/>
                <w:sz w:val="20"/>
                <w:szCs w:val="20"/>
                <w:shd w:val="clear" w:color="auto" w:fill="FFFFFF"/>
              </w:rPr>
            </w:pPr>
          </w:p>
        </w:tc>
      </w:tr>
      <w:tr w:rsidR="005D2BF8" w:rsidRPr="00ED2505" w:rsidTr="00805514">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5D2BF8" w:rsidRPr="00ED2505" w:rsidRDefault="005D2BF8">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w:t>
            </w:r>
          </w:p>
        </w:tc>
        <w:tc>
          <w:tcPr>
            <w:tcW w:w="1283" w:type="dxa"/>
            <w:vMerge w:val="restart"/>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5D2BF8" w:rsidRPr="00ED2505" w:rsidRDefault="005D2BF8" w:rsidP="00491B5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BORÇKA</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ED2505" w:rsidRDefault="005D2BF8">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ED2505" w:rsidRDefault="005D2BF8">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5D2BF8" w:rsidRPr="00ED2505" w:rsidRDefault="005D2BF8"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27.05.2020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5D2BF8" w:rsidRPr="00ED2505" w:rsidRDefault="005D2BF8"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3552</w:t>
            </w:r>
          </w:p>
        </w:tc>
      </w:tr>
      <w:tr w:rsidR="005D2BF8"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5D2BF8" w:rsidRPr="00ED2505" w:rsidRDefault="005D2BF8">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5D2BF8" w:rsidRPr="00ED2505" w:rsidRDefault="005D2BF8"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5D2BF8" w:rsidRPr="00ED2505" w:rsidRDefault="005D2BF8">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ED2505" w:rsidRDefault="005D2BF8">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130.000,00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5D2BF8" w:rsidRPr="00ED2505" w:rsidRDefault="005D2BF8"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10.06.2020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5D2BF8" w:rsidRPr="00ED2505" w:rsidRDefault="005D2BF8"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3916</w:t>
            </w:r>
          </w:p>
        </w:tc>
      </w:tr>
      <w:tr w:rsidR="005D2BF8"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5D2BF8" w:rsidRPr="00ED2505" w:rsidRDefault="005D2BF8">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5D2BF8" w:rsidRPr="00ED2505" w:rsidRDefault="005D2BF8"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5D2BF8" w:rsidRPr="00ED2505" w:rsidRDefault="005D2BF8">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ED2505" w:rsidRDefault="005D2BF8">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16.707,00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5D2BF8" w:rsidRPr="00ED2505" w:rsidRDefault="005D2BF8"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24.08.2020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5D2BF8" w:rsidRPr="00ED2505" w:rsidRDefault="005D2BF8"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5950</w:t>
            </w:r>
          </w:p>
        </w:tc>
      </w:tr>
      <w:tr w:rsidR="005D2BF8"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5D2BF8" w:rsidRPr="00ED2505" w:rsidRDefault="005D2BF8">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5D2BF8" w:rsidRPr="00ED2505" w:rsidRDefault="005D2BF8"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5D2BF8" w:rsidRPr="00ED2505" w:rsidRDefault="005D2BF8">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ED2505" w:rsidRDefault="005D2BF8">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49.469,69</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5D2BF8" w:rsidRPr="00ED2505" w:rsidRDefault="005D2BF8"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21.09.2020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5D2BF8" w:rsidRPr="00ED2505" w:rsidRDefault="005D2BF8"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7090</w:t>
            </w:r>
          </w:p>
        </w:tc>
      </w:tr>
      <w:tr w:rsidR="005D2BF8" w:rsidRPr="00ED2505" w:rsidTr="005D2BF8">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5D2BF8" w:rsidRPr="00ED2505" w:rsidRDefault="005D2BF8">
            <w:pPr>
              <w:jc w:val="center"/>
              <w:rPr>
                <w:rFonts w:ascii="Times New Roman" w:hAnsi="Times New Roman" w:cs="Times New Roman"/>
                <w:sz w:val="20"/>
                <w:szCs w:val="20"/>
                <w:shd w:val="clear" w:color="auto" w:fill="FFFFFF"/>
              </w:rPr>
            </w:pPr>
          </w:p>
        </w:tc>
        <w:tc>
          <w:tcPr>
            <w:tcW w:w="1283" w:type="dxa"/>
            <w:vMerge w:val="restart"/>
            <w:tcBorders>
              <w:left w:val="single" w:sz="6" w:space="0" w:color="000000"/>
              <w:right w:val="single" w:sz="4" w:space="0" w:color="000000"/>
            </w:tcBorders>
            <w:shd w:val="clear" w:color="000000" w:fill="FFFFFF"/>
            <w:tcMar>
              <w:left w:w="70" w:type="dxa"/>
              <w:right w:w="70" w:type="dxa"/>
            </w:tcMar>
            <w:vAlign w:val="center"/>
          </w:tcPr>
          <w:p w:rsidR="005D2BF8" w:rsidRPr="00ED2505" w:rsidRDefault="005D2BF8"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5D2BF8" w:rsidRPr="00ED2505" w:rsidRDefault="005D2BF8">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ED2505" w:rsidRDefault="005D2BF8">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5D2BF8" w:rsidRPr="00ED2505" w:rsidRDefault="005D2BF8"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24.09.2020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5D2BF8" w:rsidRPr="00ED2505" w:rsidRDefault="005D2BF8"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7280</w:t>
            </w:r>
          </w:p>
        </w:tc>
      </w:tr>
      <w:tr w:rsidR="005D2BF8"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5D2BF8" w:rsidRPr="00ED2505" w:rsidRDefault="005D2BF8">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5D2BF8" w:rsidRPr="00ED2505" w:rsidRDefault="005D2BF8"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5D2BF8" w:rsidRPr="00ED2505" w:rsidRDefault="005D2BF8">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ED2505" w:rsidRDefault="005D2BF8">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87.700,40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5D2BF8" w:rsidRPr="00ED2505" w:rsidRDefault="005D2BF8"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03.12.2020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5D2BF8" w:rsidRPr="00ED2505" w:rsidRDefault="005D2BF8"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9640</w:t>
            </w:r>
          </w:p>
        </w:tc>
      </w:tr>
      <w:tr w:rsidR="005D2BF8"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5D2BF8" w:rsidRPr="00ED2505" w:rsidRDefault="005D2BF8">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5D2BF8" w:rsidRPr="00ED2505" w:rsidRDefault="005D2BF8"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5D2BF8" w:rsidRPr="00ED2505" w:rsidRDefault="005D2BF8">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ED2505" w:rsidRDefault="005D2BF8">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27.723,00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5D2BF8" w:rsidRPr="00ED2505" w:rsidRDefault="005D2BF8"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02.11.2020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5D2BF8" w:rsidRPr="00ED2505" w:rsidRDefault="005D2BF8"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8579</w:t>
            </w:r>
          </w:p>
        </w:tc>
      </w:tr>
      <w:tr w:rsidR="005D2BF8"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5D2BF8" w:rsidRPr="00ED2505" w:rsidRDefault="005D2BF8">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5D2BF8" w:rsidRPr="00ED2505" w:rsidRDefault="005D2BF8"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5D2BF8" w:rsidRPr="00ED2505" w:rsidRDefault="005D2BF8">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ED2505" w:rsidRDefault="005D2BF8">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5D2BF8" w:rsidRPr="00ED2505" w:rsidRDefault="005D2BF8"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25.12.2020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5D2BF8" w:rsidRPr="00ED2505" w:rsidRDefault="005D2BF8"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10353</w:t>
            </w:r>
          </w:p>
        </w:tc>
      </w:tr>
      <w:tr w:rsidR="005D2BF8" w:rsidRPr="00ED2505" w:rsidTr="00461A95">
        <w:trPr>
          <w:trHeight w:val="227"/>
        </w:trPr>
        <w:tc>
          <w:tcPr>
            <w:tcW w:w="693" w:type="dxa"/>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5D2BF8" w:rsidRPr="00ED2505" w:rsidRDefault="005D2BF8">
            <w:pPr>
              <w:jc w:val="center"/>
              <w:rPr>
                <w:rFonts w:ascii="Times New Roman" w:hAnsi="Times New Roman" w:cs="Times New Roman"/>
                <w:sz w:val="20"/>
                <w:szCs w:val="20"/>
                <w:shd w:val="clear" w:color="auto" w:fill="FFFFFF"/>
              </w:rPr>
            </w:pPr>
          </w:p>
        </w:tc>
        <w:tc>
          <w:tcPr>
            <w:tcW w:w="1283" w:type="dxa"/>
            <w:vMerge/>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5D2BF8" w:rsidRPr="00ED2505" w:rsidRDefault="005D2BF8"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ED2505" w:rsidRDefault="005D2BF8" w:rsidP="004D11D0">
            <w:pPr>
              <w:jc w:val="right"/>
              <w:rPr>
                <w:rFonts w:ascii="Times New Roman" w:hAnsi="Times New Roman" w:cs="Times New Roman"/>
                <w:sz w:val="20"/>
                <w:szCs w:val="20"/>
                <w:shd w:val="clear" w:color="auto" w:fill="FFFFFF"/>
              </w:rPr>
            </w:pPr>
            <w:r w:rsidRPr="00ED2505">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ED2505" w:rsidRDefault="005D2BF8">
            <w:pPr>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488.580,32</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ED2505" w:rsidRDefault="005D2BF8">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5D2BF8" w:rsidRPr="00ED2505" w:rsidRDefault="005D2BF8">
            <w:pPr>
              <w:jc w:val="center"/>
              <w:rPr>
                <w:rFonts w:ascii="Times New Roman" w:hAnsi="Times New Roman" w:cs="Times New Roman"/>
                <w:sz w:val="20"/>
                <w:szCs w:val="20"/>
                <w:shd w:val="clear" w:color="auto" w:fill="FFFFFF"/>
              </w:rPr>
            </w:pPr>
          </w:p>
        </w:tc>
      </w:tr>
      <w:tr w:rsidR="00274CBC" w:rsidRPr="00ED2505" w:rsidTr="007D4461">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w:t>
            </w:r>
          </w:p>
        </w:tc>
        <w:tc>
          <w:tcPr>
            <w:tcW w:w="1283" w:type="dxa"/>
            <w:vMerge w:val="restart"/>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HOPA</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ED2505" w:rsidRDefault="00274CBC">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274CBC" w:rsidP="007D4461">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25.014,00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21.01.2020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12</w:t>
            </w:r>
          </w:p>
        </w:tc>
      </w:tr>
      <w:tr w:rsidR="00274CBC" w:rsidRPr="00ED2505" w:rsidTr="00461A95">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ED2505" w:rsidRDefault="00274CBC">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274CBC" w:rsidP="007D4461">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50.497,06</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27.11.2020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9457</w:t>
            </w:r>
          </w:p>
        </w:tc>
      </w:tr>
      <w:tr w:rsidR="00274CBC" w:rsidRPr="00ED2505" w:rsidTr="00461A95">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ED2505" w:rsidRDefault="00274CBC">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274CBC" w:rsidP="007D4461">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15.000,00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21.08.2020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5910</w:t>
            </w:r>
          </w:p>
        </w:tc>
      </w:tr>
      <w:tr w:rsidR="00274CBC" w:rsidRPr="00ED2505" w:rsidTr="00461A95">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ED2505" w:rsidRDefault="00274CBC">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274CBC" w:rsidP="007D4461">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19.11.2020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9169</w:t>
            </w:r>
          </w:p>
        </w:tc>
      </w:tr>
      <w:tr w:rsidR="00274CBC" w:rsidRPr="00ED2505" w:rsidTr="00461A95">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ED2505" w:rsidRDefault="00274CBC">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274CBC" w:rsidP="007D4461">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08.12.2020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9908</w:t>
            </w:r>
          </w:p>
        </w:tc>
      </w:tr>
      <w:tr w:rsidR="007D4368" w:rsidRPr="00ED2505" w:rsidTr="003C09A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D4368" w:rsidRPr="00ED2505" w:rsidRDefault="007D4368">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ED2505" w:rsidRDefault="007D4368" w:rsidP="00CD3DD5">
            <w:pPr>
              <w:jc w:val="right"/>
              <w:rPr>
                <w:rFonts w:ascii="Times New Roman" w:hAnsi="Times New Roman" w:cs="Times New Roman"/>
                <w:sz w:val="20"/>
                <w:szCs w:val="20"/>
                <w:shd w:val="clear" w:color="auto" w:fill="FFFFFF"/>
              </w:rPr>
            </w:pPr>
            <w:r w:rsidRPr="00ED2505">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ED2505" w:rsidRDefault="00B75350" w:rsidP="00CD3DD5">
            <w:pPr>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160.511,06</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ED2505" w:rsidRDefault="007D4368"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368" w:rsidRPr="00ED2505" w:rsidRDefault="007D4368" w:rsidP="00B321D7">
            <w:pPr>
              <w:jc w:val="center"/>
              <w:rPr>
                <w:rFonts w:ascii="Times New Roman" w:hAnsi="Times New Roman" w:cs="Times New Roman"/>
                <w:sz w:val="20"/>
                <w:szCs w:val="20"/>
                <w:shd w:val="clear" w:color="auto" w:fill="FFFFFF"/>
              </w:rPr>
            </w:pPr>
          </w:p>
        </w:tc>
      </w:tr>
      <w:tr w:rsidR="00274CBC" w:rsidRPr="00ED2505" w:rsidTr="00805514">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w:t>
            </w:r>
          </w:p>
        </w:tc>
        <w:tc>
          <w:tcPr>
            <w:tcW w:w="1283" w:type="dxa"/>
            <w:vMerge w:val="restart"/>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MURGUL</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ED2505" w:rsidRDefault="00274CBC">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ED2505" w:rsidRDefault="00274CBC">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25.014,00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21.01.2020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12</w:t>
            </w:r>
          </w:p>
        </w:tc>
      </w:tr>
      <w:tr w:rsidR="00274CBC" w:rsidRPr="00ED2505" w:rsidTr="00461A95">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ED2505" w:rsidRDefault="00274CBC">
            <w:pPr>
              <w:jc w:val="both"/>
              <w:rPr>
                <w:rFonts w:ascii="Times New Roman" w:hAnsi="Times New Roman" w:cs="Times New Roman"/>
                <w:sz w:val="20"/>
                <w:szCs w:val="20"/>
                <w:shd w:val="clear" w:color="auto" w:fill="FFFFFF"/>
              </w:rPr>
            </w:pP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ED2505" w:rsidRDefault="00274CBC">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25.014,00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22.05.2020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3504</w:t>
            </w:r>
          </w:p>
        </w:tc>
      </w:tr>
      <w:tr w:rsidR="00274CBC" w:rsidRPr="00ED2505" w:rsidTr="00461A95">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ED2505" w:rsidRDefault="00274CBC">
            <w:pPr>
              <w:jc w:val="both"/>
              <w:rPr>
                <w:rFonts w:ascii="Times New Roman" w:hAnsi="Times New Roman" w:cs="Times New Roman"/>
                <w:sz w:val="20"/>
                <w:szCs w:val="20"/>
                <w:shd w:val="clear" w:color="auto" w:fill="FFFFFF"/>
              </w:rPr>
            </w:pP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ED2505" w:rsidRDefault="00274CBC">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25.014,00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21.07.2020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96</w:t>
            </w:r>
          </w:p>
        </w:tc>
      </w:tr>
      <w:tr w:rsidR="007D4368" w:rsidRPr="00ED2505" w:rsidTr="003C09A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D4368" w:rsidRPr="00ED2505" w:rsidRDefault="007D4368">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ED2505" w:rsidRDefault="007D4368" w:rsidP="00CD3DD5">
            <w:pPr>
              <w:jc w:val="right"/>
              <w:rPr>
                <w:rFonts w:ascii="Times New Roman" w:hAnsi="Times New Roman" w:cs="Times New Roman"/>
                <w:sz w:val="20"/>
                <w:szCs w:val="20"/>
                <w:shd w:val="clear" w:color="auto" w:fill="FFFFFF"/>
              </w:rPr>
            </w:pPr>
            <w:r w:rsidRPr="00ED2505">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ED2505" w:rsidRDefault="00252D47">
            <w:pPr>
              <w:jc w:val="right"/>
              <w:rPr>
                <w:rFonts w:ascii="Times New Roman" w:hAnsi="Times New Roman" w:cs="Times New Roman"/>
                <w:b/>
                <w:sz w:val="20"/>
                <w:szCs w:val="20"/>
                <w:shd w:val="clear" w:color="auto" w:fill="FFFFFF"/>
              </w:rPr>
            </w:pPr>
            <w:r w:rsidRPr="00ED2505">
              <w:rPr>
                <w:rFonts w:ascii="Times New Roman" w:hAnsi="Times New Roman" w:cs="Times New Roman"/>
                <w:sz w:val="20"/>
                <w:szCs w:val="20"/>
                <w:shd w:val="clear" w:color="auto" w:fill="FFFFFF"/>
              </w:rPr>
              <w:t>75.042,00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ED2505" w:rsidRDefault="007D4368"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368" w:rsidRPr="00ED2505" w:rsidRDefault="007D4368" w:rsidP="00B321D7">
            <w:pPr>
              <w:jc w:val="center"/>
              <w:rPr>
                <w:rFonts w:ascii="Times New Roman" w:hAnsi="Times New Roman" w:cs="Times New Roman"/>
                <w:sz w:val="20"/>
                <w:szCs w:val="20"/>
                <w:shd w:val="clear" w:color="auto" w:fill="FFFFFF"/>
              </w:rPr>
            </w:pPr>
          </w:p>
        </w:tc>
      </w:tr>
      <w:tr w:rsidR="007D4368" w:rsidRPr="00ED2505" w:rsidTr="00805514">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7D4368" w:rsidRPr="00ED2505" w:rsidRDefault="007D4368">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w:t>
            </w: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7D4368" w:rsidRPr="00ED2505" w:rsidRDefault="007D4368" w:rsidP="00491B5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ŞAVŞAT</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ED2505" w:rsidRDefault="007D4368" w:rsidP="00BF0806">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ED2505" w:rsidRDefault="009923F7" w:rsidP="007D4368">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56.571,00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ED2505" w:rsidRDefault="009923F7"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21.01.2020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368" w:rsidRPr="00ED2505" w:rsidRDefault="009923F7"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12</w:t>
            </w:r>
          </w:p>
        </w:tc>
      </w:tr>
      <w:tr w:rsidR="009923F7"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9923F7" w:rsidRPr="00ED2505" w:rsidRDefault="009923F7">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9923F7" w:rsidRPr="00ED2505" w:rsidRDefault="009923F7"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9923F7" w:rsidRPr="00ED2505" w:rsidRDefault="009923F7">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9923F7" w:rsidRPr="00ED2505" w:rsidRDefault="009923F7" w:rsidP="007D4368">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120.000,00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9923F7" w:rsidRPr="00ED2505" w:rsidRDefault="009923F7"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29.05.2020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9923F7" w:rsidRPr="00ED2505" w:rsidRDefault="009923F7"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3659</w:t>
            </w:r>
          </w:p>
        </w:tc>
      </w:tr>
      <w:tr w:rsidR="009923F7"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9923F7" w:rsidRPr="00ED2505" w:rsidRDefault="009923F7">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9923F7" w:rsidRPr="00ED2505" w:rsidRDefault="009923F7"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9923F7" w:rsidRPr="00ED2505" w:rsidRDefault="009923F7">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9923F7" w:rsidRPr="00ED2505" w:rsidRDefault="009923F7" w:rsidP="007D4368">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80.395,00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9923F7" w:rsidRPr="00ED2505" w:rsidRDefault="009923F7"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10.03.2020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9923F7" w:rsidRPr="00ED2505" w:rsidRDefault="009923F7"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1998</w:t>
            </w:r>
          </w:p>
        </w:tc>
      </w:tr>
      <w:tr w:rsidR="009923F7"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9923F7" w:rsidRPr="00ED2505" w:rsidRDefault="009923F7">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9923F7" w:rsidRPr="00ED2505" w:rsidRDefault="009923F7"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9923F7" w:rsidRPr="00ED2505" w:rsidRDefault="009923F7">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9923F7" w:rsidRPr="00ED2505" w:rsidRDefault="00274CBC" w:rsidP="007D4368">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19.293,00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9923F7"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19.08.2020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9923F7"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5862</w:t>
            </w:r>
          </w:p>
        </w:tc>
      </w:tr>
      <w:tr w:rsidR="009923F7"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9923F7" w:rsidRPr="00ED2505" w:rsidRDefault="009923F7">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9923F7" w:rsidRPr="00ED2505" w:rsidRDefault="009923F7"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9923F7" w:rsidRPr="00ED2505" w:rsidRDefault="009923F7">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9923F7" w:rsidRPr="00ED2505" w:rsidRDefault="00274CBC" w:rsidP="007D4368">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194.000,00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9923F7"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27.11.2020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9923F7"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9457</w:t>
            </w:r>
          </w:p>
        </w:tc>
      </w:tr>
      <w:tr w:rsidR="009923F7"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9923F7" w:rsidRPr="00ED2505" w:rsidRDefault="009923F7">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9923F7" w:rsidRPr="00ED2505" w:rsidRDefault="009923F7"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9923F7" w:rsidRPr="00ED2505" w:rsidRDefault="009923F7">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9923F7" w:rsidRPr="00ED2505" w:rsidRDefault="00274CBC" w:rsidP="007D4368">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9923F7"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08.12.2020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9923F7" w:rsidRPr="00ED2505" w:rsidRDefault="00274CBC"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9908</w:t>
            </w:r>
          </w:p>
        </w:tc>
      </w:tr>
      <w:tr w:rsidR="007D4368" w:rsidRPr="00ED2505" w:rsidTr="003C09A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D4368" w:rsidRPr="00ED2505" w:rsidRDefault="007D4368">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ED2505" w:rsidRDefault="007D4368" w:rsidP="00CD3DD5">
            <w:pPr>
              <w:jc w:val="right"/>
              <w:rPr>
                <w:rFonts w:ascii="Times New Roman" w:hAnsi="Times New Roman" w:cs="Times New Roman"/>
                <w:sz w:val="20"/>
                <w:szCs w:val="20"/>
                <w:shd w:val="clear" w:color="auto" w:fill="FFFFFF"/>
              </w:rPr>
            </w:pPr>
            <w:r w:rsidRPr="00ED2505">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ED2505" w:rsidRDefault="00274CBC">
            <w:pPr>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570.259,00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ED2505" w:rsidRDefault="007D4368"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368" w:rsidRPr="00ED2505" w:rsidRDefault="007D4368" w:rsidP="00B321D7">
            <w:pPr>
              <w:jc w:val="center"/>
              <w:rPr>
                <w:rFonts w:ascii="Times New Roman" w:hAnsi="Times New Roman" w:cs="Times New Roman"/>
                <w:sz w:val="20"/>
                <w:szCs w:val="20"/>
                <w:shd w:val="clear" w:color="auto" w:fill="FFFFFF"/>
              </w:rPr>
            </w:pPr>
          </w:p>
        </w:tc>
      </w:tr>
      <w:tr w:rsidR="007D4368" w:rsidRPr="00ED2505" w:rsidTr="00274CBC">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7D4368" w:rsidRPr="00ED2505" w:rsidRDefault="007D4368">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w:t>
            </w: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7D4368" w:rsidRPr="00ED2505" w:rsidRDefault="007D4368" w:rsidP="00274C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YUSUFELİ</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ED2505" w:rsidRDefault="007D4368" w:rsidP="00BF0806">
            <w:pPr>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ED2505" w:rsidRDefault="00481E16">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213.213,00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ED2505" w:rsidRDefault="00481E16"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21.01.2020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368" w:rsidRPr="00ED2505" w:rsidRDefault="00481E16"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12</w:t>
            </w:r>
          </w:p>
        </w:tc>
      </w:tr>
      <w:tr w:rsidR="00274CBC"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ED2505" w:rsidRDefault="00274CBC">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ED2505" w:rsidRDefault="008110E2">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32.500,00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31.03.2020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2665</w:t>
            </w:r>
          </w:p>
        </w:tc>
      </w:tr>
      <w:tr w:rsidR="00274CBC"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ED2505" w:rsidRDefault="00274CBC">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ED2505" w:rsidRDefault="008110E2">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300.000,00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27.05.2020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3262</w:t>
            </w:r>
          </w:p>
        </w:tc>
      </w:tr>
      <w:tr w:rsidR="00274CBC"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ED2505" w:rsidRDefault="00274CBC">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ED2505" w:rsidRDefault="008110E2">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215.268,00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21.07.2020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96</w:t>
            </w:r>
          </w:p>
        </w:tc>
      </w:tr>
      <w:tr w:rsidR="00274CBC"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ED2505" w:rsidRDefault="00274CBC">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ED2505" w:rsidRDefault="008110E2">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18.000,00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24.08.2020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5950</w:t>
            </w:r>
          </w:p>
        </w:tc>
      </w:tr>
      <w:tr w:rsidR="00274CBC"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ED2505" w:rsidRDefault="00274CBC">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ED2505" w:rsidRDefault="008110E2">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18.200,00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21.09.2020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7090</w:t>
            </w:r>
          </w:p>
        </w:tc>
      </w:tr>
      <w:tr w:rsidR="00274CBC"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ED2505" w:rsidRDefault="00274CBC">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ED2505" w:rsidRDefault="008110E2">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400.000,00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30.09.2020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7506</w:t>
            </w:r>
          </w:p>
        </w:tc>
      </w:tr>
      <w:tr w:rsidR="00274CBC"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ED2505" w:rsidRDefault="00274CBC">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ED2505" w:rsidRDefault="008110E2">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18.200,00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02.11.2020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8579</w:t>
            </w:r>
          </w:p>
        </w:tc>
      </w:tr>
      <w:tr w:rsidR="00274CBC"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ED2505" w:rsidRDefault="00274CBC">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ED2505" w:rsidRDefault="008110E2">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71.756,00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02.11.2020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8580</w:t>
            </w:r>
          </w:p>
        </w:tc>
      </w:tr>
      <w:tr w:rsidR="00274CBC"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ED2505" w:rsidRDefault="00274CBC">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ED2505" w:rsidRDefault="008110E2">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36.840,00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27.11.2020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9458</w:t>
            </w:r>
          </w:p>
        </w:tc>
      </w:tr>
      <w:tr w:rsidR="00274CBC"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274CBC" w:rsidRPr="00ED2505" w:rsidRDefault="00274CBC">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274CBC" w:rsidRPr="00ED2505"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ED2505" w:rsidRDefault="00274CBC">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ED2505" w:rsidRDefault="008110E2">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08.12.2020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9908</w:t>
            </w:r>
          </w:p>
        </w:tc>
      </w:tr>
      <w:tr w:rsidR="007D4368" w:rsidRPr="00ED2505" w:rsidTr="007D436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D4368" w:rsidRPr="00ED2505" w:rsidRDefault="007D4368">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4" w:space="0" w:color="auto"/>
              <w:right w:val="single" w:sz="4" w:space="0" w:color="000000"/>
            </w:tcBorders>
            <w:shd w:val="clear" w:color="000000" w:fill="FFFFFF"/>
            <w:tcMar>
              <w:left w:w="70" w:type="dxa"/>
              <w:right w:w="70" w:type="dxa"/>
            </w:tcMar>
            <w:vAlign w:val="bottom"/>
          </w:tcPr>
          <w:p w:rsidR="007D4368" w:rsidRPr="00ED2505" w:rsidRDefault="007D4368" w:rsidP="00CD3DD5">
            <w:pPr>
              <w:jc w:val="right"/>
              <w:rPr>
                <w:rFonts w:ascii="Times New Roman" w:hAnsi="Times New Roman" w:cs="Times New Roman"/>
                <w:sz w:val="20"/>
                <w:szCs w:val="20"/>
                <w:shd w:val="clear" w:color="auto" w:fill="FFFFFF"/>
              </w:rPr>
            </w:pPr>
            <w:r w:rsidRPr="00ED2505">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ED2505" w:rsidRDefault="008110E2">
            <w:pPr>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1.363.977,00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ED2505" w:rsidRDefault="007D4368"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368" w:rsidRPr="00ED2505" w:rsidRDefault="007D4368" w:rsidP="00B321D7">
            <w:pPr>
              <w:jc w:val="center"/>
              <w:rPr>
                <w:rFonts w:ascii="Times New Roman" w:hAnsi="Times New Roman" w:cs="Times New Roman"/>
                <w:sz w:val="20"/>
                <w:szCs w:val="20"/>
                <w:shd w:val="clear" w:color="auto" w:fill="FFFFFF"/>
              </w:rPr>
            </w:pPr>
          </w:p>
        </w:tc>
      </w:tr>
      <w:tr w:rsidR="008110E2" w:rsidRPr="00ED2505" w:rsidTr="00805514">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8110E2" w:rsidRPr="00ED2505" w:rsidRDefault="008110E2">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w:t>
            </w:r>
          </w:p>
        </w:tc>
        <w:tc>
          <w:tcPr>
            <w:tcW w:w="1515" w:type="dxa"/>
            <w:gridSpan w:val="2"/>
            <w:vMerge w:val="restart"/>
            <w:tcBorders>
              <w:top w:val="single" w:sz="4" w:space="0" w:color="auto"/>
              <w:left w:val="single" w:sz="6" w:space="0" w:color="000000"/>
              <w:right w:val="single" w:sz="4" w:space="0" w:color="auto"/>
            </w:tcBorders>
            <w:shd w:val="clear" w:color="000000" w:fill="FFFFFF"/>
            <w:tcMar>
              <w:left w:w="70" w:type="dxa"/>
              <w:right w:w="70" w:type="dxa"/>
            </w:tcMar>
            <w:vAlign w:val="bottom"/>
          </w:tcPr>
          <w:p w:rsidR="008110E2" w:rsidRPr="00ED2505" w:rsidRDefault="008110E2" w:rsidP="007D4368">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 xml:space="preserve">KEMALPAŞA </w:t>
            </w:r>
          </w:p>
        </w:tc>
        <w:tc>
          <w:tcPr>
            <w:tcW w:w="3437" w:type="dxa"/>
            <w:tcBorders>
              <w:top w:val="single" w:sz="4" w:space="0" w:color="auto"/>
              <w:left w:val="single" w:sz="4" w:space="0" w:color="auto"/>
              <w:bottom w:val="single" w:sz="4" w:space="0" w:color="auto"/>
              <w:right w:val="single" w:sz="4" w:space="0" w:color="000000"/>
            </w:tcBorders>
            <w:shd w:val="clear" w:color="000000" w:fill="FFFFFF"/>
            <w:vAlign w:val="bottom"/>
          </w:tcPr>
          <w:p w:rsidR="008110E2" w:rsidRPr="00ED2505" w:rsidRDefault="008110E2" w:rsidP="007D4368">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8110E2" w:rsidRPr="00ED2505" w:rsidRDefault="008110E2">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8110E2"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20.03.2020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8110E2"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2412</w:t>
            </w:r>
          </w:p>
        </w:tc>
      </w:tr>
      <w:tr w:rsidR="008110E2"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8110E2" w:rsidRPr="00ED2505" w:rsidRDefault="008110E2">
            <w:pPr>
              <w:jc w:val="center"/>
              <w:rPr>
                <w:rFonts w:ascii="Times New Roman" w:hAnsi="Times New Roman" w:cs="Times New Roman"/>
                <w:sz w:val="20"/>
                <w:szCs w:val="20"/>
                <w:shd w:val="clear" w:color="auto" w:fill="FFFFFF"/>
              </w:rPr>
            </w:pPr>
          </w:p>
        </w:tc>
        <w:tc>
          <w:tcPr>
            <w:tcW w:w="1515" w:type="dxa"/>
            <w:gridSpan w:val="2"/>
            <w:vMerge/>
            <w:tcBorders>
              <w:left w:val="single" w:sz="6" w:space="0" w:color="000000"/>
              <w:right w:val="single" w:sz="4" w:space="0" w:color="auto"/>
            </w:tcBorders>
            <w:shd w:val="clear" w:color="000000" w:fill="FFFFFF"/>
            <w:tcMar>
              <w:left w:w="70" w:type="dxa"/>
              <w:right w:w="70" w:type="dxa"/>
            </w:tcMar>
            <w:vAlign w:val="bottom"/>
          </w:tcPr>
          <w:p w:rsidR="008110E2" w:rsidRPr="00ED2505" w:rsidRDefault="008110E2" w:rsidP="007D4368">
            <w:pPr>
              <w:rPr>
                <w:rFonts w:ascii="Times New Roman" w:hAnsi="Times New Roman" w:cs="Times New Roman"/>
                <w:sz w:val="20"/>
                <w:szCs w:val="20"/>
                <w:shd w:val="clear" w:color="auto" w:fill="FFFFFF"/>
              </w:rPr>
            </w:pPr>
          </w:p>
        </w:tc>
        <w:tc>
          <w:tcPr>
            <w:tcW w:w="3437" w:type="dxa"/>
            <w:tcBorders>
              <w:top w:val="single" w:sz="4" w:space="0" w:color="auto"/>
              <w:left w:val="single" w:sz="4" w:space="0" w:color="auto"/>
              <w:bottom w:val="single" w:sz="4" w:space="0" w:color="auto"/>
              <w:right w:val="single" w:sz="4" w:space="0" w:color="000000"/>
            </w:tcBorders>
            <w:shd w:val="clear" w:color="000000" w:fill="FFFFFF"/>
            <w:vAlign w:val="bottom"/>
          </w:tcPr>
          <w:p w:rsidR="008110E2" w:rsidRPr="00ED2505" w:rsidRDefault="008110E2" w:rsidP="007D4368">
            <w:pPr>
              <w:rPr>
                <w:rFonts w:ascii="Times New Roman" w:hAnsi="Times New Roman" w:cs="Times New Roman"/>
                <w:sz w:val="20"/>
                <w:szCs w:val="20"/>
                <w:shd w:val="clear" w:color="auto" w:fill="FFFFFF"/>
              </w:rPr>
            </w:pP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8110E2" w:rsidRPr="00ED2505" w:rsidRDefault="008110E2" w:rsidP="008110E2">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12.507,00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8110E2"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25.01.2020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8110E2"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12</w:t>
            </w:r>
          </w:p>
        </w:tc>
      </w:tr>
      <w:tr w:rsidR="008110E2"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8110E2" w:rsidRPr="00ED2505" w:rsidRDefault="008110E2">
            <w:pPr>
              <w:jc w:val="center"/>
              <w:rPr>
                <w:rFonts w:ascii="Times New Roman" w:hAnsi="Times New Roman" w:cs="Times New Roman"/>
                <w:sz w:val="20"/>
                <w:szCs w:val="20"/>
                <w:shd w:val="clear" w:color="auto" w:fill="FFFFFF"/>
              </w:rPr>
            </w:pPr>
          </w:p>
        </w:tc>
        <w:tc>
          <w:tcPr>
            <w:tcW w:w="1515" w:type="dxa"/>
            <w:gridSpan w:val="2"/>
            <w:vMerge/>
            <w:tcBorders>
              <w:left w:val="single" w:sz="6" w:space="0" w:color="000000"/>
              <w:right w:val="single" w:sz="4" w:space="0" w:color="auto"/>
            </w:tcBorders>
            <w:shd w:val="clear" w:color="000000" w:fill="FFFFFF"/>
            <w:tcMar>
              <w:left w:w="70" w:type="dxa"/>
              <w:right w:w="70" w:type="dxa"/>
            </w:tcMar>
            <w:vAlign w:val="bottom"/>
          </w:tcPr>
          <w:p w:rsidR="008110E2" w:rsidRPr="00ED2505" w:rsidRDefault="008110E2" w:rsidP="007D4368">
            <w:pPr>
              <w:rPr>
                <w:rFonts w:ascii="Times New Roman" w:hAnsi="Times New Roman" w:cs="Times New Roman"/>
                <w:sz w:val="20"/>
                <w:szCs w:val="20"/>
                <w:shd w:val="clear" w:color="auto" w:fill="FFFFFF"/>
              </w:rPr>
            </w:pPr>
          </w:p>
        </w:tc>
        <w:tc>
          <w:tcPr>
            <w:tcW w:w="3437" w:type="dxa"/>
            <w:tcBorders>
              <w:top w:val="single" w:sz="4" w:space="0" w:color="auto"/>
              <w:left w:val="single" w:sz="4" w:space="0" w:color="auto"/>
              <w:bottom w:val="single" w:sz="4" w:space="0" w:color="auto"/>
              <w:right w:val="single" w:sz="4" w:space="0" w:color="000000"/>
            </w:tcBorders>
            <w:shd w:val="clear" w:color="000000" w:fill="FFFFFF"/>
            <w:vAlign w:val="bottom"/>
          </w:tcPr>
          <w:p w:rsidR="008110E2" w:rsidRPr="00ED2505" w:rsidRDefault="008110E2" w:rsidP="007D4368">
            <w:pPr>
              <w:rPr>
                <w:rFonts w:ascii="Times New Roman" w:hAnsi="Times New Roman" w:cs="Times New Roman"/>
                <w:sz w:val="20"/>
                <w:szCs w:val="20"/>
                <w:shd w:val="clear" w:color="auto" w:fill="FFFFFF"/>
              </w:rPr>
            </w:pP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8110E2" w:rsidRPr="00ED2505" w:rsidRDefault="008110E2">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8110E2"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12.05.2020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8110E2"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3347</w:t>
            </w:r>
          </w:p>
        </w:tc>
      </w:tr>
      <w:tr w:rsidR="008110E2"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8110E2" w:rsidRPr="00ED2505" w:rsidRDefault="008110E2">
            <w:pPr>
              <w:jc w:val="center"/>
              <w:rPr>
                <w:rFonts w:ascii="Times New Roman" w:hAnsi="Times New Roman" w:cs="Times New Roman"/>
                <w:sz w:val="20"/>
                <w:szCs w:val="20"/>
                <w:shd w:val="clear" w:color="auto" w:fill="FFFFFF"/>
              </w:rPr>
            </w:pPr>
          </w:p>
        </w:tc>
        <w:tc>
          <w:tcPr>
            <w:tcW w:w="1515" w:type="dxa"/>
            <w:gridSpan w:val="2"/>
            <w:vMerge/>
            <w:tcBorders>
              <w:left w:val="single" w:sz="6" w:space="0" w:color="000000"/>
              <w:right w:val="single" w:sz="4" w:space="0" w:color="auto"/>
            </w:tcBorders>
            <w:shd w:val="clear" w:color="000000" w:fill="FFFFFF"/>
            <w:tcMar>
              <w:left w:w="70" w:type="dxa"/>
              <w:right w:w="70" w:type="dxa"/>
            </w:tcMar>
            <w:vAlign w:val="bottom"/>
          </w:tcPr>
          <w:p w:rsidR="008110E2" w:rsidRPr="00ED2505" w:rsidRDefault="008110E2" w:rsidP="007D4368">
            <w:pPr>
              <w:rPr>
                <w:rFonts w:ascii="Times New Roman" w:hAnsi="Times New Roman" w:cs="Times New Roman"/>
                <w:sz w:val="20"/>
                <w:szCs w:val="20"/>
                <w:shd w:val="clear" w:color="auto" w:fill="FFFFFF"/>
              </w:rPr>
            </w:pPr>
          </w:p>
        </w:tc>
        <w:tc>
          <w:tcPr>
            <w:tcW w:w="3437" w:type="dxa"/>
            <w:tcBorders>
              <w:top w:val="single" w:sz="4" w:space="0" w:color="auto"/>
              <w:left w:val="single" w:sz="4" w:space="0" w:color="auto"/>
              <w:bottom w:val="single" w:sz="4" w:space="0" w:color="auto"/>
              <w:right w:val="single" w:sz="4" w:space="0" w:color="000000"/>
            </w:tcBorders>
            <w:shd w:val="clear" w:color="000000" w:fill="FFFFFF"/>
            <w:vAlign w:val="bottom"/>
          </w:tcPr>
          <w:p w:rsidR="008110E2" w:rsidRPr="00ED2505" w:rsidRDefault="008110E2" w:rsidP="007D4368">
            <w:pPr>
              <w:rPr>
                <w:rFonts w:ascii="Times New Roman" w:hAnsi="Times New Roman" w:cs="Times New Roman"/>
                <w:sz w:val="20"/>
                <w:szCs w:val="20"/>
                <w:shd w:val="clear" w:color="auto" w:fill="FFFFFF"/>
              </w:rPr>
            </w:pP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8110E2" w:rsidRPr="00ED2505" w:rsidRDefault="008110E2">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51.082,50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8110E2"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28.07.2020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8110E2"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5418</w:t>
            </w:r>
          </w:p>
        </w:tc>
      </w:tr>
      <w:tr w:rsidR="008110E2"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8110E2" w:rsidRPr="00ED2505" w:rsidRDefault="008110E2">
            <w:pPr>
              <w:jc w:val="center"/>
              <w:rPr>
                <w:rFonts w:ascii="Times New Roman" w:hAnsi="Times New Roman" w:cs="Times New Roman"/>
                <w:sz w:val="20"/>
                <w:szCs w:val="20"/>
                <w:shd w:val="clear" w:color="auto" w:fill="FFFFFF"/>
              </w:rPr>
            </w:pPr>
          </w:p>
        </w:tc>
        <w:tc>
          <w:tcPr>
            <w:tcW w:w="1515" w:type="dxa"/>
            <w:gridSpan w:val="2"/>
            <w:vMerge/>
            <w:tcBorders>
              <w:left w:val="single" w:sz="6" w:space="0" w:color="000000"/>
              <w:right w:val="single" w:sz="4" w:space="0" w:color="auto"/>
            </w:tcBorders>
            <w:shd w:val="clear" w:color="000000" w:fill="FFFFFF"/>
            <w:tcMar>
              <w:left w:w="70" w:type="dxa"/>
              <w:right w:w="70" w:type="dxa"/>
            </w:tcMar>
            <w:vAlign w:val="bottom"/>
          </w:tcPr>
          <w:p w:rsidR="008110E2" w:rsidRPr="00ED2505" w:rsidRDefault="008110E2" w:rsidP="007D4368">
            <w:pPr>
              <w:rPr>
                <w:rFonts w:ascii="Times New Roman" w:hAnsi="Times New Roman" w:cs="Times New Roman"/>
                <w:sz w:val="20"/>
                <w:szCs w:val="20"/>
                <w:shd w:val="clear" w:color="auto" w:fill="FFFFFF"/>
              </w:rPr>
            </w:pPr>
          </w:p>
        </w:tc>
        <w:tc>
          <w:tcPr>
            <w:tcW w:w="3437" w:type="dxa"/>
            <w:tcBorders>
              <w:top w:val="single" w:sz="4" w:space="0" w:color="auto"/>
              <w:left w:val="single" w:sz="4" w:space="0" w:color="auto"/>
              <w:bottom w:val="single" w:sz="4" w:space="0" w:color="auto"/>
              <w:right w:val="single" w:sz="4" w:space="0" w:color="000000"/>
            </w:tcBorders>
            <w:shd w:val="clear" w:color="000000" w:fill="FFFFFF"/>
            <w:vAlign w:val="bottom"/>
          </w:tcPr>
          <w:p w:rsidR="008110E2" w:rsidRPr="00ED2505" w:rsidRDefault="008110E2" w:rsidP="007D4368">
            <w:pPr>
              <w:rPr>
                <w:rFonts w:ascii="Times New Roman" w:hAnsi="Times New Roman" w:cs="Times New Roman"/>
                <w:sz w:val="20"/>
                <w:szCs w:val="20"/>
                <w:shd w:val="clear" w:color="auto" w:fill="FFFFFF"/>
              </w:rPr>
            </w:pP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8110E2" w:rsidRPr="00ED2505" w:rsidRDefault="008110E2">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45.729,50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8110E2"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27.11.2020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8110E2"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9457</w:t>
            </w:r>
          </w:p>
        </w:tc>
      </w:tr>
      <w:tr w:rsidR="008110E2" w:rsidRPr="00ED2505" w:rsidTr="00461A9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8110E2" w:rsidRPr="00ED2505" w:rsidRDefault="008110E2">
            <w:pPr>
              <w:jc w:val="center"/>
              <w:rPr>
                <w:rFonts w:ascii="Times New Roman" w:hAnsi="Times New Roman" w:cs="Times New Roman"/>
                <w:sz w:val="20"/>
                <w:szCs w:val="20"/>
                <w:shd w:val="clear" w:color="auto" w:fill="FFFFFF"/>
              </w:rPr>
            </w:pPr>
          </w:p>
        </w:tc>
        <w:tc>
          <w:tcPr>
            <w:tcW w:w="1515" w:type="dxa"/>
            <w:gridSpan w:val="2"/>
            <w:vMerge/>
            <w:tcBorders>
              <w:left w:val="single" w:sz="6" w:space="0" w:color="000000"/>
              <w:right w:val="single" w:sz="4" w:space="0" w:color="auto"/>
            </w:tcBorders>
            <w:shd w:val="clear" w:color="000000" w:fill="FFFFFF"/>
            <w:tcMar>
              <w:left w:w="70" w:type="dxa"/>
              <w:right w:w="70" w:type="dxa"/>
            </w:tcMar>
            <w:vAlign w:val="bottom"/>
          </w:tcPr>
          <w:p w:rsidR="008110E2" w:rsidRPr="00ED2505" w:rsidRDefault="008110E2" w:rsidP="007D4368">
            <w:pPr>
              <w:rPr>
                <w:rFonts w:ascii="Times New Roman" w:hAnsi="Times New Roman" w:cs="Times New Roman"/>
                <w:sz w:val="20"/>
                <w:szCs w:val="20"/>
                <w:shd w:val="clear" w:color="auto" w:fill="FFFFFF"/>
              </w:rPr>
            </w:pPr>
          </w:p>
        </w:tc>
        <w:tc>
          <w:tcPr>
            <w:tcW w:w="3437" w:type="dxa"/>
            <w:tcBorders>
              <w:top w:val="single" w:sz="4" w:space="0" w:color="auto"/>
              <w:left w:val="single" w:sz="4" w:space="0" w:color="auto"/>
              <w:bottom w:val="single" w:sz="4" w:space="0" w:color="auto"/>
              <w:right w:val="single" w:sz="4" w:space="0" w:color="000000"/>
            </w:tcBorders>
            <w:shd w:val="clear" w:color="000000" w:fill="FFFFFF"/>
            <w:vAlign w:val="bottom"/>
          </w:tcPr>
          <w:p w:rsidR="008110E2" w:rsidRPr="00ED2505" w:rsidRDefault="008110E2" w:rsidP="007D4368">
            <w:pPr>
              <w:rPr>
                <w:rFonts w:ascii="Times New Roman" w:hAnsi="Times New Roman" w:cs="Times New Roman"/>
                <w:sz w:val="20"/>
                <w:szCs w:val="20"/>
                <w:shd w:val="clear" w:color="auto" w:fill="FFFFFF"/>
              </w:rPr>
            </w:pP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8110E2" w:rsidRPr="00ED2505" w:rsidRDefault="008110E2">
            <w:pPr>
              <w:jc w:val="right"/>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8110E2"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08.12.2020</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8110E2" w:rsidRPr="00ED2505" w:rsidRDefault="008110E2" w:rsidP="00805514">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9908</w:t>
            </w:r>
          </w:p>
        </w:tc>
      </w:tr>
      <w:tr w:rsidR="007D4368" w:rsidRPr="00ED2505" w:rsidTr="007D436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D4368" w:rsidRPr="00ED2505" w:rsidRDefault="007D4368">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ED2505" w:rsidRDefault="007D4368" w:rsidP="00CD3DD5">
            <w:pPr>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ED2505" w:rsidRDefault="008110E2">
            <w:pPr>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219.319,00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ED2505" w:rsidRDefault="007D4368"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368" w:rsidRPr="00ED2505" w:rsidRDefault="007D4368" w:rsidP="00B321D7">
            <w:pPr>
              <w:jc w:val="center"/>
              <w:rPr>
                <w:rFonts w:ascii="Times New Roman" w:hAnsi="Times New Roman" w:cs="Times New Roman"/>
                <w:sz w:val="20"/>
                <w:szCs w:val="20"/>
                <w:shd w:val="clear" w:color="auto" w:fill="FFFFFF"/>
              </w:rPr>
            </w:pPr>
          </w:p>
        </w:tc>
      </w:tr>
      <w:tr w:rsidR="007D4368" w:rsidRPr="00ED2505" w:rsidTr="00CD3DD5">
        <w:trPr>
          <w:trHeight w:val="227"/>
        </w:trPr>
        <w:tc>
          <w:tcPr>
            <w:tcW w:w="5645" w:type="dxa"/>
            <w:gridSpan w:val="4"/>
            <w:tcBorders>
              <w:top w:val="single" w:sz="8" w:space="0" w:color="000000"/>
              <w:left w:val="single" w:sz="8" w:space="0" w:color="000000"/>
              <w:bottom w:val="single" w:sz="8" w:space="0" w:color="000000"/>
              <w:right w:val="single" w:sz="12" w:space="0" w:color="000000"/>
            </w:tcBorders>
            <w:shd w:val="clear" w:color="000000" w:fill="FFFFFF"/>
            <w:tcMar>
              <w:left w:w="70" w:type="dxa"/>
              <w:right w:w="70" w:type="dxa"/>
            </w:tcMar>
            <w:vAlign w:val="center"/>
          </w:tcPr>
          <w:p w:rsidR="007D4368" w:rsidRPr="00ED2505" w:rsidRDefault="007D4368">
            <w:pPr>
              <w:jc w:val="right"/>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GENEL TOPLAM</w:t>
            </w:r>
          </w:p>
        </w:tc>
        <w:tc>
          <w:tcPr>
            <w:tcW w:w="1295" w:type="dxa"/>
            <w:tcBorders>
              <w:top w:val="single" w:sz="8" w:space="0" w:color="000000"/>
              <w:left w:val="single" w:sz="12" w:space="0" w:color="000000"/>
              <w:bottom w:val="single" w:sz="8" w:space="0" w:color="000000"/>
              <w:right w:val="single" w:sz="12" w:space="0" w:color="000000"/>
            </w:tcBorders>
            <w:shd w:val="clear" w:color="000000" w:fill="FFFFFF"/>
            <w:tcMar>
              <w:left w:w="70" w:type="dxa"/>
              <w:right w:w="70" w:type="dxa"/>
            </w:tcMar>
            <w:vAlign w:val="bottom"/>
          </w:tcPr>
          <w:p w:rsidR="007D4368" w:rsidRPr="00ED2505" w:rsidRDefault="0027295A">
            <w:pPr>
              <w:jc w:val="right"/>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4.052.789,63</w:t>
            </w:r>
          </w:p>
        </w:tc>
        <w:tc>
          <w:tcPr>
            <w:tcW w:w="1543" w:type="dxa"/>
            <w:tcBorders>
              <w:top w:val="single" w:sz="8" w:space="0" w:color="000000"/>
              <w:left w:val="single" w:sz="12" w:space="0" w:color="000000"/>
              <w:bottom w:val="single" w:sz="8" w:space="0" w:color="000000"/>
              <w:right w:val="single" w:sz="12" w:space="0" w:color="000000"/>
            </w:tcBorders>
            <w:shd w:val="clear" w:color="000000" w:fill="FFFFFF"/>
            <w:tcMar>
              <w:left w:w="70" w:type="dxa"/>
              <w:right w:w="70" w:type="dxa"/>
            </w:tcMar>
            <w:vAlign w:val="bottom"/>
          </w:tcPr>
          <w:p w:rsidR="007D4368" w:rsidRPr="00ED2505" w:rsidRDefault="007D4368">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 </w:t>
            </w:r>
          </w:p>
        </w:tc>
        <w:tc>
          <w:tcPr>
            <w:tcW w:w="1158" w:type="dxa"/>
            <w:tcBorders>
              <w:top w:val="single" w:sz="8" w:space="0" w:color="000000"/>
              <w:left w:val="single" w:sz="12" w:space="0" w:color="000000"/>
              <w:bottom w:val="single" w:sz="8" w:space="0" w:color="000000"/>
              <w:right w:val="single" w:sz="8" w:space="0" w:color="000000"/>
            </w:tcBorders>
            <w:shd w:val="clear" w:color="000000" w:fill="FFFFFF"/>
            <w:tcMar>
              <w:left w:w="70" w:type="dxa"/>
              <w:right w:w="70" w:type="dxa"/>
            </w:tcMar>
            <w:vAlign w:val="bottom"/>
          </w:tcPr>
          <w:p w:rsidR="007D4368" w:rsidRPr="00ED2505" w:rsidRDefault="007D4368">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 </w:t>
            </w:r>
          </w:p>
        </w:tc>
      </w:tr>
    </w:tbl>
    <w:p w:rsidR="001777A5" w:rsidRPr="00ED2505" w:rsidRDefault="004D4F05" w:rsidP="001777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rPr>
      </w:pPr>
      <w:r w:rsidRPr="00ED2505">
        <w:rPr>
          <w:rFonts w:ascii="Times New Roman" w:hAnsi="Times New Roman" w:cs="Times New Roman"/>
          <w:shd w:val="clear" w:color="auto" w:fill="FFFFFF"/>
        </w:rPr>
        <w:tab/>
      </w:r>
    </w:p>
    <w:p w:rsidR="00294979" w:rsidRPr="00ED2505" w:rsidRDefault="001777A5" w:rsidP="002949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294979" w:rsidRPr="00ED2505">
        <w:rPr>
          <w:rFonts w:ascii="Times New Roman" w:hAnsi="Times New Roman" w:cs="Times New Roman"/>
          <w:b/>
          <w:bCs/>
          <w:shd w:val="clear" w:color="auto" w:fill="FFFFFF"/>
        </w:rPr>
        <w:t>2- Temel Mali Tablolara İlişkin Açıklamalar</w:t>
      </w:r>
    </w:p>
    <w:p w:rsidR="00294979" w:rsidRPr="00ED2505" w:rsidRDefault="0029497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20</w:t>
      </w:r>
      <w:r w:rsidR="007B1628"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yılı için Vergi Gelirleri olarak </w:t>
      </w:r>
      <w:r w:rsidR="007B1628" w:rsidRPr="00ED2505">
        <w:rPr>
          <w:rFonts w:ascii="Times New Roman" w:hAnsi="Times New Roman" w:cs="Times New Roman"/>
        </w:rPr>
        <w:t>2.500</w:t>
      </w:r>
      <w:r w:rsidR="00E51474" w:rsidRPr="00ED2505">
        <w:rPr>
          <w:rFonts w:ascii="Times New Roman" w:hAnsi="Times New Roman" w:cs="Times New Roman"/>
        </w:rPr>
        <w:t>.000,00</w:t>
      </w:r>
      <w:r w:rsidRPr="00ED2505">
        <w:rPr>
          <w:rFonts w:ascii="Times New Roman" w:hAnsi="Times New Roman" w:cs="Times New Roman"/>
          <w:b/>
          <w:bCs/>
          <w:shd w:val="clear" w:color="auto" w:fill="FFFFFF"/>
        </w:rPr>
        <w:t xml:space="preserve"> </w:t>
      </w:r>
      <w:r w:rsidRPr="00ED2505">
        <w:rPr>
          <w:rFonts w:ascii="Times New Roman" w:hAnsi="Times New Roman" w:cs="Times New Roman"/>
          <w:shd w:val="clear" w:color="auto" w:fill="FFFFFF"/>
        </w:rPr>
        <w:t xml:space="preserve">TL, Teşebbüs ve Mülkiyet Gelirleri olarak </w:t>
      </w:r>
      <w:r w:rsidR="007B1628" w:rsidRPr="00ED2505">
        <w:rPr>
          <w:rFonts w:ascii="Times New Roman" w:hAnsi="Times New Roman" w:cs="Times New Roman"/>
        </w:rPr>
        <w:t>22.690</w:t>
      </w:r>
      <w:r w:rsidR="00E51474" w:rsidRPr="00ED2505">
        <w:rPr>
          <w:rFonts w:ascii="Times New Roman" w:hAnsi="Times New Roman" w:cs="Times New Roman"/>
        </w:rPr>
        <w:t>.000,00</w:t>
      </w:r>
      <w:r w:rsidRPr="00ED2505">
        <w:rPr>
          <w:rFonts w:ascii="Times New Roman" w:hAnsi="Times New Roman" w:cs="Times New Roman"/>
          <w:b/>
          <w:bCs/>
          <w:shd w:val="clear" w:color="auto" w:fill="FFFFFF"/>
        </w:rPr>
        <w:t xml:space="preserve"> </w:t>
      </w:r>
      <w:r w:rsidRPr="00ED2505">
        <w:rPr>
          <w:rFonts w:ascii="Times New Roman" w:hAnsi="Times New Roman" w:cs="Times New Roman"/>
          <w:shd w:val="clear" w:color="auto" w:fill="FFFFFF"/>
        </w:rPr>
        <w:t xml:space="preserve">TL, Alınan Bağış ve Yardımlar ile Özel Gelirler için bütçe tahmini yapılmamış, Diğer Gelirler olarak </w:t>
      </w:r>
      <w:r w:rsidR="007B1628" w:rsidRPr="00ED2505">
        <w:rPr>
          <w:rFonts w:ascii="Times New Roman" w:hAnsi="Times New Roman" w:cs="Times New Roman"/>
        </w:rPr>
        <w:t>64.810</w:t>
      </w:r>
      <w:r w:rsidR="00E51474" w:rsidRPr="00ED2505">
        <w:rPr>
          <w:rFonts w:ascii="Times New Roman" w:hAnsi="Times New Roman" w:cs="Times New Roman"/>
        </w:rPr>
        <w:t>.000,00</w:t>
      </w:r>
      <w:r w:rsidRPr="00ED2505">
        <w:rPr>
          <w:rFonts w:ascii="Times New Roman" w:hAnsi="Times New Roman" w:cs="Times New Roman"/>
          <w:b/>
          <w:bCs/>
          <w:shd w:val="clear" w:color="auto" w:fill="FFFFFF"/>
        </w:rPr>
        <w:t xml:space="preserve"> </w:t>
      </w:r>
      <w:r w:rsidRPr="00ED2505">
        <w:rPr>
          <w:rFonts w:ascii="Times New Roman" w:hAnsi="Times New Roman" w:cs="Times New Roman"/>
          <w:shd w:val="clear" w:color="auto" w:fill="FFFFFF"/>
        </w:rPr>
        <w:t>TL</w:t>
      </w:r>
      <w:r w:rsidR="00B313E2" w:rsidRPr="00ED2505">
        <w:rPr>
          <w:rFonts w:ascii="Times New Roman" w:hAnsi="Times New Roman" w:cs="Times New Roman"/>
          <w:shd w:val="clear" w:color="auto" w:fill="FFFFFF"/>
        </w:rPr>
        <w:t xml:space="preserve">olup 90.000.000,00 </w:t>
      </w:r>
      <w:r w:rsidR="00F20742" w:rsidRPr="00ED2505">
        <w:rPr>
          <w:rFonts w:ascii="Times New Roman" w:hAnsi="Times New Roman" w:cs="Times New Roman"/>
          <w:shd w:val="clear" w:color="auto" w:fill="FFFFFF"/>
        </w:rPr>
        <w:t>TL bütçe</w:t>
      </w:r>
      <w:r w:rsidRPr="00ED2505">
        <w:rPr>
          <w:rFonts w:ascii="Times New Roman" w:hAnsi="Times New Roman" w:cs="Times New Roman"/>
          <w:shd w:val="clear" w:color="auto" w:fill="FFFFFF"/>
        </w:rPr>
        <w:t xml:space="preserve"> tahmini yapılmıştır.</w:t>
      </w:r>
    </w:p>
    <w:p w:rsidR="00294979" w:rsidRPr="00ED2505" w:rsidRDefault="0029497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20</w:t>
      </w:r>
      <w:r w:rsidR="007B1628"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yılında Vergi Gelirlerinden </w:t>
      </w:r>
      <w:r w:rsidR="007B1628" w:rsidRPr="00ED2505">
        <w:rPr>
          <w:rFonts w:ascii="Times New Roman" w:hAnsi="Times New Roman" w:cs="Times New Roman"/>
        </w:rPr>
        <w:t>971.955,98</w:t>
      </w:r>
      <w:r w:rsidRPr="00ED2505">
        <w:rPr>
          <w:rFonts w:ascii="Times New Roman" w:hAnsi="Times New Roman" w:cs="Times New Roman"/>
        </w:rPr>
        <w:t xml:space="preserve"> </w:t>
      </w:r>
      <w:r w:rsidRPr="00ED2505">
        <w:rPr>
          <w:rFonts w:ascii="Times New Roman" w:hAnsi="Times New Roman" w:cs="Times New Roman"/>
          <w:shd w:val="clear" w:color="auto" w:fill="FFFFFF"/>
        </w:rPr>
        <w:t xml:space="preserve">TL, Teşebbüs ve Mülkiyet Gelirlerinden </w:t>
      </w:r>
      <w:r w:rsidR="007B1628" w:rsidRPr="00ED2505">
        <w:rPr>
          <w:rFonts w:ascii="Times New Roman" w:hAnsi="Times New Roman" w:cs="Times New Roman"/>
        </w:rPr>
        <w:t>8.254.019,31</w:t>
      </w:r>
      <w:r w:rsidRPr="00ED2505">
        <w:rPr>
          <w:rFonts w:ascii="Times New Roman" w:hAnsi="Times New Roman" w:cs="Times New Roman"/>
        </w:rPr>
        <w:t xml:space="preserve"> </w:t>
      </w:r>
      <w:r w:rsidRPr="00ED2505">
        <w:rPr>
          <w:rFonts w:ascii="Times New Roman" w:hAnsi="Times New Roman" w:cs="Times New Roman"/>
          <w:bCs/>
          <w:shd w:val="clear" w:color="auto" w:fill="FFFFFF"/>
        </w:rPr>
        <w:t>TL</w:t>
      </w:r>
      <w:r w:rsidRPr="00ED2505">
        <w:rPr>
          <w:rFonts w:ascii="Times New Roman" w:hAnsi="Times New Roman" w:cs="Times New Roman"/>
          <w:shd w:val="clear" w:color="auto" w:fill="FFFFFF"/>
        </w:rPr>
        <w:t xml:space="preserve">, Alınan Bağış ve Yardımlar ile Özel Gelirlerden </w:t>
      </w:r>
      <w:r w:rsidR="007B1628" w:rsidRPr="00ED2505">
        <w:rPr>
          <w:rFonts w:ascii="Times New Roman" w:hAnsi="Times New Roman" w:cs="Times New Roman"/>
        </w:rPr>
        <w:t>83.780.046,12</w:t>
      </w:r>
      <w:r w:rsidRPr="00ED2505">
        <w:rPr>
          <w:rFonts w:ascii="Times New Roman" w:hAnsi="Times New Roman" w:cs="Times New Roman"/>
        </w:rPr>
        <w:t xml:space="preserve"> </w:t>
      </w:r>
      <w:r w:rsidRPr="00ED2505">
        <w:rPr>
          <w:rFonts w:ascii="Times New Roman" w:hAnsi="Times New Roman" w:cs="Times New Roman"/>
          <w:bCs/>
          <w:shd w:val="clear" w:color="auto" w:fill="FFFFFF"/>
        </w:rPr>
        <w:t>TL</w:t>
      </w:r>
      <w:r w:rsidR="007B1628" w:rsidRPr="00ED2505">
        <w:rPr>
          <w:rFonts w:ascii="Times New Roman" w:hAnsi="Times New Roman" w:cs="Times New Roman"/>
          <w:bCs/>
          <w:shd w:val="clear" w:color="auto" w:fill="FFFFFF"/>
        </w:rPr>
        <w:t>, Diğer Gelirler 53.682.084,</w:t>
      </w:r>
      <w:r w:rsidR="00F20742" w:rsidRPr="00ED2505">
        <w:rPr>
          <w:rFonts w:ascii="Times New Roman" w:hAnsi="Times New Roman" w:cs="Times New Roman"/>
          <w:bCs/>
          <w:shd w:val="clear" w:color="auto" w:fill="FFFFFF"/>
        </w:rPr>
        <w:t>51</w:t>
      </w:r>
      <w:r w:rsidR="00F20742" w:rsidRPr="00ED2505">
        <w:rPr>
          <w:rFonts w:ascii="Times New Roman" w:hAnsi="Times New Roman" w:cs="Times New Roman"/>
          <w:shd w:val="clear" w:color="auto" w:fill="FFFFFF"/>
        </w:rPr>
        <w:t xml:space="preserve"> gelir</w:t>
      </w:r>
      <w:r w:rsidRPr="00ED2505">
        <w:rPr>
          <w:rFonts w:ascii="Times New Roman" w:hAnsi="Times New Roman" w:cs="Times New Roman"/>
          <w:shd w:val="clear" w:color="auto" w:fill="FFFFFF"/>
        </w:rPr>
        <w:t xml:space="preserve"> edilmiş olup, toplamda </w:t>
      </w:r>
      <w:r w:rsidR="007B1628" w:rsidRPr="00ED2505">
        <w:rPr>
          <w:rFonts w:ascii="Times New Roman" w:hAnsi="Times New Roman" w:cs="Times New Roman"/>
          <w:bCs/>
        </w:rPr>
        <w:t>146.688.103,92</w:t>
      </w:r>
      <w:r w:rsidRPr="00ED2505">
        <w:rPr>
          <w:rFonts w:ascii="Times New Roman" w:hAnsi="Times New Roman" w:cs="Times New Roman"/>
          <w:b/>
          <w:bCs/>
        </w:rPr>
        <w:t xml:space="preserve"> </w:t>
      </w:r>
      <w:r w:rsidRPr="00ED2505">
        <w:rPr>
          <w:rFonts w:ascii="Times New Roman" w:hAnsi="Times New Roman" w:cs="Times New Roman"/>
          <w:bCs/>
          <w:shd w:val="clear" w:color="auto" w:fill="FFFFFF"/>
        </w:rPr>
        <w:t>TL</w:t>
      </w:r>
      <w:r w:rsidRPr="00ED2505">
        <w:rPr>
          <w:rFonts w:ascii="Times New Roman" w:hAnsi="Times New Roman" w:cs="Times New Roman"/>
          <w:shd w:val="clear" w:color="auto" w:fill="FFFFFF"/>
        </w:rPr>
        <w:t xml:space="preserve"> olarak gerçekleşmiştir.</w:t>
      </w:r>
    </w:p>
    <w:p w:rsidR="00294979" w:rsidRPr="00ED2505" w:rsidRDefault="0029497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İl Özel İdaresinin 20</w:t>
      </w:r>
      <w:r w:rsidR="00B313E2"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mali yılı </w:t>
      </w:r>
      <w:r w:rsidR="00311729" w:rsidRPr="00ED2505">
        <w:rPr>
          <w:rFonts w:ascii="Times New Roman" w:hAnsi="Times New Roman" w:cs="Times New Roman"/>
          <w:shd w:val="clear" w:color="auto" w:fill="FFFFFF"/>
        </w:rPr>
        <w:t xml:space="preserve">gelir </w:t>
      </w:r>
      <w:r w:rsidRPr="00ED2505">
        <w:rPr>
          <w:rFonts w:ascii="Times New Roman" w:hAnsi="Times New Roman" w:cs="Times New Roman"/>
          <w:shd w:val="clear" w:color="auto" w:fill="FFFFFF"/>
        </w:rPr>
        <w:t xml:space="preserve">bütçesinin gerçekleşme oranı </w:t>
      </w:r>
      <w:r w:rsidR="00F20742" w:rsidRPr="00ED2505">
        <w:rPr>
          <w:rFonts w:ascii="Times New Roman" w:hAnsi="Times New Roman" w:cs="Times New Roman"/>
          <w:b/>
          <w:shd w:val="clear" w:color="auto" w:fill="FFFFFF"/>
        </w:rPr>
        <w:t>%69,90</w:t>
      </w:r>
      <w:r w:rsidRPr="00ED2505">
        <w:rPr>
          <w:rFonts w:ascii="Times New Roman" w:hAnsi="Times New Roman" w:cs="Times New Roman"/>
          <w:b/>
          <w:shd w:val="clear" w:color="auto" w:fill="FFFFFF"/>
        </w:rPr>
        <w:t xml:space="preserve"> </w:t>
      </w:r>
      <w:r w:rsidRPr="00ED2505">
        <w:rPr>
          <w:rFonts w:ascii="Times New Roman" w:hAnsi="Times New Roman" w:cs="Times New Roman"/>
          <w:shd w:val="clear" w:color="auto" w:fill="FFFFFF"/>
        </w:rPr>
        <w:t>olmuştur.</w:t>
      </w:r>
    </w:p>
    <w:p w:rsidR="00311729" w:rsidRPr="00ED2505" w:rsidRDefault="002A3BE8"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20</w:t>
      </w:r>
      <w:r w:rsidR="00B313E2"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yılı gider bütçesi oluşturulurken genel kamu </w:t>
      </w:r>
      <w:r w:rsidR="00F20742" w:rsidRPr="00ED2505">
        <w:rPr>
          <w:rFonts w:ascii="Times New Roman" w:hAnsi="Times New Roman" w:cs="Times New Roman"/>
          <w:shd w:val="clear" w:color="auto" w:fill="FFFFFF"/>
        </w:rPr>
        <w:t>hizmetleri 71.323.272</w:t>
      </w:r>
      <w:r w:rsidR="00B313E2" w:rsidRPr="00ED2505">
        <w:rPr>
          <w:rFonts w:ascii="Times New Roman" w:hAnsi="Times New Roman" w:cs="Times New Roman"/>
          <w:shd w:val="clear" w:color="auto" w:fill="FFFFFF"/>
        </w:rPr>
        <w:t>,00</w:t>
      </w:r>
      <w:r w:rsidRPr="00ED2505">
        <w:rPr>
          <w:rFonts w:ascii="Times New Roman" w:hAnsi="Times New Roman" w:cs="Times New Roman"/>
          <w:shd w:val="clear" w:color="auto" w:fill="FFFFFF"/>
        </w:rPr>
        <w:t xml:space="preserve"> TL, Savunma hizmetleri </w:t>
      </w:r>
      <w:r w:rsidR="00B313E2" w:rsidRPr="00ED2505">
        <w:rPr>
          <w:rFonts w:ascii="Times New Roman" w:hAnsi="Times New Roman" w:cs="Times New Roman"/>
          <w:shd w:val="clear" w:color="auto" w:fill="FFFFFF"/>
        </w:rPr>
        <w:t>690.000,00</w:t>
      </w:r>
      <w:r w:rsidRPr="00ED2505">
        <w:rPr>
          <w:rFonts w:ascii="Times New Roman" w:hAnsi="Times New Roman" w:cs="Times New Roman"/>
          <w:shd w:val="clear" w:color="auto" w:fill="FFFFFF"/>
        </w:rPr>
        <w:t xml:space="preserve"> TL, Kamu düzeni ve güvenlik hizmetleri 0,00 TL, Ekonomik işler ve hizmetler </w:t>
      </w:r>
      <w:r w:rsidR="00B313E2" w:rsidRPr="00ED2505">
        <w:rPr>
          <w:rFonts w:ascii="Times New Roman" w:hAnsi="Times New Roman" w:cs="Times New Roman"/>
          <w:shd w:val="clear" w:color="auto" w:fill="FFFFFF"/>
        </w:rPr>
        <w:t>1.080.000,00</w:t>
      </w:r>
      <w:r w:rsidRPr="00ED2505">
        <w:rPr>
          <w:rFonts w:ascii="Times New Roman" w:hAnsi="Times New Roman" w:cs="Times New Roman"/>
          <w:shd w:val="clear" w:color="auto" w:fill="FFFFFF"/>
        </w:rPr>
        <w:t xml:space="preserve"> TL, </w:t>
      </w:r>
      <w:r w:rsidR="00F20742" w:rsidRPr="00ED2505">
        <w:rPr>
          <w:rFonts w:ascii="Times New Roman" w:hAnsi="Times New Roman" w:cs="Times New Roman"/>
          <w:shd w:val="clear" w:color="auto" w:fill="FFFFFF"/>
        </w:rPr>
        <w:t>İskân</w:t>
      </w:r>
      <w:r w:rsidRPr="00ED2505">
        <w:rPr>
          <w:rFonts w:ascii="Times New Roman" w:hAnsi="Times New Roman" w:cs="Times New Roman"/>
          <w:shd w:val="clear" w:color="auto" w:fill="FFFFFF"/>
        </w:rPr>
        <w:t xml:space="preserve"> ve toplum ref</w:t>
      </w:r>
      <w:r w:rsidR="000541CC" w:rsidRPr="00ED2505">
        <w:rPr>
          <w:rFonts w:ascii="Times New Roman" w:hAnsi="Times New Roman" w:cs="Times New Roman"/>
          <w:shd w:val="clear" w:color="auto" w:fill="FFFFFF"/>
        </w:rPr>
        <w:t xml:space="preserve">ahı hizmetleri </w:t>
      </w:r>
      <w:r w:rsidR="00B313E2" w:rsidRPr="00ED2505">
        <w:rPr>
          <w:rFonts w:ascii="Times New Roman" w:hAnsi="Times New Roman" w:cs="Times New Roman"/>
          <w:shd w:val="clear" w:color="auto" w:fill="FFFFFF"/>
        </w:rPr>
        <w:t>3.580.000,00</w:t>
      </w:r>
      <w:r w:rsidR="000541CC" w:rsidRPr="00ED2505">
        <w:rPr>
          <w:rFonts w:ascii="Times New Roman" w:hAnsi="Times New Roman" w:cs="Times New Roman"/>
          <w:shd w:val="clear" w:color="auto" w:fill="FFFFFF"/>
        </w:rPr>
        <w:t xml:space="preserve"> TL, Sağlık h</w:t>
      </w:r>
      <w:r w:rsidRPr="00ED2505">
        <w:rPr>
          <w:rFonts w:ascii="Times New Roman" w:hAnsi="Times New Roman" w:cs="Times New Roman"/>
          <w:shd w:val="clear" w:color="auto" w:fill="FFFFFF"/>
        </w:rPr>
        <w:t xml:space="preserve">izmetleri </w:t>
      </w:r>
      <w:r w:rsidR="00B313E2" w:rsidRPr="00ED2505">
        <w:rPr>
          <w:rFonts w:ascii="Times New Roman" w:hAnsi="Times New Roman" w:cs="Times New Roman"/>
          <w:shd w:val="clear" w:color="auto" w:fill="FFFFFF"/>
        </w:rPr>
        <w:t>400.000,00</w:t>
      </w:r>
      <w:r w:rsidRPr="00ED2505">
        <w:rPr>
          <w:rFonts w:ascii="Times New Roman" w:hAnsi="Times New Roman" w:cs="Times New Roman"/>
          <w:shd w:val="clear" w:color="auto" w:fill="FFFFFF"/>
        </w:rPr>
        <w:t xml:space="preserve"> TL, Dinlenme ve kültür hizmetleri </w:t>
      </w:r>
      <w:r w:rsidR="00B313E2" w:rsidRPr="00ED2505">
        <w:rPr>
          <w:rFonts w:ascii="Times New Roman" w:hAnsi="Times New Roman" w:cs="Times New Roman"/>
          <w:shd w:val="clear" w:color="auto" w:fill="FFFFFF"/>
        </w:rPr>
        <w:t>1.685.000,00</w:t>
      </w:r>
      <w:r w:rsidRPr="00ED2505">
        <w:rPr>
          <w:rFonts w:ascii="Times New Roman" w:hAnsi="Times New Roman" w:cs="Times New Roman"/>
          <w:shd w:val="clear" w:color="auto" w:fill="FFFFFF"/>
        </w:rPr>
        <w:t xml:space="preserve"> TL ve Eğitim hizmetleri için </w:t>
      </w:r>
      <w:r w:rsidR="00B313E2" w:rsidRPr="00ED2505">
        <w:rPr>
          <w:rFonts w:ascii="Times New Roman" w:hAnsi="Times New Roman" w:cs="Times New Roman"/>
          <w:shd w:val="clear" w:color="auto" w:fill="FFFFFF"/>
        </w:rPr>
        <w:t>11.241.728,00</w:t>
      </w:r>
      <w:r w:rsidRPr="00ED2505">
        <w:rPr>
          <w:rFonts w:ascii="Times New Roman" w:hAnsi="Times New Roman" w:cs="Times New Roman"/>
          <w:shd w:val="clear" w:color="auto" w:fill="FFFFFF"/>
        </w:rPr>
        <w:t xml:space="preserve"> TL olmak üzere toplam </w:t>
      </w:r>
      <w:r w:rsidR="00B313E2" w:rsidRPr="00ED2505">
        <w:rPr>
          <w:rFonts w:ascii="Times New Roman" w:hAnsi="Times New Roman" w:cs="Times New Roman"/>
          <w:shd w:val="clear" w:color="auto" w:fill="FFFFFF"/>
        </w:rPr>
        <w:t>90</w:t>
      </w:r>
      <w:r w:rsidRPr="00ED2505">
        <w:rPr>
          <w:rFonts w:ascii="Times New Roman" w:hAnsi="Times New Roman" w:cs="Times New Roman"/>
          <w:shd w:val="clear" w:color="auto" w:fill="FFFFFF"/>
        </w:rPr>
        <w:t>.000.000,00 TL</w:t>
      </w:r>
      <w:r w:rsidR="00311729"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 xml:space="preserve">bütçe tahmini yapılmıştır. </w:t>
      </w:r>
    </w:p>
    <w:p w:rsidR="00311729" w:rsidRPr="00ED2505" w:rsidRDefault="0031172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20</w:t>
      </w:r>
      <w:r w:rsidR="00B313E2"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yılı bütçesi 01.01.20</w:t>
      </w:r>
      <w:r w:rsidR="00B313E2"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tarihinden itibaren yürürlüğe </w:t>
      </w:r>
      <w:r w:rsidR="00F20742" w:rsidRPr="00ED2505">
        <w:rPr>
          <w:rFonts w:ascii="Times New Roman" w:hAnsi="Times New Roman" w:cs="Times New Roman"/>
          <w:shd w:val="clear" w:color="auto" w:fill="FFFFFF"/>
        </w:rPr>
        <w:t>girerek genel</w:t>
      </w:r>
      <w:r w:rsidRPr="00ED2505">
        <w:rPr>
          <w:rFonts w:ascii="Times New Roman" w:hAnsi="Times New Roman" w:cs="Times New Roman"/>
          <w:shd w:val="clear" w:color="auto" w:fill="FFFFFF"/>
        </w:rPr>
        <w:t xml:space="preserve"> kamu </w:t>
      </w:r>
      <w:r w:rsidR="00F20742" w:rsidRPr="00ED2505">
        <w:rPr>
          <w:rFonts w:ascii="Times New Roman" w:hAnsi="Times New Roman" w:cs="Times New Roman"/>
          <w:shd w:val="clear" w:color="auto" w:fill="FFFFFF"/>
        </w:rPr>
        <w:t>hizmetleri 62.456.049</w:t>
      </w:r>
      <w:r w:rsidR="00B313E2" w:rsidRPr="00ED2505">
        <w:rPr>
          <w:rFonts w:ascii="Times New Roman" w:hAnsi="Times New Roman" w:cs="Times New Roman"/>
          <w:shd w:val="clear" w:color="auto" w:fill="FFFFFF"/>
        </w:rPr>
        <w:t>,11</w:t>
      </w:r>
      <w:r w:rsidRPr="00ED2505">
        <w:rPr>
          <w:rFonts w:ascii="Times New Roman" w:hAnsi="Times New Roman" w:cs="Times New Roman"/>
          <w:shd w:val="clear" w:color="auto" w:fill="FFFFFF"/>
        </w:rPr>
        <w:t xml:space="preserve"> TL, Savunma hizmetleri </w:t>
      </w:r>
      <w:r w:rsidR="00B313E2" w:rsidRPr="00ED2505">
        <w:rPr>
          <w:rFonts w:ascii="Times New Roman" w:hAnsi="Times New Roman" w:cs="Times New Roman"/>
          <w:shd w:val="clear" w:color="auto" w:fill="FFFFFF"/>
        </w:rPr>
        <w:t>211.179,02</w:t>
      </w:r>
      <w:r w:rsidRPr="00ED2505">
        <w:rPr>
          <w:rFonts w:ascii="Times New Roman" w:hAnsi="Times New Roman" w:cs="Times New Roman"/>
          <w:shd w:val="clear" w:color="auto" w:fill="FFFFFF"/>
        </w:rPr>
        <w:t xml:space="preserve"> TL, Kamu düzeni ve güvenlik hizmetleri 0,00 TL, Ekonomik işler ve hizmetler </w:t>
      </w:r>
      <w:r w:rsidR="00B313E2" w:rsidRPr="00ED2505">
        <w:rPr>
          <w:rFonts w:ascii="Times New Roman" w:hAnsi="Times New Roman" w:cs="Times New Roman"/>
          <w:shd w:val="clear" w:color="auto" w:fill="FFFFFF"/>
        </w:rPr>
        <w:t>2.982.862,</w:t>
      </w:r>
      <w:r w:rsidR="00F20742" w:rsidRPr="00ED2505">
        <w:rPr>
          <w:rFonts w:ascii="Times New Roman" w:hAnsi="Times New Roman" w:cs="Times New Roman"/>
          <w:shd w:val="clear" w:color="auto" w:fill="FFFFFF"/>
        </w:rPr>
        <w:t>76 TL</w:t>
      </w:r>
      <w:r w:rsidRPr="00ED2505">
        <w:rPr>
          <w:rFonts w:ascii="Times New Roman" w:hAnsi="Times New Roman" w:cs="Times New Roman"/>
          <w:shd w:val="clear" w:color="auto" w:fill="FFFFFF"/>
        </w:rPr>
        <w:t xml:space="preserve">, </w:t>
      </w:r>
      <w:r w:rsidR="00F20742" w:rsidRPr="00ED2505">
        <w:rPr>
          <w:rFonts w:ascii="Times New Roman" w:hAnsi="Times New Roman" w:cs="Times New Roman"/>
          <w:shd w:val="clear" w:color="auto" w:fill="FFFFFF"/>
        </w:rPr>
        <w:t>İskân</w:t>
      </w:r>
      <w:r w:rsidRPr="00ED2505">
        <w:rPr>
          <w:rFonts w:ascii="Times New Roman" w:hAnsi="Times New Roman" w:cs="Times New Roman"/>
          <w:shd w:val="clear" w:color="auto" w:fill="FFFFFF"/>
        </w:rPr>
        <w:t xml:space="preserve"> ve toplum refahı hizmetleri </w:t>
      </w:r>
      <w:r w:rsidR="00B313E2" w:rsidRPr="00ED2505">
        <w:rPr>
          <w:rFonts w:ascii="Times New Roman" w:hAnsi="Times New Roman" w:cs="Times New Roman"/>
          <w:shd w:val="clear" w:color="auto" w:fill="FFFFFF"/>
        </w:rPr>
        <w:t>3.954.765,12</w:t>
      </w:r>
      <w:r w:rsidRPr="00ED2505">
        <w:rPr>
          <w:rFonts w:ascii="Times New Roman" w:hAnsi="Times New Roman" w:cs="Times New Roman"/>
          <w:shd w:val="clear" w:color="auto" w:fill="FFFFFF"/>
        </w:rPr>
        <w:t xml:space="preserve"> TL, Sağlık Hizmetleri </w:t>
      </w:r>
      <w:r w:rsidR="00B313E2" w:rsidRPr="00ED2505">
        <w:rPr>
          <w:rFonts w:ascii="Times New Roman" w:hAnsi="Times New Roman" w:cs="Times New Roman"/>
          <w:shd w:val="clear" w:color="auto" w:fill="FFFFFF"/>
        </w:rPr>
        <w:t>290.064,28</w:t>
      </w:r>
      <w:r w:rsidRPr="00ED2505">
        <w:rPr>
          <w:rFonts w:ascii="Times New Roman" w:hAnsi="Times New Roman" w:cs="Times New Roman"/>
          <w:shd w:val="clear" w:color="auto" w:fill="FFFFFF"/>
        </w:rPr>
        <w:t xml:space="preserve"> TL, Dinlenme ve kültür hizmetleri </w:t>
      </w:r>
      <w:r w:rsidR="00B313E2" w:rsidRPr="00ED2505">
        <w:rPr>
          <w:rFonts w:ascii="Times New Roman" w:hAnsi="Times New Roman" w:cs="Times New Roman"/>
          <w:shd w:val="clear" w:color="auto" w:fill="FFFFFF"/>
        </w:rPr>
        <w:t>179.724,</w:t>
      </w:r>
      <w:r w:rsidR="00F20742" w:rsidRPr="00ED2505">
        <w:rPr>
          <w:rFonts w:ascii="Times New Roman" w:hAnsi="Times New Roman" w:cs="Times New Roman"/>
          <w:shd w:val="clear" w:color="auto" w:fill="FFFFFF"/>
        </w:rPr>
        <w:t>64 TL</w:t>
      </w:r>
      <w:r w:rsidRPr="00ED2505">
        <w:rPr>
          <w:rFonts w:ascii="Times New Roman" w:hAnsi="Times New Roman" w:cs="Times New Roman"/>
          <w:shd w:val="clear" w:color="auto" w:fill="FFFFFF"/>
        </w:rPr>
        <w:t xml:space="preserve"> ve Eğitim </w:t>
      </w:r>
      <w:r w:rsidR="00F20742" w:rsidRPr="00ED2505">
        <w:rPr>
          <w:rFonts w:ascii="Times New Roman" w:hAnsi="Times New Roman" w:cs="Times New Roman"/>
          <w:shd w:val="clear" w:color="auto" w:fill="FFFFFF"/>
        </w:rPr>
        <w:t>hizmetleri 12.291.381</w:t>
      </w:r>
      <w:r w:rsidR="00B313E2" w:rsidRPr="00ED2505">
        <w:rPr>
          <w:rFonts w:ascii="Times New Roman" w:hAnsi="Times New Roman" w:cs="Times New Roman"/>
          <w:shd w:val="clear" w:color="auto" w:fill="FFFFFF"/>
        </w:rPr>
        <w:t>,97</w:t>
      </w:r>
      <w:r w:rsidRPr="00ED2505">
        <w:rPr>
          <w:rFonts w:ascii="Times New Roman" w:hAnsi="Times New Roman" w:cs="Times New Roman"/>
          <w:shd w:val="clear" w:color="auto" w:fill="FFFFFF"/>
        </w:rPr>
        <w:t xml:space="preserve"> TL olmak üzere toplam </w:t>
      </w:r>
      <w:r w:rsidR="00B313E2" w:rsidRPr="00ED2505">
        <w:rPr>
          <w:rFonts w:ascii="Times New Roman" w:hAnsi="Times New Roman" w:cs="Times New Roman"/>
          <w:shd w:val="clear" w:color="auto" w:fill="FFFFFF"/>
        </w:rPr>
        <w:t>83.503.934,14</w:t>
      </w:r>
      <w:r w:rsidRPr="00ED2505">
        <w:rPr>
          <w:rFonts w:ascii="Times New Roman" w:hAnsi="Times New Roman" w:cs="Times New Roman"/>
          <w:shd w:val="clear" w:color="auto" w:fill="FFFFFF"/>
        </w:rPr>
        <w:t xml:space="preserve"> TL gerçekleşmiştir.</w:t>
      </w:r>
    </w:p>
    <w:p w:rsidR="00311729" w:rsidRPr="00ED2505" w:rsidRDefault="0031172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9134CC" w:rsidRPr="00ED2505">
        <w:rPr>
          <w:rFonts w:ascii="Times New Roman" w:hAnsi="Times New Roman" w:cs="Times New Roman"/>
          <w:shd w:val="clear" w:color="auto" w:fill="FFFFFF"/>
        </w:rPr>
        <w:t>İl Ö</w:t>
      </w:r>
      <w:r w:rsidRPr="00ED2505">
        <w:rPr>
          <w:rFonts w:ascii="Times New Roman" w:hAnsi="Times New Roman" w:cs="Times New Roman"/>
          <w:shd w:val="clear" w:color="auto" w:fill="FFFFFF"/>
        </w:rPr>
        <w:t>zel İdaresinin 20</w:t>
      </w:r>
      <w:r w:rsidR="00CF7419" w:rsidRPr="00ED2505">
        <w:rPr>
          <w:rFonts w:ascii="Times New Roman" w:hAnsi="Times New Roman" w:cs="Times New Roman"/>
          <w:shd w:val="clear" w:color="auto" w:fill="FFFFFF"/>
        </w:rPr>
        <w:t>20</w:t>
      </w:r>
      <w:r w:rsidR="009134CC" w:rsidRPr="00ED2505">
        <w:rPr>
          <w:rFonts w:ascii="Times New Roman" w:hAnsi="Times New Roman" w:cs="Times New Roman"/>
          <w:shd w:val="clear" w:color="auto" w:fill="FFFFFF"/>
        </w:rPr>
        <w:t xml:space="preserve"> mali yılı gider bütçesinin gerçekjleşme oranı </w:t>
      </w:r>
      <w:r w:rsidR="009134CC" w:rsidRPr="00ED2505">
        <w:rPr>
          <w:rFonts w:ascii="Times New Roman" w:hAnsi="Times New Roman" w:cs="Times New Roman"/>
          <w:b/>
          <w:shd w:val="clear" w:color="auto" w:fill="FFFFFF"/>
        </w:rPr>
        <w:t>%</w:t>
      </w:r>
      <w:r w:rsidR="00B313E2" w:rsidRPr="00ED2505">
        <w:rPr>
          <w:rFonts w:ascii="Times New Roman" w:hAnsi="Times New Roman" w:cs="Times New Roman"/>
          <w:b/>
          <w:shd w:val="clear" w:color="auto" w:fill="FFFFFF"/>
        </w:rPr>
        <w:t>92,78</w:t>
      </w:r>
      <w:r w:rsidR="009134CC" w:rsidRPr="00ED2505">
        <w:rPr>
          <w:rFonts w:ascii="Times New Roman" w:hAnsi="Times New Roman" w:cs="Times New Roman"/>
          <w:shd w:val="clear" w:color="auto" w:fill="FFFFFF"/>
        </w:rPr>
        <w:t xml:space="preserve"> olmuştur.</w:t>
      </w:r>
      <w:r w:rsidRPr="00ED2505">
        <w:rPr>
          <w:rFonts w:ascii="Times New Roman" w:hAnsi="Times New Roman" w:cs="Times New Roman"/>
          <w:shd w:val="clear" w:color="auto" w:fill="FFFFFF"/>
        </w:rPr>
        <w:t xml:space="preserve">  </w:t>
      </w:r>
    </w:p>
    <w:p w:rsidR="00294979" w:rsidRPr="00ED2505" w:rsidRDefault="0031172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2A3BE8" w:rsidRPr="00ED2505">
        <w:rPr>
          <w:rFonts w:ascii="Times New Roman" w:hAnsi="Times New Roman" w:cs="Times New Roman"/>
          <w:shd w:val="clear" w:color="auto" w:fill="FFFFFF"/>
        </w:rPr>
        <w:t xml:space="preserve"> </w:t>
      </w:r>
    </w:p>
    <w:p w:rsidR="007E23B2" w:rsidRPr="00ED2505" w:rsidRDefault="004D4F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00BC170F" w:rsidRPr="00ED2505">
        <w:rPr>
          <w:rFonts w:ascii="Times New Roman" w:hAnsi="Times New Roman" w:cs="Times New Roman"/>
          <w:b/>
          <w:bCs/>
          <w:shd w:val="clear" w:color="auto" w:fill="FFFFFF"/>
        </w:rPr>
        <w:t xml:space="preserve"> </w:t>
      </w:r>
      <w:r w:rsidR="007E23B2" w:rsidRPr="00ED2505">
        <w:rPr>
          <w:rFonts w:ascii="Times New Roman" w:hAnsi="Times New Roman" w:cs="Times New Roman"/>
          <w:b/>
          <w:bCs/>
          <w:sz w:val="20"/>
          <w:szCs w:val="20"/>
          <w:shd w:val="clear" w:color="auto" w:fill="FFFFFF"/>
        </w:rPr>
        <w:tab/>
      </w:r>
      <w:r w:rsidR="007E23B2" w:rsidRPr="00ED2505">
        <w:rPr>
          <w:rFonts w:ascii="Times New Roman" w:hAnsi="Times New Roman" w:cs="Times New Roman"/>
          <w:b/>
          <w:bCs/>
          <w:sz w:val="20"/>
          <w:szCs w:val="20"/>
          <w:shd w:val="clear" w:color="auto" w:fill="FFFFFF"/>
        </w:rPr>
        <w:tab/>
      </w:r>
      <w:r w:rsidR="007E23B2" w:rsidRPr="00ED2505">
        <w:rPr>
          <w:rFonts w:ascii="Times New Roman" w:hAnsi="Times New Roman" w:cs="Times New Roman"/>
          <w:b/>
          <w:bCs/>
          <w:sz w:val="20"/>
          <w:szCs w:val="20"/>
          <w:shd w:val="clear" w:color="auto" w:fill="FFFFFF"/>
        </w:rPr>
        <w:tab/>
      </w:r>
      <w:r w:rsidR="007E23B2" w:rsidRPr="00ED2505">
        <w:rPr>
          <w:rFonts w:ascii="Times New Roman" w:hAnsi="Times New Roman" w:cs="Times New Roman"/>
          <w:b/>
          <w:bCs/>
          <w:shd w:val="clear" w:color="auto" w:fill="FFFFFF"/>
        </w:rPr>
        <w:t xml:space="preserve">3- </w:t>
      </w:r>
      <w:r w:rsidR="007E23B2" w:rsidRPr="00ED2505">
        <w:rPr>
          <w:rFonts w:ascii="Times New Roman" w:hAnsi="Times New Roman" w:cs="Times New Roman"/>
          <w:b/>
          <w:bCs/>
          <w:u w:val="single"/>
          <w:shd w:val="clear" w:color="auto" w:fill="FFFFFF"/>
        </w:rPr>
        <w:t>Mali Denetim Sonuçları</w:t>
      </w:r>
      <w:r w:rsidR="007E23B2" w:rsidRPr="00ED2505">
        <w:rPr>
          <w:rFonts w:ascii="Times New Roman" w:hAnsi="Times New Roman" w:cs="Times New Roman"/>
          <w:b/>
          <w:bCs/>
          <w:u w:val="single"/>
          <w:shd w:val="clear" w:color="auto" w:fill="FFFFFF"/>
        </w:rPr>
        <w:tab/>
      </w:r>
      <w:r w:rsidR="007E23B2" w:rsidRPr="00ED2505">
        <w:rPr>
          <w:rFonts w:ascii="Times New Roman" w:hAnsi="Times New Roman" w:cs="Times New Roman"/>
          <w:b/>
          <w:bCs/>
          <w:u w:val="single"/>
          <w:shd w:val="clear" w:color="auto" w:fill="FFFFFF"/>
        </w:rPr>
        <w:tab/>
        <w:t>:</w:t>
      </w:r>
      <w:r w:rsidR="007E23B2" w:rsidRPr="00ED2505">
        <w:rPr>
          <w:rFonts w:ascii="Times New Roman" w:hAnsi="Times New Roman" w:cs="Times New Roman"/>
          <w:u w:val="single"/>
          <w:shd w:val="clear" w:color="auto" w:fill="FFFFFF"/>
        </w:rPr>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5302 sayılı İl Özel İdaresinin 17. Maddesine istinaden İl genel meclisi, her yılın Ocak ayında yapılacak toplantısında il özel idaresinin bir önceki yıl gelir ve giderleri ile hesap ve işlemlerinin denetimi için kendi üyeleri arasından gizli oyla ve üye sayısı üçten az, beşten çok olmamak üzere bir denetim komisyonu oluşturmakta ve komisyon her yıl Şubat ayı sonuna kadar çalışmalarını tamamlayarak raporunu Mart ayının 15’ine kadar İl Genel Meclisine sunmaktadır.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Diğer yandan 20</w:t>
      </w:r>
      <w:r w:rsidR="00C60CAD"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yılı faaliyet raporunun İl Genel Meclisinin Mart ayı toplantısına sunulması gerektiğinden, faaliyet raporu ile denetim komisyonu raporunun düzenlenme süresi açısından çakışması nedeniyle 20</w:t>
      </w:r>
      <w:r w:rsidR="00C60CAD"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yılı denetimine ilişkin bilgiler iş bu faaliyet raporuna alınamamıştır.</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Raporlama süresi açısından 20</w:t>
      </w:r>
      <w:r w:rsidR="00C60CAD"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yılı denetim sonuçları bu rapor hazırlanış tarihi itibari ile henüz idaremize intikal etmemiştir.</w:t>
      </w:r>
    </w:p>
    <w:p w:rsidR="007E23B2" w:rsidRPr="00ED2505"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lastRenderedPageBreak/>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Ayrıca 5302 Sayılı İl Özel İdaresinin 39. Maddesi ile 5018 sayılı Kamu Mali Yönetimi ve Kontrol Kanununun 41. Maddesine istinaden yasal süresi içinde her yıl Faaliyet raporu hazırlanmakta ve kamuoyuna açıklanmaktadır.</w:t>
      </w:r>
    </w:p>
    <w:p w:rsidR="007E23B2" w:rsidRPr="00ED2505"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Yine hazırlanan faaliyet raporları her yıl Sayıştay Başkanlığı ile İçişleri Bakanlığına gönderilmektedir.</w:t>
      </w:r>
    </w:p>
    <w:p w:rsidR="007E23B2" w:rsidRPr="00ED2505"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Mali yönden yapılan bütün işlemler yasal mevzuat çerçevesi içinde yapılmaktadır.</w:t>
      </w:r>
    </w:p>
    <w:p w:rsidR="00147FEA" w:rsidRPr="00ED2505"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 xml:space="preserve">B- </w:t>
      </w:r>
      <w:r w:rsidRPr="00ED2505">
        <w:rPr>
          <w:rFonts w:ascii="Times New Roman" w:hAnsi="Times New Roman" w:cs="Times New Roman"/>
          <w:b/>
          <w:bCs/>
          <w:u w:val="single"/>
          <w:shd w:val="clear" w:color="auto" w:fill="FFFFFF"/>
        </w:rPr>
        <w:t>Performans Bilgileri</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rsidP="008F005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 xml:space="preserve">1- </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Faaliyet ve Proje Bilgileri</w:t>
      </w:r>
      <w:r w:rsidRPr="00ED2505">
        <w:rPr>
          <w:rFonts w:ascii="Times New Roman" w:hAnsi="Times New Roman" w:cs="Times New Roman"/>
          <w:b/>
          <w:bCs/>
          <w:u w:val="single"/>
          <w:shd w:val="clear" w:color="auto" w:fill="FFFFFF"/>
        </w:rPr>
        <w:tab/>
        <w:t>:</w:t>
      </w:r>
      <w:r w:rsidRPr="00ED2505">
        <w:rPr>
          <w:rFonts w:ascii="Times New Roman" w:hAnsi="Times New Roman" w:cs="Times New Roman"/>
          <w:b/>
          <w:bCs/>
          <w:shd w:val="clear" w:color="auto" w:fill="FFFFFF"/>
        </w:rPr>
        <w:t xml:space="preserve"> </w:t>
      </w: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1-</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Mali Hizmetler Müdürlüğü</w:t>
      </w:r>
      <w:r w:rsidRPr="00ED2505">
        <w:rPr>
          <w:rFonts w:ascii="Times New Roman" w:hAnsi="Times New Roman" w:cs="Times New Roman"/>
          <w:b/>
          <w:bCs/>
          <w:u w:val="single"/>
          <w:shd w:val="clear" w:color="auto" w:fill="FFFFFF"/>
        </w:rPr>
        <w:tab/>
        <w:t>:</w:t>
      </w: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5018 sayılı Kamu Mali Yönetimi Kontrol Kanununun 60. maddesinde Mali Hizmetler Biriminin görevleri 14 başlık altında belirlenmiş, yeniden yapılanma çerçevesinde Valilik Makamının onayı ile bu hizmetleri yerine getirmek üzere Gelir, Bütçe, Muhasebe ve Stratejik Planlama alt birimleri teşekkül ettirilmiştir.</w:t>
      </w: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Zaman içinde iş kapasitesinin artması, uygulamalarda ki şekil değişikliği, tedbir alınmaması halinde yaşanması muhtemel sorunlar hakkında tespit yapılması gerekmektedir.</w:t>
      </w: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Gelir; gelir tahsilâtı, kiralama işlemleri ve tahsilâtı ve taşınmazların takibi ile görevli 2 adet personel tarafından yürütülmektedir.</w:t>
      </w: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Bütçe; </w:t>
      </w:r>
      <w:r w:rsidR="00833B90" w:rsidRPr="00ED2505">
        <w:rPr>
          <w:rFonts w:ascii="Times New Roman" w:hAnsi="Times New Roman" w:cs="Times New Roman"/>
          <w:shd w:val="clear" w:color="auto" w:fill="FFFFFF"/>
        </w:rPr>
        <w:t>2</w:t>
      </w:r>
      <w:r w:rsidRPr="00ED2505">
        <w:rPr>
          <w:rFonts w:ascii="Times New Roman" w:hAnsi="Times New Roman" w:cs="Times New Roman"/>
          <w:shd w:val="clear" w:color="auto" w:fill="FFFFFF"/>
        </w:rPr>
        <w:t xml:space="preserve"> adet personel tarafından yürütülmektedir.</w:t>
      </w: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3D7A69" w:rsidRPr="00ED2505">
        <w:rPr>
          <w:rFonts w:ascii="Times New Roman" w:hAnsi="Times New Roman" w:cs="Times New Roman"/>
          <w:shd w:val="clear" w:color="auto" w:fill="FFFFFF"/>
        </w:rPr>
        <w:t>Muhasebe; yıllık ortalama 7000 ile 10.000</w:t>
      </w:r>
      <w:r w:rsidRPr="00ED2505">
        <w:rPr>
          <w:rFonts w:ascii="Times New Roman" w:hAnsi="Times New Roman" w:cs="Times New Roman"/>
          <w:shd w:val="clear" w:color="auto" w:fill="FFFFFF"/>
        </w:rPr>
        <w:t xml:space="preserve"> adet arasında değişen muhasebe işlemi ve 350 adedin üzerinde gider kalemi bulunan işlemlerinin takip ve işlenmesi ile görevli 1 adet </w:t>
      </w:r>
      <w:r w:rsidR="00F20742" w:rsidRPr="00ED2505">
        <w:rPr>
          <w:rFonts w:ascii="Times New Roman" w:hAnsi="Times New Roman" w:cs="Times New Roman"/>
          <w:shd w:val="clear" w:color="auto" w:fill="FFFFFF"/>
        </w:rPr>
        <w:t>şef, 1</w:t>
      </w:r>
      <w:r w:rsidRPr="00ED2505">
        <w:rPr>
          <w:rFonts w:ascii="Times New Roman" w:hAnsi="Times New Roman" w:cs="Times New Roman"/>
          <w:shd w:val="clear" w:color="auto" w:fill="FFFFFF"/>
        </w:rPr>
        <w:t xml:space="preserve"> adet Programcı, </w:t>
      </w:r>
      <w:r w:rsidR="00C60CAD" w:rsidRPr="00ED2505">
        <w:rPr>
          <w:rFonts w:ascii="Times New Roman" w:hAnsi="Times New Roman" w:cs="Times New Roman"/>
          <w:shd w:val="clear" w:color="auto" w:fill="FFFFFF"/>
        </w:rPr>
        <w:t>2</w:t>
      </w:r>
      <w:r w:rsidRPr="00ED2505">
        <w:rPr>
          <w:rFonts w:ascii="Times New Roman" w:hAnsi="Times New Roman" w:cs="Times New Roman"/>
          <w:shd w:val="clear" w:color="auto" w:fill="FFFFFF"/>
        </w:rPr>
        <w:t xml:space="preserve"> adet personel tarafından yürütülmektedir. </w:t>
      </w: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5018 Sayılı Kamu Mali Yönetimi ve Kontrol Kanunu, 5302 Sayılı İl Özel İdaresi Kanununun 48’inci, 5393 Sayılı Belediye Kanununun 65’inci maddesi, 5355 Sayılı Mahalli İdare Birlikleri Kanununun 18 ve 22’nci madde hükümleri uyarınca, il özel idareleri, belediyeler ile bunlara bağlı veya bunların kurdukları veya üye oldukları birlik ve idarelerin 01/01/2006 tarihinden itibaren, Analitik Bütçe ve Tahakkuk Esaslı Muhasebe Sistemine geçilmesi istenmiş, ancak Türkiye genelinde oluşan gecikmeler nedeniyle 01/01/2007 tarihinden itibaren sisteme geçilmiştir.</w:t>
      </w: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Muhasebe biriminde yapılan yazışmalar ve sair işler</w:t>
      </w:r>
      <w:r w:rsidR="00FC41EA" w:rsidRPr="00ED2505">
        <w:rPr>
          <w:rFonts w:ascii="Times New Roman" w:hAnsi="Times New Roman" w:cs="Times New Roman"/>
          <w:shd w:val="clear" w:color="auto" w:fill="FFFFFF"/>
        </w:rPr>
        <w:t>in haricinde</w:t>
      </w:r>
      <w:r w:rsidRPr="00ED2505">
        <w:rPr>
          <w:rFonts w:ascii="Times New Roman" w:hAnsi="Times New Roman" w:cs="Times New Roman"/>
          <w:shd w:val="clear" w:color="auto" w:fill="FFFFFF"/>
        </w:rPr>
        <w:t xml:space="preserve"> 2012 yılında 5917, 2013 yılında </w:t>
      </w:r>
      <w:r w:rsidR="00F20742" w:rsidRPr="00ED2505">
        <w:rPr>
          <w:rFonts w:ascii="Times New Roman" w:hAnsi="Times New Roman" w:cs="Times New Roman"/>
          <w:shd w:val="clear" w:color="auto" w:fill="FFFFFF"/>
        </w:rPr>
        <w:t>7199, 2014</w:t>
      </w:r>
      <w:r w:rsidR="0003686D" w:rsidRPr="00ED2505">
        <w:rPr>
          <w:rFonts w:ascii="Times New Roman" w:hAnsi="Times New Roman" w:cs="Times New Roman"/>
          <w:shd w:val="clear" w:color="auto" w:fill="FFFFFF"/>
        </w:rPr>
        <w:t xml:space="preserve"> yılında 7113, 2015 yılında</w:t>
      </w:r>
      <w:r w:rsidRPr="00ED2505">
        <w:rPr>
          <w:rFonts w:ascii="Times New Roman" w:hAnsi="Times New Roman" w:cs="Times New Roman"/>
          <w:shd w:val="clear" w:color="auto" w:fill="FFFFFF"/>
        </w:rPr>
        <w:t xml:space="preserve"> </w:t>
      </w:r>
      <w:r w:rsidR="00F20742" w:rsidRPr="00ED2505">
        <w:rPr>
          <w:rFonts w:ascii="Times New Roman" w:hAnsi="Times New Roman" w:cs="Times New Roman"/>
          <w:shd w:val="clear" w:color="auto" w:fill="FFFFFF"/>
        </w:rPr>
        <w:t>7412, 2016</w:t>
      </w:r>
      <w:r w:rsidR="0003686D" w:rsidRPr="00ED2505">
        <w:rPr>
          <w:rFonts w:ascii="Times New Roman" w:hAnsi="Times New Roman" w:cs="Times New Roman"/>
          <w:shd w:val="clear" w:color="auto" w:fill="FFFFFF"/>
        </w:rPr>
        <w:t xml:space="preserve"> </w:t>
      </w:r>
      <w:r w:rsidR="00F20742" w:rsidRPr="00ED2505">
        <w:rPr>
          <w:rFonts w:ascii="Times New Roman" w:hAnsi="Times New Roman" w:cs="Times New Roman"/>
          <w:shd w:val="clear" w:color="auto" w:fill="FFFFFF"/>
        </w:rPr>
        <w:t>yılında 4759</w:t>
      </w:r>
      <w:r w:rsidR="003D7A69" w:rsidRPr="00ED2505">
        <w:rPr>
          <w:rFonts w:ascii="Times New Roman" w:hAnsi="Times New Roman" w:cs="Times New Roman"/>
          <w:shd w:val="clear" w:color="auto" w:fill="FFFFFF"/>
        </w:rPr>
        <w:t>, 2017 yılında</w:t>
      </w:r>
      <w:r w:rsidR="00833B90" w:rsidRPr="00ED2505">
        <w:rPr>
          <w:rFonts w:ascii="Times New Roman" w:hAnsi="Times New Roman" w:cs="Times New Roman"/>
          <w:shd w:val="clear" w:color="auto" w:fill="FFFFFF"/>
        </w:rPr>
        <w:t xml:space="preserve">, 2018 </w:t>
      </w:r>
      <w:r w:rsidR="00F20742" w:rsidRPr="00ED2505">
        <w:rPr>
          <w:rFonts w:ascii="Times New Roman" w:hAnsi="Times New Roman" w:cs="Times New Roman"/>
          <w:shd w:val="clear" w:color="auto" w:fill="FFFFFF"/>
        </w:rPr>
        <w:t>yılında ise</w:t>
      </w:r>
      <w:r w:rsidR="003D7A69" w:rsidRPr="00ED2505">
        <w:rPr>
          <w:rFonts w:ascii="Times New Roman" w:hAnsi="Times New Roman" w:cs="Times New Roman"/>
          <w:shd w:val="clear" w:color="auto" w:fill="FFFFFF"/>
        </w:rPr>
        <w:t xml:space="preserve"> </w:t>
      </w:r>
      <w:r w:rsidR="00833B90" w:rsidRPr="00ED2505">
        <w:rPr>
          <w:rFonts w:ascii="Times New Roman" w:hAnsi="Times New Roman" w:cs="Times New Roman"/>
          <w:shd w:val="clear" w:color="auto" w:fill="FFFFFF"/>
        </w:rPr>
        <w:t>7991</w:t>
      </w:r>
      <w:r w:rsidR="006B4BC6" w:rsidRPr="00ED2505">
        <w:rPr>
          <w:rFonts w:ascii="Times New Roman" w:hAnsi="Times New Roman" w:cs="Times New Roman"/>
          <w:shd w:val="clear" w:color="auto" w:fill="FFFFFF"/>
        </w:rPr>
        <w:t>, 2019 yılında 6843</w:t>
      </w:r>
      <w:r w:rsidR="00C60CAD" w:rsidRPr="00ED2505">
        <w:rPr>
          <w:rFonts w:ascii="Times New Roman" w:hAnsi="Times New Roman" w:cs="Times New Roman"/>
          <w:shd w:val="clear" w:color="auto" w:fill="FFFFFF"/>
        </w:rPr>
        <w:t xml:space="preserve">, 2020 yılında 5771 </w:t>
      </w:r>
      <w:r w:rsidRPr="00ED2505">
        <w:rPr>
          <w:rFonts w:ascii="Times New Roman" w:hAnsi="Times New Roman" w:cs="Times New Roman"/>
          <w:shd w:val="clear" w:color="auto" w:fill="FFFFFF"/>
        </w:rPr>
        <w:t xml:space="preserve">adet muhasebe işlemi yapılmıştır. </w:t>
      </w: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Stratejik Planlama; Stratejik Planlama işlerinin büro işlemlerini yürütmekle görevli 1 adet personel bulunmaktadır.</w:t>
      </w: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p>
    <w:p w:rsidR="00F20742" w:rsidRPr="00ED2505" w:rsidRDefault="00F2074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b/>
          <w:bCs/>
          <w:shd w:val="clear" w:color="auto" w:fill="FFFFFF"/>
        </w:rPr>
        <w:t>2-</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Sağlık, Ruhsat ve Denetim Müdürlüğü</w:t>
      </w:r>
      <w:r w:rsidRPr="00ED2505">
        <w:rPr>
          <w:rFonts w:ascii="Times New Roman" w:hAnsi="Times New Roman" w:cs="Times New Roman"/>
          <w:b/>
          <w:bCs/>
          <w:u w:val="single"/>
          <w:shd w:val="clear" w:color="auto" w:fill="FFFFFF"/>
        </w:rPr>
        <w:tab/>
        <w:t>:</w:t>
      </w:r>
    </w:p>
    <w:p w:rsidR="007E23B2" w:rsidRPr="00ED2505" w:rsidRDefault="007E23B2" w:rsidP="003C6F4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360"/>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İl Özel İdaresine bağlı olarak hizmet veren Sağlık ve Ruhsat ve Denetim        </w:t>
      </w:r>
    </w:p>
    <w:p w:rsidR="007E23B2" w:rsidRPr="00ED2505" w:rsidRDefault="007E23B2" w:rsidP="003C6F4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Müdürlüğü, 20</w:t>
      </w:r>
      <w:r w:rsidR="00C60CAD"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yılı içerisinde aşağıdaki işlemleri gerçekleştirmiştir. </w:t>
      </w:r>
    </w:p>
    <w:p w:rsidR="00BE11E0" w:rsidRPr="00ED2505" w:rsidRDefault="00BE11E0"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2C00A9" w:rsidRPr="00ED2505" w:rsidRDefault="002C00A9"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Bütçe Giderleri</w:t>
      </w:r>
    </w:p>
    <w:tbl>
      <w:tblPr>
        <w:tblW w:w="5000" w:type="pct"/>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tblPr>
      <w:tblGrid>
        <w:gridCol w:w="4152"/>
        <w:gridCol w:w="1805"/>
        <w:gridCol w:w="1804"/>
        <w:gridCol w:w="2011"/>
      </w:tblGrid>
      <w:tr w:rsidR="00196689" w:rsidRPr="00ED2505" w:rsidTr="00196689">
        <w:trPr>
          <w:trHeight w:val="507"/>
        </w:trPr>
        <w:tc>
          <w:tcPr>
            <w:tcW w:w="2124" w:type="pct"/>
            <w:tcBorders>
              <w:top w:val="single" w:sz="4" w:space="0" w:color="000000"/>
              <w:left w:val="single" w:sz="4" w:space="0" w:color="000000"/>
              <w:bottom w:val="single" w:sz="4" w:space="0" w:color="000000"/>
            </w:tcBorders>
            <w:shd w:val="clear" w:color="auto" w:fill="auto"/>
            <w:tcMar>
              <w:left w:w="65" w:type="dxa"/>
            </w:tcMar>
            <w:vAlign w:val="bottom"/>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Ödenek Türleri itibari ile Harcamalar</w:t>
            </w:r>
          </w:p>
        </w:tc>
        <w:tc>
          <w:tcPr>
            <w:tcW w:w="923" w:type="pct"/>
            <w:tcBorders>
              <w:top w:val="single" w:sz="4" w:space="0" w:color="000000"/>
              <w:left w:val="single" w:sz="4" w:space="0" w:color="000000"/>
              <w:bottom w:val="single" w:sz="4" w:space="0" w:color="000000"/>
            </w:tcBorders>
            <w:shd w:val="clear" w:color="auto" w:fill="auto"/>
            <w:tcMar>
              <w:left w:w="65" w:type="dxa"/>
            </w:tcMar>
            <w:vAlign w:val="bottom"/>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Bütçeye Konulan</w:t>
            </w:r>
          </w:p>
        </w:tc>
        <w:tc>
          <w:tcPr>
            <w:tcW w:w="923" w:type="pct"/>
            <w:tcBorders>
              <w:top w:val="single" w:sz="4" w:space="0" w:color="000000"/>
              <w:left w:val="single" w:sz="4" w:space="0" w:color="000000"/>
              <w:bottom w:val="single" w:sz="4" w:space="0" w:color="000000"/>
            </w:tcBorders>
            <w:shd w:val="clear" w:color="auto" w:fill="auto"/>
            <w:tcMar>
              <w:left w:w="65" w:type="dxa"/>
            </w:tcMar>
            <w:vAlign w:val="bottom"/>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Harcanan</w:t>
            </w:r>
          </w:p>
        </w:tc>
        <w:tc>
          <w:tcPr>
            <w:tcW w:w="1029" w:type="pct"/>
            <w:tcBorders>
              <w:top w:val="single" w:sz="4" w:space="0" w:color="000000"/>
              <w:left w:val="single" w:sz="4" w:space="0" w:color="000000"/>
              <w:bottom w:val="single" w:sz="4" w:space="0" w:color="000000"/>
              <w:right w:val="single" w:sz="4" w:space="0" w:color="000000"/>
            </w:tcBorders>
            <w:shd w:val="clear" w:color="auto" w:fill="auto"/>
            <w:tcMar>
              <w:left w:w="65" w:type="dxa"/>
            </w:tcMar>
            <w:vAlign w:val="bottom"/>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Kalan</w:t>
            </w:r>
          </w:p>
        </w:tc>
      </w:tr>
      <w:tr w:rsidR="00196689" w:rsidRPr="00ED2505" w:rsidTr="00196689">
        <w:trPr>
          <w:trHeight w:val="507"/>
        </w:trPr>
        <w:tc>
          <w:tcPr>
            <w:tcW w:w="2124" w:type="pct"/>
            <w:tcBorders>
              <w:left w:val="single" w:sz="4" w:space="0" w:color="000000"/>
              <w:bottom w:val="single" w:sz="4" w:space="0" w:color="000000"/>
            </w:tcBorders>
            <w:shd w:val="clear" w:color="auto" w:fill="auto"/>
            <w:tcMar>
              <w:left w:w="65" w:type="dxa"/>
            </w:tcMar>
            <w:vAlign w:val="center"/>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05.03.3 YOLLUKLAR</w:t>
            </w:r>
          </w:p>
        </w:tc>
        <w:tc>
          <w:tcPr>
            <w:tcW w:w="923" w:type="pct"/>
            <w:tcBorders>
              <w:left w:val="single" w:sz="4" w:space="0" w:color="000000"/>
              <w:bottom w:val="single" w:sz="4" w:space="0" w:color="000000"/>
            </w:tcBorders>
            <w:shd w:val="clear" w:color="auto" w:fill="auto"/>
            <w:tcMar>
              <w:left w:w="65" w:type="dxa"/>
            </w:tcMar>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7.000.00-</w:t>
            </w:r>
          </w:p>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923" w:type="pct"/>
            <w:tcBorders>
              <w:left w:val="single" w:sz="4" w:space="0" w:color="000000"/>
              <w:bottom w:val="single" w:sz="4" w:space="0" w:color="000000"/>
            </w:tcBorders>
            <w:shd w:val="clear" w:color="auto" w:fill="auto"/>
            <w:tcMar>
              <w:left w:w="65" w:type="dxa"/>
            </w:tcMar>
            <w:vAlign w:val="center"/>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w:t>
            </w:r>
          </w:p>
        </w:tc>
        <w:tc>
          <w:tcPr>
            <w:tcW w:w="1029" w:type="pct"/>
            <w:tcBorders>
              <w:left w:val="single" w:sz="4" w:space="0" w:color="000000"/>
              <w:bottom w:val="single" w:sz="4" w:space="0" w:color="000000"/>
              <w:right w:val="single" w:sz="4" w:space="0" w:color="000000"/>
            </w:tcBorders>
            <w:shd w:val="clear" w:color="auto" w:fill="auto"/>
            <w:tcMar>
              <w:left w:w="65" w:type="dxa"/>
            </w:tcMar>
            <w:vAlign w:val="center"/>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7.000,00-</w:t>
            </w:r>
          </w:p>
        </w:tc>
      </w:tr>
      <w:tr w:rsidR="00196689" w:rsidRPr="00ED2505" w:rsidTr="00196689">
        <w:trPr>
          <w:trHeight w:val="507"/>
        </w:trPr>
        <w:tc>
          <w:tcPr>
            <w:tcW w:w="2124" w:type="pct"/>
            <w:tcBorders>
              <w:left w:val="single" w:sz="4" w:space="0" w:color="000000"/>
            </w:tcBorders>
            <w:shd w:val="clear" w:color="auto" w:fill="auto"/>
            <w:tcMar>
              <w:left w:w="65" w:type="dxa"/>
            </w:tcMar>
            <w:vAlign w:val="center"/>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05.03.5 HİZMET ALIMLARI</w:t>
            </w:r>
          </w:p>
        </w:tc>
        <w:tc>
          <w:tcPr>
            <w:tcW w:w="923" w:type="pct"/>
            <w:tcBorders>
              <w:left w:val="single" w:sz="4" w:space="0" w:color="000000"/>
            </w:tcBorders>
            <w:shd w:val="clear" w:color="auto" w:fill="auto"/>
            <w:tcMar>
              <w:left w:w="65" w:type="dxa"/>
            </w:tcMar>
            <w:vAlign w:val="center"/>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7.000.00-</w:t>
            </w:r>
          </w:p>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923" w:type="pct"/>
            <w:tcBorders>
              <w:left w:val="single" w:sz="4" w:space="0" w:color="000000"/>
            </w:tcBorders>
            <w:shd w:val="clear" w:color="auto" w:fill="auto"/>
            <w:tcMar>
              <w:left w:w="65" w:type="dxa"/>
            </w:tcMar>
            <w:vAlign w:val="center"/>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6.909,10-</w:t>
            </w:r>
          </w:p>
        </w:tc>
        <w:tc>
          <w:tcPr>
            <w:tcW w:w="1029" w:type="pct"/>
            <w:tcBorders>
              <w:left w:val="single" w:sz="4" w:space="0" w:color="000000"/>
              <w:right w:val="single" w:sz="4" w:space="0" w:color="000000"/>
            </w:tcBorders>
            <w:shd w:val="clear" w:color="auto" w:fill="auto"/>
            <w:tcMar>
              <w:left w:w="65" w:type="dxa"/>
            </w:tcMar>
            <w:vAlign w:val="center"/>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90,90-</w:t>
            </w:r>
          </w:p>
        </w:tc>
      </w:tr>
      <w:tr w:rsidR="00196689" w:rsidRPr="00ED2505" w:rsidTr="00196689">
        <w:trPr>
          <w:trHeight w:val="507"/>
        </w:trPr>
        <w:tc>
          <w:tcPr>
            <w:tcW w:w="2124" w:type="pct"/>
            <w:tcBorders>
              <w:left w:val="single" w:sz="4" w:space="0" w:color="000000"/>
            </w:tcBorders>
            <w:shd w:val="clear" w:color="auto" w:fill="auto"/>
            <w:tcMar>
              <w:left w:w="65" w:type="dxa"/>
            </w:tcMar>
            <w:vAlign w:val="center"/>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08.03.05 HİZMET ALIMI</w:t>
            </w:r>
          </w:p>
        </w:tc>
        <w:tc>
          <w:tcPr>
            <w:tcW w:w="923" w:type="pct"/>
            <w:tcBorders>
              <w:left w:val="single" w:sz="4" w:space="0" w:color="000000"/>
            </w:tcBorders>
            <w:shd w:val="clear" w:color="auto" w:fill="auto"/>
            <w:tcMar>
              <w:left w:w="65" w:type="dxa"/>
            </w:tcMar>
            <w:vAlign w:val="center"/>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10.000,00-</w:t>
            </w:r>
          </w:p>
        </w:tc>
        <w:tc>
          <w:tcPr>
            <w:tcW w:w="923" w:type="pct"/>
            <w:tcBorders>
              <w:left w:val="single" w:sz="4" w:space="0" w:color="000000"/>
            </w:tcBorders>
            <w:shd w:val="clear" w:color="auto" w:fill="auto"/>
            <w:tcMar>
              <w:left w:w="65" w:type="dxa"/>
            </w:tcMar>
            <w:vAlign w:val="center"/>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6.313,70-</w:t>
            </w:r>
          </w:p>
        </w:tc>
        <w:tc>
          <w:tcPr>
            <w:tcW w:w="1029" w:type="pct"/>
            <w:tcBorders>
              <w:left w:val="single" w:sz="4" w:space="0" w:color="000000"/>
              <w:right w:val="single" w:sz="4" w:space="0" w:color="000000"/>
            </w:tcBorders>
            <w:shd w:val="clear" w:color="auto" w:fill="auto"/>
            <w:tcMar>
              <w:left w:w="65" w:type="dxa"/>
            </w:tcMar>
            <w:vAlign w:val="center"/>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3.681,30-</w:t>
            </w:r>
          </w:p>
        </w:tc>
      </w:tr>
      <w:tr w:rsidR="00196689" w:rsidRPr="00ED2505" w:rsidTr="00196689">
        <w:trPr>
          <w:trHeight w:val="507"/>
        </w:trPr>
        <w:tc>
          <w:tcPr>
            <w:tcW w:w="2124" w:type="pct"/>
            <w:tcBorders>
              <w:left w:val="single" w:sz="4" w:space="0" w:color="000000"/>
              <w:bottom w:val="single" w:sz="4" w:space="0" w:color="000000"/>
            </w:tcBorders>
            <w:shd w:val="clear" w:color="auto" w:fill="auto"/>
            <w:tcMar>
              <w:left w:w="65" w:type="dxa"/>
            </w:tcMar>
            <w:vAlign w:val="center"/>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05.03.04 GÖREV GİDERLERİ</w:t>
            </w:r>
          </w:p>
        </w:tc>
        <w:tc>
          <w:tcPr>
            <w:tcW w:w="923" w:type="pct"/>
            <w:tcBorders>
              <w:left w:val="single" w:sz="4" w:space="0" w:color="000000"/>
              <w:bottom w:val="single" w:sz="4" w:space="0" w:color="000000"/>
            </w:tcBorders>
            <w:shd w:val="clear" w:color="auto" w:fill="auto"/>
            <w:tcMar>
              <w:left w:w="65" w:type="dxa"/>
            </w:tcMar>
            <w:vAlign w:val="center"/>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10.000,00-</w:t>
            </w:r>
          </w:p>
        </w:tc>
        <w:tc>
          <w:tcPr>
            <w:tcW w:w="923" w:type="pct"/>
            <w:tcBorders>
              <w:left w:val="single" w:sz="4" w:space="0" w:color="000000"/>
              <w:bottom w:val="single" w:sz="4" w:space="0" w:color="000000"/>
            </w:tcBorders>
            <w:shd w:val="clear" w:color="auto" w:fill="auto"/>
            <w:tcMar>
              <w:left w:w="65" w:type="dxa"/>
            </w:tcMar>
            <w:vAlign w:val="center"/>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w:t>
            </w:r>
          </w:p>
        </w:tc>
        <w:tc>
          <w:tcPr>
            <w:tcW w:w="1029" w:type="pct"/>
            <w:tcBorders>
              <w:left w:val="single" w:sz="4" w:space="0" w:color="000000"/>
              <w:bottom w:val="single" w:sz="4" w:space="0" w:color="000000"/>
              <w:right w:val="single" w:sz="4" w:space="0" w:color="000000"/>
            </w:tcBorders>
            <w:shd w:val="clear" w:color="auto" w:fill="auto"/>
            <w:tcMar>
              <w:left w:w="65" w:type="dxa"/>
            </w:tcMar>
            <w:vAlign w:val="center"/>
          </w:tcPr>
          <w:p w:rsidR="00196689" w:rsidRPr="00ED2505" w:rsidRDefault="00196689" w:rsidP="0019668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10.000,00-</w:t>
            </w:r>
          </w:p>
        </w:tc>
      </w:tr>
    </w:tbl>
    <w:p w:rsidR="003D744E" w:rsidRPr="00ED2505" w:rsidRDefault="003D744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147FEA" w:rsidRPr="00ED2505" w:rsidRDefault="00147FEA"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tbl>
      <w:tblPr>
        <w:tblW w:w="5082" w:type="pct"/>
        <w:tblLayout w:type="fixed"/>
        <w:tblCellMar>
          <w:left w:w="70" w:type="dxa"/>
          <w:right w:w="70" w:type="dxa"/>
        </w:tblCellMar>
        <w:tblLook w:val="04A0"/>
      </w:tblPr>
      <w:tblGrid>
        <w:gridCol w:w="810"/>
        <w:gridCol w:w="837"/>
        <w:gridCol w:w="614"/>
        <w:gridCol w:w="541"/>
        <w:gridCol w:w="795"/>
        <w:gridCol w:w="503"/>
        <w:gridCol w:w="614"/>
        <w:gridCol w:w="503"/>
        <w:gridCol w:w="922"/>
        <w:gridCol w:w="614"/>
        <w:gridCol w:w="503"/>
        <w:gridCol w:w="576"/>
        <w:gridCol w:w="523"/>
        <w:gridCol w:w="666"/>
        <w:gridCol w:w="425"/>
        <w:gridCol w:w="491"/>
      </w:tblGrid>
      <w:tr w:rsidR="00E1788A" w:rsidRPr="00ED2505" w:rsidTr="006D0C61">
        <w:trPr>
          <w:trHeight w:val="315"/>
        </w:trPr>
        <w:tc>
          <w:tcPr>
            <w:tcW w:w="408" w:type="pct"/>
            <w:vMerge w:val="restart"/>
            <w:tcBorders>
              <w:top w:val="single" w:sz="4" w:space="0" w:color="auto"/>
              <w:left w:val="single" w:sz="4" w:space="0" w:color="auto"/>
              <w:right w:val="single" w:sz="4" w:space="0" w:color="auto"/>
            </w:tcBorders>
            <w:shd w:val="clear" w:color="auto" w:fill="auto"/>
            <w:vAlign w:val="center"/>
            <w:hideMark/>
          </w:tcPr>
          <w:p w:rsidR="00055864" w:rsidRPr="00ED2505" w:rsidRDefault="00055864"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lastRenderedPageBreak/>
              <w:t>ADI VE SOYADI</w:t>
            </w:r>
          </w:p>
        </w:tc>
        <w:tc>
          <w:tcPr>
            <w:tcW w:w="421" w:type="pct"/>
            <w:vMerge w:val="restart"/>
            <w:tcBorders>
              <w:top w:val="single" w:sz="4" w:space="0" w:color="auto"/>
              <w:left w:val="single" w:sz="4" w:space="0" w:color="auto"/>
              <w:right w:val="single" w:sz="4" w:space="0" w:color="auto"/>
            </w:tcBorders>
            <w:shd w:val="clear" w:color="auto" w:fill="auto"/>
            <w:noWrap/>
            <w:vAlign w:val="center"/>
            <w:hideMark/>
          </w:tcPr>
          <w:p w:rsidR="00055864" w:rsidRPr="00ED2505" w:rsidRDefault="00055864"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İHALE BEDELİ</w:t>
            </w:r>
          </w:p>
        </w:tc>
        <w:tc>
          <w:tcPr>
            <w:tcW w:w="309" w:type="pct"/>
            <w:vMerge w:val="restart"/>
            <w:tcBorders>
              <w:top w:val="single" w:sz="4" w:space="0" w:color="auto"/>
              <w:left w:val="single" w:sz="4" w:space="0" w:color="auto"/>
              <w:right w:val="single" w:sz="8" w:space="0" w:color="auto"/>
            </w:tcBorders>
            <w:shd w:val="clear" w:color="auto" w:fill="auto"/>
            <w:vAlign w:val="center"/>
            <w:hideMark/>
          </w:tcPr>
          <w:p w:rsidR="00055864" w:rsidRPr="00ED2505" w:rsidRDefault="00055864"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İHALE BEDELİ TAKSİDİ VE GECİKME CEZASI</w:t>
            </w:r>
          </w:p>
        </w:tc>
        <w:tc>
          <w:tcPr>
            <w:tcW w:w="272" w:type="pct"/>
            <w:vMerge w:val="restart"/>
            <w:tcBorders>
              <w:top w:val="single" w:sz="4" w:space="0" w:color="auto"/>
              <w:left w:val="single" w:sz="8" w:space="0" w:color="auto"/>
              <w:right w:val="single" w:sz="8" w:space="0" w:color="auto"/>
            </w:tcBorders>
            <w:shd w:val="clear" w:color="auto" w:fill="auto"/>
            <w:vAlign w:val="center"/>
            <w:hideMark/>
          </w:tcPr>
          <w:p w:rsidR="00055864" w:rsidRPr="00ED2505" w:rsidRDefault="00055864"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RUHSAT BEDELİ</w:t>
            </w:r>
          </w:p>
        </w:tc>
        <w:tc>
          <w:tcPr>
            <w:tcW w:w="400" w:type="pct"/>
            <w:vMerge w:val="restart"/>
            <w:tcBorders>
              <w:top w:val="single" w:sz="4" w:space="0" w:color="auto"/>
              <w:left w:val="single" w:sz="8" w:space="0" w:color="auto"/>
              <w:right w:val="single" w:sz="8" w:space="0" w:color="auto"/>
            </w:tcBorders>
            <w:shd w:val="clear" w:color="auto" w:fill="auto"/>
            <w:vAlign w:val="center"/>
            <w:hideMark/>
          </w:tcPr>
          <w:p w:rsidR="00055864" w:rsidRPr="00ED2505" w:rsidRDefault="00055864"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 xml:space="preserve">DEVİR HARCI/DEVİR BEDELİ </w:t>
            </w:r>
          </w:p>
        </w:tc>
        <w:tc>
          <w:tcPr>
            <w:tcW w:w="253" w:type="pct"/>
            <w:vMerge w:val="restart"/>
            <w:tcBorders>
              <w:top w:val="single" w:sz="4" w:space="0" w:color="auto"/>
              <w:left w:val="single" w:sz="8" w:space="0" w:color="auto"/>
              <w:right w:val="single" w:sz="8" w:space="0" w:color="auto"/>
            </w:tcBorders>
            <w:shd w:val="clear" w:color="auto" w:fill="auto"/>
            <w:vAlign w:val="center"/>
            <w:hideMark/>
          </w:tcPr>
          <w:p w:rsidR="00055864" w:rsidRPr="00ED2505" w:rsidRDefault="00055864"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SEVK FİŞİ BEDELİ</w:t>
            </w:r>
          </w:p>
        </w:tc>
        <w:tc>
          <w:tcPr>
            <w:tcW w:w="309" w:type="pct"/>
            <w:vMerge w:val="restart"/>
            <w:tcBorders>
              <w:top w:val="single" w:sz="4" w:space="0" w:color="auto"/>
              <w:left w:val="single" w:sz="8" w:space="0" w:color="auto"/>
              <w:right w:val="single" w:sz="8" w:space="0" w:color="auto"/>
            </w:tcBorders>
            <w:shd w:val="clear" w:color="auto" w:fill="auto"/>
            <w:vAlign w:val="center"/>
            <w:hideMark/>
          </w:tcPr>
          <w:p w:rsidR="00055864" w:rsidRPr="00ED2505" w:rsidRDefault="00055864"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DEVLET HAKKI ÖZEL İDARE PAYI VE GECİKME CEZASI</w:t>
            </w:r>
          </w:p>
        </w:tc>
        <w:tc>
          <w:tcPr>
            <w:tcW w:w="253" w:type="pct"/>
            <w:vMerge w:val="restart"/>
            <w:tcBorders>
              <w:top w:val="single" w:sz="4" w:space="0" w:color="auto"/>
              <w:left w:val="single" w:sz="8" w:space="0" w:color="auto"/>
              <w:right w:val="single" w:sz="8" w:space="0" w:color="auto"/>
            </w:tcBorders>
            <w:shd w:val="clear" w:color="auto" w:fill="auto"/>
            <w:vAlign w:val="center"/>
            <w:hideMark/>
          </w:tcPr>
          <w:p w:rsidR="00055864" w:rsidRPr="00ED2505" w:rsidRDefault="00055864"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İHALE DOSYA BEDELİ</w:t>
            </w:r>
          </w:p>
        </w:tc>
        <w:tc>
          <w:tcPr>
            <w:tcW w:w="464" w:type="pct"/>
            <w:vMerge w:val="restart"/>
            <w:tcBorders>
              <w:top w:val="single" w:sz="4" w:space="0" w:color="auto"/>
              <w:left w:val="single" w:sz="8" w:space="0" w:color="auto"/>
              <w:right w:val="single" w:sz="8" w:space="0" w:color="auto"/>
            </w:tcBorders>
            <w:shd w:val="clear" w:color="auto" w:fill="auto"/>
            <w:vAlign w:val="center"/>
            <w:hideMark/>
          </w:tcPr>
          <w:p w:rsidR="00055864" w:rsidRPr="00ED2505" w:rsidRDefault="00055864"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GSM RUHSAT(HARCI) BEDELİ</w:t>
            </w:r>
          </w:p>
        </w:tc>
        <w:tc>
          <w:tcPr>
            <w:tcW w:w="309" w:type="pct"/>
            <w:vMerge w:val="restart"/>
            <w:tcBorders>
              <w:top w:val="single" w:sz="4" w:space="0" w:color="auto"/>
              <w:left w:val="single" w:sz="8" w:space="0" w:color="auto"/>
              <w:right w:val="nil"/>
            </w:tcBorders>
            <w:shd w:val="clear" w:color="auto" w:fill="auto"/>
            <w:vAlign w:val="center"/>
            <w:hideMark/>
          </w:tcPr>
          <w:p w:rsidR="00055864" w:rsidRPr="00ED2505" w:rsidRDefault="00055864"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İDARİ PARA CEZASI VE GECİKME ZAMMI</w:t>
            </w:r>
          </w:p>
        </w:tc>
        <w:tc>
          <w:tcPr>
            <w:tcW w:w="1141" w:type="pct"/>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055864" w:rsidRPr="00ED2505" w:rsidRDefault="00055864"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JEOTERMAL KAYNAKLAR</w:t>
            </w:r>
          </w:p>
        </w:tc>
        <w:tc>
          <w:tcPr>
            <w:tcW w:w="214" w:type="pct"/>
            <w:vMerge w:val="restart"/>
            <w:tcBorders>
              <w:top w:val="single" w:sz="4" w:space="0" w:color="auto"/>
              <w:left w:val="single" w:sz="8" w:space="0" w:color="auto"/>
              <w:right w:val="single" w:sz="4" w:space="0" w:color="auto"/>
            </w:tcBorders>
            <w:shd w:val="clear" w:color="auto" w:fill="auto"/>
            <w:noWrap/>
            <w:vAlign w:val="center"/>
            <w:hideMark/>
          </w:tcPr>
          <w:p w:rsidR="00055864" w:rsidRPr="00ED2505" w:rsidRDefault="00055864"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HES PAYLARII</w:t>
            </w:r>
          </w:p>
        </w:tc>
        <w:tc>
          <w:tcPr>
            <w:tcW w:w="247" w:type="pct"/>
            <w:vMerge w:val="restart"/>
            <w:tcBorders>
              <w:top w:val="single" w:sz="4" w:space="0" w:color="auto"/>
              <w:left w:val="single" w:sz="4" w:space="0" w:color="auto"/>
              <w:right w:val="single" w:sz="8" w:space="0" w:color="auto"/>
            </w:tcBorders>
          </w:tcPr>
          <w:p w:rsidR="00055864" w:rsidRPr="00ED2505" w:rsidRDefault="00055864" w:rsidP="00F32A6F">
            <w:pPr>
              <w:rPr>
                <w:rFonts w:ascii="Times New Roman" w:hAnsi="Times New Roman" w:cs="Times New Roman"/>
                <w:b/>
                <w:bCs/>
                <w:sz w:val="14"/>
                <w:szCs w:val="14"/>
                <w:highlight w:val="cyan"/>
              </w:rPr>
            </w:pPr>
            <w:r w:rsidRPr="00ED2505">
              <w:rPr>
                <w:rFonts w:ascii="Times New Roman" w:hAnsi="Times New Roman" w:cs="Times New Roman"/>
                <w:b/>
                <w:bCs/>
                <w:sz w:val="14"/>
                <w:szCs w:val="14"/>
              </w:rPr>
              <w:t>TOP</w:t>
            </w:r>
          </w:p>
          <w:p w:rsidR="00055864" w:rsidRPr="00ED2505" w:rsidRDefault="00055864" w:rsidP="00F32A6F">
            <w:pPr>
              <w:rPr>
                <w:rFonts w:ascii="Times New Roman" w:hAnsi="Times New Roman" w:cs="Times New Roman"/>
                <w:b/>
                <w:bCs/>
                <w:sz w:val="14"/>
                <w:szCs w:val="14"/>
              </w:rPr>
            </w:pPr>
            <w:r w:rsidRPr="00ED2505">
              <w:rPr>
                <w:rFonts w:ascii="Times New Roman" w:hAnsi="Times New Roman" w:cs="Times New Roman"/>
                <w:b/>
                <w:bCs/>
                <w:sz w:val="14"/>
                <w:szCs w:val="14"/>
              </w:rPr>
              <w:t>LAM</w:t>
            </w:r>
          </w:p>
        </w:tc>
      </w:tr>
      <w:tr w:rsidR="00E1788A" w:rsidRPr="00ED2505" w:rsidTr="006D0C61">
        <w:trPr>
          <w:trHeight w:val="1746"/>
        </w:trPr>
        <w:tc>
          <w:tcPr>
            <w:tcW w:w="408" w:type="pct"/>
            <w:vMerge/>
            <w:tcBorders>
              <w:left w:val="single" w:sz="4" w:space="0" w:color="auto"/>
              <w:right w:val="single" w:sz="4" w:space="0" w:color="auto"/>
            </w:tcBorders>
            <w:vAlign w:val="center"/>
            <w:hideMark/>
          </w:tcPr>
          <w:p w:rsidR="00055864" w:rsidRPr="00ED2505" w:rsidRDefault="00055864" w:rsidP="00F32A6F">
            <w:pPr>
              <w:rPr>
                <w:rFonts w:ascii="Times New Roman" w:hAnsi="Times New Roman" w:cs="Times New Roman"/>
                <w:b/>
                <w:bCs/>
                <w:sz w:val="14"/>
                <w:szCs w:val="14"/>
              </w:rPr>
            </w:pPr>
          </w:p>
        </w:tc>
        <w:tc>
          <w:tcPr>
            <w:tcW w:w="421" w:type="pct"/>
            <w:vMerge/>
            <w:tcBorders>
              <w:left w:val="single" w:sz="4" w:space="0" w:color="auto"/>
              <w:right w:val="single" w:sz="4" w:space="0" w:color="auto"/>
            </w:tcBorders>
            <w:vAlign w:val="center"/>
            <w:hideMark/>
          </w:tcPr>
          <w:p w:rsidR="00055864" w:rsidRPr="00ED2505" w:rsidRDefault="00055864" w:rsidP="00F32A6F">
            <w:pPr>
              <w:rPr>
                <w:rFonts w:ascii="Times New Roman" w:hAnsi="Times New Roman" w:cs="Times New Roman"/>
                <w:b/>
                <w:bCs/>
                <w:sz w:val="14"/>
                <w:szCs w:val="14"/>
              </w:rPr>
            </w:pPr>
          </w:p>
        </w:tc>
        <w:tc>
          <w:tcPr>
            <w:tcW w:w="309" w:type="pct"/>
            <w:vMerge/>
            <w:tcBorders>
              <w:left w:val="single" w:sz="4" w:space="0" w:color="auto"/>
              <w:right w:val="single" w:sz="8" w:space="0" w:color="auto"/>
            </w:tcBorders>
            <w:vAlign w:val="center"/>
            <w:hideMark/>
          </w:tcPr>
          <w:p w:rsidR="00055864" w:rsidRPr="00ED2505" w:rsidRDefault="00055864" w:rsidP="00F32A6F">
            <w:pPr>
              <w:rPr>
                <w:rFonts w:ascii="Times New Roman" w:hAnsi="Times New Roman" w:cs="Times New Roman"/>
                <w:b/>
                <w:bCs/>
                <w:sz w:val="14"/>
                <w:szCs w:val="14"/>
              </w:rPr>
            </w:pPr>
          </w:p>
        </w:tc>
        <w:tc>
          <w:tcPr>
            <w:tcW w:w="272" w:type="pct"/>
            <w:vMerge/>
            <w:tcBorders>
              <w:left w:val="single" w:sz="8" w:space="0" w:color="auto"/>
              <w:right w:val="single" w:sz="8" w:space="0" w:color="auto"/>
            </w:tcBorders>
            <w:vAlign w:val="center"/>
            <w:hideMark/>
          </w:tcPr>
          <w:p w:rsidR="00055864" w:rsidRPr="00ED2505" w:rsidRDefault="00055864" w:rsidP="00F32A6F">
            <w:pPr>
              <w:rPr>
                <w:rFonts w:ascii="Times New Roman" w:hAnsi="Times New Roman" w:cs="Times New Roman"/>
                <w:b/>
                <w:bCs/>
                <w:sz w:val="14"/>
                <w:szCs w:val="14"/>
              </w:rPr>
            </w:pPr>
          </w:p>
        </w:tc>
        <w:tc>
          <w:tcPr>
            <w:tcW w:w="400" w:type="pct"/>
            <w:vMerge/>
            <w:tcBorders>
              <w:left w:val="single" w:sz="8" w:space="0" w:color="auto"/>
              <w:right w:val="single" w:sz="8" w:space="0" w:color="auto"/>
            </w:tcBorders>
            <w:vAlign w:val="center"/>
            <w:hideMark/>
          </w:tcPr>
          <w:p w:rsidR="00055864" w:rsidRPr="00ED2505" w:rsidRDefault="00055864" w:rsidP="00F32A6F">
            <w:pPr>
              <w:rPr>
                <w:rFonts w:ascii="Times New Roman" w:hAnsi="Times New Roman" w:cs="Times New Roman"/>
                <w:b/>
                <w:bCs/>
                <w:sz w:val="14"/>
                <w:szCs w:val="14"/>
              </w:rPr>
            </w:pPr>
          </w:p>
        </w:tc>
        <w:tc>
          <w:tcPr>
            <w:tcW w:w="253" w:type="pct"/>
            <w:vMerge/>
            <w:tcBorders>
              <w:left w:val="single" w:sz="8" w:space="0" w:color="auto"/>
              <w:right w:val="single" w:sz="8" w:space="0" w:color="auto"/>
            </w:tcBorders>
            <w:vAlign w:val="center"/>
            <w:hideMark/>
          </w:tcPr>
          <w:p w:rsidR="00055864" w:rsidRPr="00ED2505" w:rsidRDefault="00055864" w:rsidP="00F32A6F">
            <w:pPr>
              <w:rPr>
                <w:rFonts w:ascii="Times New Roman" w:hAnsi="Times New Roman" w:cs="Times New Roman"/>
                <w:b/>
                <w:bCs/>
                <w:sz w:val="14"/>
                <w:szCs w:val="14"/>
              </w:rPr>
            </w:pPr>
          </w:p>
        </w:tc>
        <w:tc>
          <w:tcPr>
            <w:tcW w:w="309" w:type="pct"/>
            <w:vMerge/>
            <w:tcBorders>
              <w:left w:val="single" w:sz="8" w:space="0" w:color="auto"/>
              <w:right w:val="single" w:sz="8" w:space="0" w:color="auto"/>
            </w:tcBorders>
            <w:vAlign w:val="center"/>
            <w:hideMark/>
          </w:tcPr>
          <w:p w:rsidR="00055864" w:rsidRPr="00ED2505" w:rsidRDefault="00055864" w:rsidP="00F32A6F">
            <w:pPr>
              <w:rPr>
                <w:rFonts w:ascii="Times New Roman" w:hAnsi="Times New Roman" w:cs="Times New Roman"/>
                <w:b/>
                <w:bCs/>
                <w:sz w:val="14"/>
                <w:szCs w:val="14"/>
              </w:rPr>
            </w:pPr>
          </w:p>
        </w:tc>
        <w:tc>
          <w:tcPr>
            <w:tcW w:w="253" w:type="pct"/>
            <w:vMerge/>
            <w:tcBorders>
              <w:left w:val="single" w:sz="8" w:space="0" w:color="auto"/>
              <w:right w:val="single" w:sz="8" w:space="0" w:color="auto"/>
            </w:tcBorders>
            <w:vAlign w:val="center"/>
            <w:hideMark/>
          </w:tcPr>
          <w:p w:rsidR="00055864" w:rsidRPr="00ED2505" w:rsidRDefault="00055864" w:rsidP="00F32A6F">
            <w:pPr>
              <w:rPr>
                <w:rFonts w:ascii="Times New Roman" w:hAnsi="Times New Roman" w:cs="Times New Roman"/>
                <w:b/>
                <w:bCs/>
                <w:sz w:val="14"/>
                <w:szCs w:val="14"/>
              </w:rPr>
            </w:pPr>
          </w:p>
        </w:tc>
        <w:tc>
          <w:tcPr>
            <w:tcW w:w="464" w:type="pct"/>
            <w:vMerge/>
            <w:tcBorders>
              <w:left w:val="single" w:sz="8" w:space="0" w:color="auto"/>
              <w:right w:val="single" w:sz="8" w:space="0" w:color="auto"/>
            </w:tcBorders>
            <w:vAlign w:val="center"/>
            <w:hideMark/>
          </w:tcPr>
          <w:p w:rsidR="00055864" w:rsidRPr="00ED2505" w:rsidRDefault="00055864" w:rsidP="00F32A6F">
            <w:pPr>
              <w:rPr>
                <w:rFonts w:ascii="Times New Roman" w:hAnsi="Times New Roman" w:cs="Times New Roman"/>
                <w:b/>
                <w:bCs/>
                <w:sz w:val="14"/>
                <w:szCs w:val="14"/>
              </w:rPr>
            </w:pPr>
          </w:p>
        </w:tc>
        <w:tc>
          <w:tcPr>
            <w:tcW w:w="309" w:type="pct"/>
            <w:vMerge/>
            <w:tcBorders>
              <w:left w:val="single" w:sz="8" w:space="0" w:color="auto"/>
              <w:right w:val="nil"/>
            </w:tcBorders>
            <w:vAlign w:val="center"/>
            <w:hideMark/>
          </w:tcPr>
          <w:p w:rsidR="00055864" w:rsidRPr="00ED2505" w:rsidRDefault="00055864" w:rsidP="00F32A6F">
            <w:pPr>
              <w:rPr>
                <w:rFonts w:ascii="Times New Roman" w:hAnsi="Times New Roman" w:cs="Times New Roman"/>
                <w:b/>
                <w:bCs/>
                <w:sz w:val="14"/>
                <w:szCs w:val="14"/>
              </w:rPr>
            </w:pPr>
          </w:p>
        </w:tc>
        <w:tc>
          <w:tcPr>
            <w:tcW w:w="253" w:type="pct"/>
            <w:tcBorders>
              <w:top w:val="nil"/>
              <w:left w:val="single" w:sz="8" w:space="0" w:color="auto"/>
              <w:bottom w:val="single" w:sz="4" w:space="0" w:color="auto"/>
              <w:right w:val="single" w:sz="4" w:space="0" w:color="auto"/>
            </w:tcBorders>
            <w:shd w:val="clear" w:color="auto" w:fill="auto"/>
            <w:vAlign w:val="center"/>
            <w:hideMark/>
          </w:tcPr>
          <w:p w:rsidR="00055864" w:rsidRPr="00ED2505" w:rsidRDefault="00055864"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İHALE BEDELİ</w:t>
            </w:r>
          </w:p>
        </w:tc>
        <w:tc>
          <w:tcPr>
            <w:tcW w:w="290" w:type="pct"/>
            <w:tcBorders>
              <w:top w:val="nil"/>
              <w:left w:val="nil"/>
              <w:bottom w:val="single" w:sz="4" w:space="0" w:color="auto"/>
              <w:right w:val="single" w:sz="4" w:space="0" w:color="auto"/>
            </w:tcBorders>
            <w:shd w:val="clear" w:color="auto" w:fill="auto"/>
            <w:vAlign w:val="center"/>
            <w:hideMark/>
          </w:tcPr>
          <w:p w:rsidR="00055864" w:rsidRPr="00ED2505" w:rsidRDefault="00055864"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ARAMA RUHSATI HARCI</w:t>
            </w:r>
          </w:p>
        </w:tc>
        <w:tc>
          <w:tcPr>
            <w:tcW w:w="263" w:type="pct"/>
            <w:tcBorders>
              <w:top w:val="single" w:sz="4" w:space="0" w:color="auto"/>
              <w:left w:val="nil"/>
              <w:bottom w:val="single" w:sz="4" w:space="0" w:color="auto"/>
              <w:right w:val="single" w:sz="8" w:space="0" w:color="auto"/>
            </w:tcBorders>
            <w:shd w:val="clear" w:color="auto" w:fill="auto"/>
            <w:vAlign w:val="center"/>
            <w:hideMark/>
          </w:tcPr>
          <w:p w:rsidR="00055864" w:rsidRPr="00ED2505" w:rsidRDefault="00055864"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İHALE DOSYA BEDELİ</w:t>
            </w:r>
          </w:p>
        </w:tc>
        <w:tc>
          <w:tcPr>
            <w:tcW w:w="335" w:type="pct"/>
            <w:tcBorders>
              <w:top w:val="single" w:sz="4" w:space="0" w:color="auto"/>
              <w:left w:val="nil"/>
              <w:right w:val="single" w:sz="8" w:space="0" w:color="auto"/>
            </w:tcBorders>
            <w:vAlign w:val="center"/>
            <w:hideMark/>
          </w:tcPr>
          <w:p w:rsidR="00055864" w:rsidRPr="00ED2505" w:rsidRDefault="00055864" w:rsidP="00F32A6F">
            <w:pPr>
              <w:rPr>
                <w:rFonts w:ascii="Times New Roman" w:hAnsi="Times New Roman" w:cs="Times New Roman"/>
                <w:b/>
                <w:bCs/>
                <w:sz w:val="14"/>
                <w:szCs w:val="14"/>
                <w:highlight w:val="cyan"/>
              </w:rPr>
            </w:pPr>
            <w:r w:rsidRPr="00ED2505">
              <w:rPr>
                <w:rFonts w:ascii="Times New Roman" w:hAnsi="Times New Roman" w:cs="Times New Roman"/>
                <w:b/>
                <w:bCs/>
                <w:sz w:val="14"/>
                <w:szCs w:val="14"/>
              </w:rPr>
              <w:t>TEMİNAT MEKTUBU</w:t>
            </w:r>
          </w:p>
        </w:tc>
        <w:tc>
          <w:tcPr>
            <w:tcW w:w="214" w:type="pct"/>
            <w:vMerge/>
            <w:tcBorders>
              <w:left w:val="single" w:sz="8" w:space="0" w:color="auto"/>
              <w:right w:val="single" w:sz="4" w:space="0" w:color="auto"/>
            </w:tcBorders>
            <w:vAlign w:val="center"/>
            <w:hideMark/>
          </w:tcPr>
          <w:p w:rsidR="00055864" w:rsidRPr="00ED2505" w:rsidRDefault="00055864" w:rsidP="00F32A6F">
            <w:pPr>
              <w:jc w:val="center"/>
              <w:rPr>
                <w:rFonts w:ascii="Times New Roman" w:hAnsi="Times New Roman" w:cs="Times New Roman"/>
                <w:b/>
                <w:bCs/>
                <w:sz w:val="14"/>
                <w:szCs w:val="14"/>
                <w:highlight w:val="cyan"/>
              </w:rPr>
            </w:pPr>
          </w:p>
        </w:tc>
        <w:tc>
          <w:tcPr>
            <w:tcW w:w="247" w:type="pct"/>
            <w:vMerge/>
            <w:tcBorders>
              <w:left w:val="single" w:sz="4" w:space="0" w:color="auto"/>
              <w:right w:val="single" w:sz="8" w:space="0" w:color="auto"/>
            </w:tcBorders>
            <w:shd w:val="clear" w:color="auto" w:fill="FFFFFF" w:themeFill="background1"/>
          </w:tcPr>
          <w:p w:rsidR="00055864" w:rsidRPr="00ED2505" w:rsidRDefault="00055864" w:rsidP="00F32A6F">
            <w:pPr>
              <w:rPr>
                <w:rFonts w:ascii="Times New Roman" w:hAnsi="Times New Roman" w:cs="Times New Roman"/>
                <w:b/>
                <w:bCs/>
                <w:sz w:val="14"/>
                <w:szCs w:val="14"/>
                <w:highlight w:val="cyan"/>
              </w:rPr>
            </w:pPr>
          </w:p>
        </w:tc>
      </w:tr>
      <w:tr w:rsidR="00E1788A" w:rsidRPr="00ED2505" w:rsidTr="00055864">
        <w:trPr>
          <w:trHeight w:val="799"/>
        </w:trPr>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04B1" w:rsidRPr="00ED2505" w:rsidRDefault="00B604B1" w:rsidP="00F32A6F">
            <w:pPr>
              <w:rPr>
                <w:rFonts w:ascii="Times New Roman" w:hAnsi="Times New Roman" w:cs="Times New Roman"/>
                <w:b/>
                <w:bCs/>
                <w:sz w:val="14"/>
                <w:szCs w:val="14"/>
              </w:rPr>
            </w:pPr>
            <w:r w:rsidRPr="00ED2505">
              <w:rPr>
                <w:rFonts w:ascii="Times New Roman" w:hAnsi="Times New Roman" w:cs="Times New Roman"/>
                <w:b/>
                <w:bCs/>
                <w:sz w:val="14"/>
                <w:szCs w:val="14"/>
              </w:rPr>
              <w:t>D.E.S.S İNŞ. TURZ. NAK. İTH. İHR. SAN.</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B604B1" w:rsidRPr="00ED2505" w:rsidRDefault="00B604B1" w:rsidP="0045175F">
            <w:pPr>
              <w:jc w:val="center"/>
              <w:rPr>
                <w:rFonts w:ascii="Times New Roman" w:hAnsi="Times New Roman" w:cs="Times New Roman"/>
                <w:b/>
                <w:bCs/>
                <w:sz w:val="14"/>
                <w:szCs w:val="14"/>
              </w:rPr>
            </w:pPr>
            <w:r w:rsidRPr="00ED2505">
              <w:rPr>
                <w:rFonts w:ascii="Times New Roman" w:hAnsi="Times New Roman" w:cs="Times New Roman"/>
                <w:b/>
                <w:bCs/>
                <w:sz w:val="14"/>
                <w:szCs w:val="14"/>
              </w:rPr>
              <w:t>94.110,00</w:t>
            </w: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B604B1" w:rsidRPr="00ED2505" w:rsidRDefault="00B604B1" w:rsidP="0045175F">
            <w:pPr>
              <w:jc w:val="center"/>
              <w:rPr>
                <w:rFonts w:ascii="Times New Roman" w:hAnsi="Times New Roman" w:cs="Times New Roman"/>
                <w:sz w:val="14"/>
                <w:szCs w:val="14"/>
              </w:rPr>
            </w:pP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B604B1" w:rsidRPr="00ED2505" w:rsidRDefault="0086145B" w:rsidP="0045175F">
            <w:pPr>
              <w:jc w:val="center"/>
              <w:rPr>
                <w:rFonts w:ascii="Times New Roman" w:hAnsi="Times New Roman" w:cs="Times New Roman"/>
                <w:sz w:val="14"/>
                <w:szCs w:val="14"/>
              </w:rPr>
            </w:pPr>
            <w:r w:rsidRPr="00ED2505">
              <w:rPr>
                <w:rFonts w:ascii="Times New Roman" w:hAnsi="Times New Roman" w:cs="Times New Roman"/>
                <w:sz w:val="14"/>
                <w:szCs w:val="14"/>
              </w:rPr>
              <w:t>14.489,00</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B604B1" w:rsidRPr="00ED2505" w:rsidRDefault="00B604B1" w:rsidP="0045175F">
            <w:pPr>
              <w:jc w:val="center"/>
              <w:rPr>
                <w:rFonts w:ascii="Times New Roman" w:hAnsi="Times New Roman" w:cs="Times New Roman"/>
                <w:sz w:val="14"/>
                <w:szCs w:val="14"/>
              </w:rPr>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B604B1" w:rsidRPr="00ED2505" w:rsidRDefault="00B604B1" w:rsidP="0045175F">
            <w:pPr>
              <w:jc w:val="center"/>
              <w:rPr>
                <w:rFonts w:ascii="Times New Roman" w:hAnsi="Times New Roman" w:cs="Times New Roman"/>
                <w:sz w:val="14"/>
                <w:szCs w:val="14"/>
              </w:rPr>
            </w:pP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B604B1" w:rsidRPr="00ED2505" w:rsidRDefault="00B604B1" w:rsidP="0045175F">
            <w:pPr>
              <w:jc w:val="center"/>
              <w:rPr>
                <w:rFonts w:ascii="Times New Roman" w:hAnsi="Times New Roman" w:cs="Times New Roman"/>
                <w:sz w:val="14"/>
                <w:szCs w:val="14"/>
              </w:rPr>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B604B1" w:rsidRPr="00ED2505" w:rsidRDefault="00B604B1" w:rsidP="0045175F">
            <w:pPr>
              <w:jc w:val="center"/>
              <w:rPr>
                <w:rFonts w:ascii="Times New Roman" w:hAnsi="Times New Roman" w:cs="Times New Roman"/>
                <w:sz w:val="14"/>
                <w:szCs w:val="14"/>
              </w:rPr>
            </w:pP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rsidR="00B604B1" w:rsidRPr="00ED2505" w:rsidRDefault="00B604B1" w:rsidP="0045175F">
            <w:pPr>
              <w:jc w:val="center"/>
              <w:rPr>
                <w:rFonts w:ascii="Times New Roman" w:hAnsi="Times New Roman" w:cs="Times New Roman"/>
                <w:sz w:val="14"/>
                <w:szCs w:val="14"/>
              </w:rPr>
            </w:pPr>
          </w:p>
        </w:tc>
        <w:tc>
          <w:tcPr>
            <w:tcW w:w="309" w:type="pct"/>
            <w:tcBorders>
              <w:top w:val="single" w:sz="4" w:space="0" w:color="auto"/>
              <w:left w:val="nil"/>
              <w:bottom w:val="single" w:sz="4" w:space="0" w:color="auto"/>
              <w:right w:val="single" w:sz="4" w:space="0" w:color="auto"/>
            </w:tcBorders>
            <w:shd w:val="clear" w:color="auto" w:fill="auto"/>
            <w:noWrap/>
            <w:vAlign w:val="center"/>
            <w:hideMark/>
          </w:tcPr>
          <w:p w:rsidR="00B604B1" w:rsidRPr="00ED2505" w:rsidRDefault="00B604B1" w:rsidP="0045175F">
            <w:pPr>
              <w:jc w:val="center"/>
              <w:rPr>
                <w:rFonts w:ascii="Times New Roman" w:hAnsi="Times New Roman" w:cs="Times New Roman"/>
                <w:sz w:val="14"/>
                <w:szCs w:val="14"/>
              </w:rPr>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rsidR="00B604B1" w:rsidRPr="00ED2505" w:rsidRDefault="00B604B1" w:rsidP="0045175F">
            <w:pPr>
              <w:jc w:val="center"/>
              <w:rPr>
                <w:rFonts w:ascii="Times New Roman" w:hAnsi="Times New Roman" w:cs="Times New Roman"/>
                <w:sz w:val="14"/>
                <w:szCs w:val="14"/>
              </w:rPr>
            </w:pP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B604B1" w:rsidRPr="00ED2505" w:rsidRDefault="00B604B1" w:rsidP="0045175F">
            <w:pPr>
              <w:jc w:val="center"/>
              <w:rPr>
                <w:rFonts w:ascii="Times New Roman" w:hAnsi="Times New Roman" w:cs="Times New Roman"/>
                <w:sz w:val="14"/>
                <w:szCs w:val="14"/>
              </w:rPr>
            </w:pP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rsidR="00B604B1" w:rsidRPr="00ED2505" w:rsidRDefault="00B604B1" w:rsidP="0045175F">
            <w:pPr>
              <w:jc w:val="center"/>
              <w:rPr>
                <w:rFonts w:ascii="Times New Roman" w:hAnsi="Times New Roman" w:cs="Times New Roman"/>
                <w:b/>
                <w:bCs/>
                <w:sz w:val="14"/>
                <w:szCs w:val="14"/>
              </w:rPr>
            </w:pP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B604B1" w:rsidRPr="00ED2505" w:rsidRDefault="00B604B1" w:rsidP="0045175F">
            <w:pPr>
              <w:jc w:val="center"/>
              <w:rPr>
                <w:rFonts w:ascii="Times New Roman" w:hAnsi="Times New Roman" w:cs="Times New Roman"/>
                <w:sz w:val="14"/>
                <w:szCs w:val="14"/>
              </w:rPr>
            </w:pPr>
          </w:p>
        </w:tc>
        <w:tc>
          <w:tcPr>
            <w:tcW w:w="214" w:type="pct"/>
            <w:tcBorders>
              <w:top w:val="single" w:sz="4" w:space="0" w:color="auto"/>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247" w:type="pct"/>
            <w:tcBorders>
              <w:top w:val="single" w:sz="4" w:space="0" w:color="auto"/>
              <w:left w:val="nil"/>
              <w:bottom w:val="single" w:sz="4" w:space="0" w:color="auto"/>
              <w:right w:val="single" w:sz="4" w:space="0" w:color="auto"/>
            </w:tcBorders>
          </w:tcPr>
          <w:p w:rsidR="00B604B1" w:rsidRPr="00ED2505" w:rsidRDefault="0086145B"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108.599,00</w:t>
            </w:r>
          </w:p>
        </w:tc>
      </w:tr>
      <w:tr w:rsidR="00E1788A" w:rsidRPr="00ED2505" w:rsidTr="00B604B1">
        <w:trPr>
          <w:trHeight w:val="799"/>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B604B1" w:rsidRPr="00ED2505" w:rsidRDefault="00B604B1" w:rsidP="00F32A6F">
            <w:pPr>
              <w:rPr>
                <w:rFonts w:ascii="Times New Roman" w:hAnsi="Times New Roman" w:cs="Times New Roman"/>
                <w:b/>
                <w:bCs/>
                <w:sz w:val="14"/>
                <w:szCs w:val="14"/>
              </w:rPr>
            </w:pPr>
            <w:r w:rsidRPr="00ED2505">
              <w:rPr>
                <w:rFonts w:ascii="Times New Roman" w:hAnsi="Times New Roman" w:cs="Times New Roman"/>
                <w:b/>
                <w:bCs/>
                <w:sz w:val="14"/>
                <w:szCs w:val="14"/>
              </w:rPr>
              <w:t>SAHARA MÜH. DANIŞ. MAD. LTD. ŞTİ.</w:t>
            </w:r>
          </w:p>
        </w:tc>
        <w:tc>
          <w:tcPr>
            <w:tcW w:w="421" w:type="pct"/>
            <w:tcBorders>
              <w:top w:val="nil"/>
              <w:left w:val="nil"/>
              <w:bottom w:val="single" w:sz="4" w:space="0" w:color="auto"/>
              <w:right w:val="single" w:sz="4" w:space="0" w:color="auto"/>
            </w:tcBorders>
            <w:shd w:val="clear" w:color="auto" w:fill="auto"/>
            <w:noWrap/>
            <w:vAlign w:val="center"/>
            <w:hideMark/>
          </w:tcPr>
          <w:p w:rsidR="00B604B1" w:rsidRPr="00ED2505" w:rsidRDefault="0086145B"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15.837,00</w:t>
            </w:r>
          </w:p>
        </w:tc>
        <w:tc>
          <w:tcPr>
            <w:tcW w:w="309"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r w:rsidRPr="00ED2505">
              <w:rPr>
                <w:rFonts w:ascii="Times New Roman" w:hAnsi="Times New Roman" w:cs="Times New Roman"/>
                <w:sz w:val="14"/>
                <w:szCs w:val="14"/>
              </w:rPr>
              <w:t>19.560,00 </w:t>
            </w:r>
          </w:p>
        </w:tc>
        <w:tc>
          <w:tcPr>
            <w:tcW w:w="272" w:type="pct"/>
            <w:tcBorders>
              <w:top w:val="nil"/>
              <w:left w:val="nil"/>
              <w:bottom w:val="single" w:sz="4" w:space="0" w:color="auto"/>
              <w:right w:val="single" w:sz="4" w:space="0" w:color="auto"/>
            </w:tcBorders>
            <w:shd w:val="clear" w:color="auto" w:fill="auto"/>
            <w:noWrap/>
            <w:vAlign w:val="center"/>
            <w:hideMark/>
          </w:tcPr>
          <w:p w:rsidR="00B604B1" w:rsidRPr="00ED2505" w:rsidRDefault="0086145B" w:rsidP="00F32A6F">
            <w:pPr>
              <w:jc w:val="center"/>
              <w:rPr>
                <w:rFonts w:ascii="Times New Roman" w:hAnsi="Times New Roman" w:cs="Times New Roman"/>
                <w:sz w:val="14"/>
                <w:szCs w:val="14"/>
              </w:rPr>
            </w:pPr>
            <w:r w:rsidRPr="00ED2505">
              <w:rPr>
                <w:rFonts w:ascii="Times New Roman" w:hAnsi="Times New Roman" w:cs="Times New Roman"/>
                <w:sz w:val="14"/>
                <w:szCs w:val="14"/>
              </w:rPr>
              <w:t>14.618,00</w:t>
            </w:r>
          </w:p>
        </w:tc>
        <w:tc>
          <w:tcPr>
            <w:tcW w:w="400"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hideMark/>
          </w:tcPr>
          <w:p w:rsidR="00B604B1" w:rsidRPr="00ED2505" w:rsidRDefault="0086145B" w:rsidP="00F32A6F">
            <w:pPr>
              <w:jc w:val="center"/>
              <w:rPr>
                <w:rFonts w:ascii="Times New Roman" w:hAnsi="Times New Roman" w:cs="Times New Roman"/>
                <w:sz w:val="14"/>
                <w:szCs w:val="14"/>
              </w:rPr>
            </w:pPr>
            <w:r w:rsidRPr="00ED2505">
              <w:rPr>
                <w:rFonts w:ascii="Times New Roman" w:hAnsi="Times New Roman" w:cs="Times New Roman"/>
                <w:sz w:val="14"/>
                <w:szCs w:val="14"/>
              </w:rPr>
              <w:t>5.221,00</w:t>
            </w:r>
          </w:p>
        </w:tc>
        <w:tc>
          <w:tcPr>
            <w:tcW w:w="253"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p>
        </w:tc>
        <w:tc>
          <w:tcPr>
            <w:tcW w:w="464"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290"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263"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335"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b/>
                <w:bCs/>
                <w:sz w:val="14"/>
                <w:szCs w:val="14"/>
              </w:rPr>
            </w:pPr>
          </w:p>
        </w:tc>
        <w:tc>
          <w:tcPr>
            <w:tcW w:w="214"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247" w:type="pct"/>
            <w:tcBorders>
              <w:top w:val="nil"/>
              <w:left w:val="nil"/>
              <w:bottom w:val="single" w:sz="4" w:space="0" w:color="auto"/>
              <w:right w:val="single" w:sz="4" w:space="0" w:color="auto"/>
            </w:tcBorders>
          </w:tcPr>
          <w:p w:rsidR="00B604B1" w:rsidRPr="00ED2505" w:rsidRDefault="0086145B"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55.236,00</w:t>
            </w:r>
          </w:p>
        </w:tc>
      </w:tr>
      <w:tr w:rsidR="00E1788A" w:rsidRPr="00ED2505" w:rsidTr="00B604B1">
        <w:trPr>
          <w:trHeight w:val="799"/>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B604B1" w:rsidRPr="00ED2505" w:rsidRDefault="00B604B1" w:rsidP="0045175F">
            <w:pPr>
              <w:rPr>
                <w:rFonts w:ascii="Times New Roman" w:hAnsi="Times New Roman" w:cs="Times New Roman"/>
                <w:b/>
                <w:bCs/>
                <w:sz w:val="14"/>
                <w:szCs w:val="14"/>
              </w:rPr>
            </w:pPr>
            <w:r w:rsidRPr="00ED2505">
              <w:rPr>
                <w:rFonts w:ascii="Times New Roman" w:hAnsi="Times New Roman" w:cs="Times New Roman"/>
                <w:b/>
                <w:bCs/>
                <w:sz w:val="14"/>
                <w:szCs w:val="14"/>
              </w:rPr>
              <w:t>DERİNER BETON ENERJİ İNŞ. SAN. VE DIŞ. TİC. A.Ş</w:t>
            </w:r>
          </w:p>
        </w:tc>
        <w:tc>
          <w:tcPr>
            <w:tcW w:w="421" w:type="pct"/>
            <w:tcBorders>
              <w:top w:val="nil"/>
              <w:left w:val="nil"/>
              <w:bottom w:val="single" w:sz="4" w:space="0" w:color="auto"/>
              <w:right w:val="single" w:sz="4" w:space="0" w:color="auto"/>
            </w:tcBorders>
            <w:shd w:val="clear" w:color="auto" w:fill="auto"/>
            <w:noWrap/>
            <w:vAlign w:val="center"/>
            <w:hideMark/>
          </w:tcPr>
          <w:p w:rsidR="00B604B1" w:rsidRPr="00ED2505" w:rsidRDefault="0086145B"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675.000,00</w:t>
            </w:r>
          </w:p>
        </w:tc>
        <w:tc>
          <w:tcPr>
            <w:tcW w:w="309" w:type="pct"/>
            <w:tcBorders>
              <w:top w:val="nil"/>
              <w:left w:val="nil"/>
              <w:bottom w:val="single" w:sz="4" w:space="0" w:color="auto"/>
              <w:right w:val="single" w:sz="4" w:space="0" w:color="auto"/>
            </w:tcBorders>
            <w:shd w:val="clear" w:color="auto" w:fill="auto"/>
            <w:noWrap/>
            <w:vAlign w:val="bottom"/>
            <w:hideMark/>
          </w:tcPr>
          <w:p w:rsidR="00B604B1" w:rsidRPr="00ED2505" w:rsidRDefault="0086145B" w:rsidP="00F32A6F">
            <w:pPr>
              <w:jc w:val="center"/>
              <w:rPr>
                <w:rFonts w:ascii="Times New Roman" w:hAnsi="Times New Roman" w:cs="Times New Roman"/>
                <w:sz w:val="14"/>
                <w:szCs w:val="14"/>
              </w:rPr>
            </w:pPr>
            <w:r w:rsidRPr="00ED2505">
              <w:rPr>
                <w:rFonts w:ascii="Times New Roman" w:hAnsi="Times New Roman" w:cs="Times New Roman"/>
                <w:sz w:val="14"/>
                <w:szCs w:val="14"/>
              </w:rPr>
              <w:t>403.686,40</w:t>
            </w:r>
          </w:p>
        </w:tc>
        <w:tc>
          <w:tcPr>
            <w:tcW w:w="272"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p>
        </w:tc>
        <w:tc>
          <w:tcPr>
            <w:tcW w:w="464"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p>
        </w:tc>
        <w:tc>
          <w:tcPr>
            <w:tcW w:w="290"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p>
        </w:tc>
        <w:tc>
          <w:tcPr>
            <w:tcW w:w="263"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p>
        </w:tc>
        <w:tc>
          <w:tcPr>
            <w:tcW w:w="335"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b/>
                <w:bCs/>
                <w:sz w:val="14"/>
                <w:szCs w:val="14"/>
              </w:rPr>
            </w:pPr>
          </w:p>
        </w:tc>
        <w:tc>
          <w:tcPr>
            <w:tcW w:w="214"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247" w:type="pct"/>
            <w:tcBorders>
              <w:top w:val="nil"/>
              <w:left w:val="nil"/>
              <w:bottom w:val="single" w:sz="4" w:space="0" w:color="auto"/>
              <w:right w:val="single" w:sz="4" w:space="0" w:color="auto"/>
            </w:tcBorders>
          </w:tcPr>
          <w:p w:rsidR="00B604B1" w:rsidRPr="00ED2505" w:rsidRDefault="0086145B"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1.078.686,40</w:t>
            </w:r>
          </w:p>
        </w:tc>
      </w:tr>
      <w:tr w:rsidR="00E1788A" w:rsidRPr="00ED2505" w:rsidTr="00AE3BA1">
        <w:trPr>
          <w:trHeight w:val="988"/>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B604B1" w:rsidRPr="00ED2505" w:rsidRDefault="00B604B1" w:rsidP="00AA0E3C">
            <w:pPr>
              <w:rPr>
                <w:rFonts w:ascii="Times New Roman" w:hAnsi="Times New Roman" w:cs="Times New Roman"/>
                <w:b/>
                <w:bCs/>
                <w:sz w:val="14"/>
                <w:szCs w:val="14"/>
              </w:rPr>
            </w:pPr>
            <w:r w:rsidRPr="00ED2505">
              <w:rPr>
                <w:rFonts w:ascii="Times New Roman" w:hAnsi="Times New Roman" w:cs="Times New Roman"/>
                <w:b/>
                <w:bCs/>
                <w:sz w:val="14"/>
                <w:szCs w:val="14"/>
              </w:rPr>
              <w:t xml:space="preserve">YILMAZLAR İNŞ. </w:t>
            </w:r>
          </w:p>
        </w:tc>
        <w:tc>
          <w:tcPr>
            <w:tcW w:w="421" w:type="pct"/>
            <w:tcBorders>
              <w:top w:val="nil"/>
              <w:left w:val="nil"/>
              <w:bottom w:val="single" w:sz="4" w:space="0" w:color="auto"/>
              <w:right w:val="single" w:sz="4" w:space="0" w:color="auto"/>
            </w:tcBorders>
            <w:shd w:val="clear" w:color="auto" w:fill="auto"/>
            <w:noWrap/>
            <w:vAlign w:val="center"/>
            <w:hideMark/>
          </w:tcPr>
          <w:p w:rsidR="00B604B1" w:rsidRPr="00ED2505" w:rsidRDefault="00AE3BA1"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240.000,00</w:t>
            </w:r>
          </w:p>
        </w:tc>
        <w:tc>
          <w:tcPr>
            <w:tcW w:w="309"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p>
        </w:tc>
        <w:tc>
          <w:tcPr>
            <w:tcW w:w="272"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bottom"/>
            <w:hideMark/>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bottom"/>
          </w:tcPr>
          <w:p w:rsidR="00B604B1" w:rsidRPr="00ED2505" w:rsidRDefault="00B604B1" w:rsidP="00F32A6F">
            <w:pPr>
              <w:jc w:val="center"/>
              <w:rPr>
                <w:rFonts w:ascii="Times New Roman" w:hAnsi="Times New Roman" w:cs="Times New Roman"/>
                <w:sz w:val="14"/>
                <w:szCs w:val="14"/>
              </w:rPr>
            </w:pPr>
          </w:p>
        </w:tc>
        <w:tc>
          <w:tcPr>
            <w:tcW w:w="464" w:type="pct"/>
            <w:tcBorders>
              <w:top w:val="nil"/>
              <w:left w:val="nil"/>
              <w:bottom w:val="single" w:sz="4" w:space="0" w:color="auto"/>
              <w:right w:val="single" w:sz="4" w:space="0" w:color="auto"/>
            </w:tcBorders>
            <w:shd w:val="clear" w:color="auto" w:fill="auto"/>
            <w:noWrap/>
            <w:vAlign w:val="bottom"/>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bottom"/>
          </w:tcPr>
          <w:p w:rsidR="00B604B1" w:rsidRPr="00ED2505" w:rsidRDefault="00AE3BA1" w:rsidP="00F32A6F">
            <w:pPr>
              <w:jc w:val="center"/>
              <w:rPr>
                <w:rFonts w:ascii="Times New Roman" w:hAnsi="Times New Roman" w:cs="Times New Roman"/>
                <w:sz w:val="14"/>
                <w:szCs w:val="14"/>
              </w:rPr>
            </w:pPr>
            <w:r w:rsidRPr="00ED2505">
              <w:rPr>
                <w:rFonts w:ascii="Times New Roman" w:hAnsi="Times New Roman" w:cs="Times New Roman"/>
                <w:sz w:val="14"/>
                <w:szCs w:val="14"/>
              </w:rPr>
              <w:t>116.497,00</w:t>
            </w:r>
          </w:p>
        </w:tc>
        <w:tc>
          <w:tcPr>
            <w:tcW w:w="253" w:type="pct"/>
            <w:tcBorders>
              <w:top w:val="nil"/>
              <w:left w:val="nil"/>
              <w:bottom w:val="single" w:sz="4" w:space="0" w:color="auto"/>
              <w:right w:val="single" w:sz="4" w:space="0" w:color="auto"/>
            </w:tcBorders>
            <w:shd w:val="clear" w:color="auto" w:fill="auto"/>
            <w:noWrap/>
            <w:vAlign w:val="bottom"/>
          </w:tcPr>
          <w:p w:rsidR="00B604B1" w:rsidRPr="00ED2505" w:rsidRDefault="00AE3BA1" w:rsidP="00F32A6F">
            <w:pPr>
              <w:jc w:val="center"/>
              <w:rPr>
                <w:rFonts w:ascii="Times New Roman" w:hAnsi="Times New Roman" w:cs="Times New Roman"/>
                <w:sz w:val="14"/>
                <w:szCs w:val="14"/>
              </w:rPr>
            </w:pPr>
            <w:r w:rsidRPr="00ED2505">
              <w:rPr>
                <w:rFonts w:ascii="Times New Roman" w:hAnsi="Times New Roman" w:cs="Times New Roman"/>
                <w:sz w:val="14"/>
                <w:szCs w:val="14"/>
              </w:rPr>
              <w:t>115.000,00</w:t>
            </w:r>
          </w:p>
        </w:tc>
        <w:tc>
          <w:tcPr>
            <w:tcW w:w="290" w:type="pct"/>
            <w:tcBorders>
              <w:top w:val="nil"/>
              <w:left w:val="nil"/>
              <w:bottom w:val="single" w:sz="4" w:space="0" w:color="auto"/>
              <w:right w:val="single" w:sz="4" w:space="0" w:color="auto"/>
            </w:tcBorders>
            <w:shd w:val="clear" w:color="auto" w:fill="auto"/>
            <w:noWrap/>
            <w:vAlign w:val="bottom"/>
          </w:tcPr>
          <w:p w:rsidR="00B604B1" w:rsidRPr="00ED2505" w:rsidRDefault="00B604B1" w:rsidP="00F32A6F">
            <w:pPr>
              <w:jc w:val="center"/>
              <w:rPr>
                <w:rFonts w:ascii="Times New Roman" w:hAnsi="Times New Roman" w:cs="Times New Roman"/>
                <w:sz w:val="14"/>
                <w:szCs w:val="14"/>
              </w:rPr>
            </w:pPr>
          </w:p>
        </w:tc>
        <w:tc>
          <w:tcPr>
            <w:tcW w:w="263" w:type="pct"/>
            <w:tcBorders>
              <w:top w:val="nil"/>
              <w:left w:val="nil"/>
              <w:bottom w:val="single" w:sz="4" w:space="0" w:color="auto"/>
              <w:right w:val="single" w:sz="4" w:space="0" w:color="auto"/>
            </w:tcBorders>
            <w:shd w:val="clear" w:color="auto" w:fill="auto"/>
            <w:noWrap/>
            <w:vAlign w:val="bottom"/>
          </w:tcPr>
          <w:p w:rsidR="00B604B1" w:rsidRPr="00ED2505" w:rsidRDefault="00AE3BA1" w:rsidP="00F32A6F">
            <w:pPr>
              <w:jc w:val="center"/>
              <w:rPr>
                <w:rFonts w:ascii="Times New Roman" w:hAnsi="Times New Roman" w:cs="Times New Roman"/>
                <w:sz w:val="14"/>
                <w:szCs w:val="14"/>
              </w:rPr>
            </w:pPr>
            <w:r w:rsidRPr="00ED2505">
              <w:rPr>
                <w:rFonts w:ascii="Times New Roman" w:hAnsi="Times New Roman" w:cs="Times New Roman"/>
                <w:sz w:val="14"/>
                <w:szCs w:val="14"/>
              </w:rPr>
              <w:t>500,00</w:t>
            </w:r>
          </w:p>
        </w:tc>
        <w:tc>
          <w:tcPr>
            <w:tcW w:w="335" w:type="pct"/>
            <w:tcBorders>
              <w:top w:val="nil"/>
              <w:left w:val="nil"/>
              <w:bottom w:val="single" w:sz="4" w:space="0" w:color="auto"/>
              <w:right w:val="single" w:sz="4" w:space="0" w:color="auto"/>
            </w:tcBorders>
            <w:shd w:val="clear" w:color="auto" w:fill="auto"/>
            <w:noWrap/>
            <w:vAlign w:val="bottom"/>
          </w:tcPr>
          <w:p w:rsidR="00B604B1" w:rsidRPr="00ED2505" w:rsidRDefault="00B604B1" w:rsidP="00F32A6F">
            <w:pPr>
              <w:jc w:val="center"/>
              <w:rPr>
                <w:rFonts w:ascii="Times New Roman" w:hAnsi="Times New Roman" w:cs="Times New Roman"/>
                <w:b/>
                <w:bCs/>
                <w:sz w:val="14"/>
                <w:szCs w:val="14"/>
              </w:rPr>
            </w:pPr>
          </w:p>
        </w:tc>
        <w:tc>
          <w:tcPr>
            <w:tcW w:w="214"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47" w:type="pct"/>
            <w:tcBorders>
              <w:top w:val="nil"/>
              <w:left w:val="nil"/>
              <w:bottom w:val="single" w:sz="4" w:space="0" w:color="auto"/>
              <w:right w:val="single" w:sz="4" w:space="0" w:color="auto"/>
            </w:tcBorders>
          </w:tcPr>
          <w:p w:rsidR="00B604B1" w:rsidRPr="00ED2505" w:rsidRDefault="00AE3BA1"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471.997,00</w:t>
            </w:r>
          </w:p>
        </w:tc>
      </w:tr>
      <w:tr w:rsidR="00E1788A" w:rsidRPr="00ED2505" w:rsidTr="00E1788A">
        <w:trPr>
          <w:trHeight w:val="799"/>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B604B1" w:rsidRPr="00ED2505" w:rsidRDefault="00B604B1" w:rsidP="0045175F">
            <w:pPr>
              <w:rPr>
                <w:rFonts w:ascii="Times New Roman" w:hAnsi="Times New Roman" w:cs="Times New Roman"/>
                <w:b/>
                <w:bCs/>
                <w:sz w:val="14"/>
                <w:szCs w:val="14"/>
              </w:rPr>
            </w:pPr>
            <w:r w:rsidRPr="00ED2505">
              <w:rPr>
                <w:rFonts w:ascii="Times New Roman" w:hAnsi="Times New Roman" w:cs="Times New Roman"/>
                <w:b/>
                <w:bCs/>
                <w:sz w:val="14"/>
                <w:szCs w:val="14"/>
              </w:rPr>
              <w:t>ADSEL İNŞ. TAAH. NAKL. TUR. MAD. SAN. VE TİC. LTD.ŞTİ.</w:t>
            </w:r>
          </w:p>
        </w:tc>
        <w:tc>
          <w:tcPr>
            <w:tcW w:w="421"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309"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272"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464"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90"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6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35"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14"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47" w:type="pct"/>
            <w:tcBorders>
              <w:top w:val="nil"/>
              <w:left w:val="nil"/>
              <w:bottom w:val="single" w:sz="4" w:space="0" w:color="auto"/>
              <w:right w:val="single" w:sz="4" w:space="0" w:color="auto"/>
            </w:tcBorders>
          </w:tcPr>
          <w:p w:rsidR="00B604B1" w:rsidRPr="00ED2505" w:rsidRDefault="00B604B1" w:rsidP="00F32A6F">
            <w:pPr>
              <w:jc w:val="center"/>
              <w:rPr>
                <w:rFonts w:ascii="Times New Roman" w:hAnsi="Times New Roman" w:cs="Times New Roman"/>
                <w:b/>
                <w:bCs/>
                <w:sz w:val="14"/>
                <w:szCs w:val="14"/>
              </w:rPr>
            </w:pPr>
          </w:p>
        </w:tc>
      </w:tr>
      <w:tr w:rsidR="00E1788A" w:rsidRPr="00ED2505" w:rsidTr="00B604B1">
        <w:trPr>
          <w:trHeight w:val="799"/>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B604B1" w:rsidRPr="00ED2505" w:rsidRDefault="00B604B1" w:rsidP="00F32A6F">
            <w:pPr>
              <w:rPr>
                <w:rFonts w:ascii="Times New Roman" w:hAnsi="Times New Roman" w:cs="Times New Roman"/>
                <w:b/>
                <w:bCs/>
                <w:sz w:val="14"/>
                <w:szCs w:val="14"/>
              </w:rPr>
            </w:pPr>
            <w:r w:rsidRPr="00ED2505">
              <w:rPr>
                <w:rFonts w:ascii="Times New Roman" w:hAnsi="Times New Roman" w:cs="Times New Roman"/>
                <w:b/>
                <w:bCs/>
                <w:sz w:val="14"/>
                <w:szCs w:val="14"/>
              </w:rPr>
              <w:t>ATAKAR İNŞ.  MAD. TAAH. HAFR. OTO NAK. VE TİC. LTD. ŞTİ.</w:t>
            </w:r>
          </w:p>
        </w:tc>
        <w:tc>
          <w:tcPr>
            <w:tcW w:w="421"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309"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272"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hideMark/>
          </w:tcPr>
          <w:p w:rsidR="00B604B1" w:rsidRPr="00ED2505" w:rsidRDefault="00E1788A" w:rsidP="00F32A6F">
            <w:pPr>
              <w:jc w:val="center"/>
              <w:rPr>
                <w:rFonts w:ascii="Times New Roman" w:hAnsi="Times New Roman" w:cs="Times New Roman"/>
                <w:sz w:val="14"/>
                <w:szCs w:val="14"/>
              </w:rPr>
            </w:pPr>
            <w:r w:rsidRPr="00ED2505">
              <w:rPr>
                <w:rFonts w:ascii="Times New Roman" w:hAnsi="Times New Roman" w:cs="Times New Roman"/>
                <w:sz w:val="14"/>
                <w:szCs w:val="14"/>
              </w:rPr>
              <w:t>13.565,00</w:t>
            </w:r>
          </w:p>
        </w:tc>
        <w:tc>
          <w:tcPr>
            <w:tcW w:w="253"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464"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290"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263"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335"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214"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247" w:type="pct"/>
            <w:tcBorders>
              <w:top w:val="nil"/>
              <w:left w:val="nil"/>
              <w:bottom w:val="single" w:sz="4" w:space="0" w:color="auto"/>
              <w:right w:val="single" w:sz="4" w:space="0" w:color="auto"/>
            </w:tcBorders>
          </w:tcPr>
          <w:p w:rsidR="00B604B1" w:rsidRPr="00ED2505" w:rsidRDefault="00E1788A"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13.565,00</w:t>
            </w:r>
          </w:p>
        </w:tc>
      </w:tr>
      <w:tr w:rsidR="00E1788A" w:rsidRPr="00ED2505" w:rsidTr="00E1788A">
        <w:trPr>
          <w:trHeight w:val="799"/>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B604B1" w:rsidRPr="00ED2505" w:rsidRDefault="00B604B1" w:rsidP="00F32A6F">
            <w:pPr>
              <w:rPr>
                <w:rFonts w:ascii="Times New Roman" w:hAnsi="Times New Roman" w:cs="Times New Roman"/>
                <w:b/>
                <w:bCs/>
                <w:sz w:val="14"/>
                <w:szCs w:val="14"/>
              </w:rPr>
            </w:pPr>
            <w:r w:rsidRPr="00ED2505">
              <w:rPr>
                <w:rFonts w:ascii="Times New Roman" w:hAnsi="Times New Roman" w:cs="Times New Roman"/>
                <w:b/>
                <w:bCs/>
                <w:sz w:val="14"/>
                <w:szCs w:val="14"/>
              </w:rPr>
              <w:t>ETİ BAKIR A.Ş.</w:t>
            </w:r>
          </w:p>
        </w:tc>
        <w:tc>
          <w:tcPr>
            <w:tcW w:w="421"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309"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272"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sz w:val="14"/>
                <w:szCs w:val="14"/>
              </w:rPr>
            </w:pPr>
          </w:p>
        </w:tc>
        <w:tc>
          <w:tcPr>
            <w:tcW w:w="464" w:type="pct"/>
            <w:tcBorders>
              <w:top w:val="nil"/>
              <w:left w:val="nil"/>
              <w:bottom w:val="single" w:sz="4" w:space="0" w:color="auto"/>
              <w:right w:val="single" w:sz="4" w:space="0" w:color="auto"/>
            </w:tcBorders>
            <w:shd w:val="clear" w:color="auto" w:fill="auto"/>
            <w:noWrap/>
            <w:vAlign w:val="center"/>
          </w:tcPr>
          <w:p w:rsidR="00B604B1" w:rsidRPr="00ED2505" w:rsidRDefault="00E1788A" w:rsidP="00F32A6F">
            <w:pPr>
              <w:jc w:val="center"/>
              <w:rPr>
                <w:rFonts w:ascii="Times New Roman" w:hAnsi="Times New Roman" w:cs="Times New Roman"/>
                <w:sz w:val="14"/>
                <w:szCs w:val="14"/>
              </w:rPr>
            </w:pPr>
            <w:r w:rsidRPr="00ED2505">
              <w:rPr>
                <w:rFonts w:ascii="Times New Roman" w:hAnsi="Times New Roman" w:cs="Times New Roman"/>
                <w:sz w:val="14"/>
                <w:szCs w:val="14"/>
              </w:rPr>
              <w:t>7.974,00</w:t>
            </w: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90"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6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35"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14"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47" w:type="pct"/>
            <w:tcBorders>
              <w:top w:val="nil"/>
              <w:left w:val="nil"/>
              <w:bottom w:val="single" w:sz="4" w:space="0" w:color="auto"/>
              <w:right w:val="single" w:sz="4" w:space="0" w:color="auto"/>
            </w:tcBorders>
          </w:tcPr>
          <w:p w:rsidR="00B604B1" w:rsidRPr="00ED2505" w:rsidRDefault="00E1788A"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7.974,00</w:t>
            </w:r>
          </w:p>
        </w:tc>
      </w:tr>
      <w:tr w:rsidR="00E1788A" w:rsidRPr="00ED2505" w:rsidTr="00E1788A">
        <w:trPr>
          <w:trHeight w:val="799"/>
        </w:trPr>
        <w:tc>
          <w:tcPr>
            <w:tcW w:w="408" w:type="pct"/>
            <w:tcBorders>
              <w:top w:val="nil"/>
              <w:left w:val="single" w:sz="4" w:space="0" w:color="auto"/>
              <w:bottom w:val="single" w:sz="4" w:space="0" w:color="auto"/>
              <w:right w:val="single" w:sz="4" w:space="0" w:color="auto"/>
            </w:tcBorders>
            <w:shd w:val="clear" w:color="auto" w:fill="auto"/>
            <w:vAlign w:val="bottom"/>
            <w:hideMark/>
          </w:tcPr>
          <w:p w:rsidR="00B604B1" w:rsidRPr="00ED2505" w:rsidRDefault="00B604B1" w:rsidP="0045175F">
            <w:pPr>
              <w:jc w:val="center"/>
              <w:rPr>
                <w:rFonts w:ascii="Times New Roman" w:hAnsi="Times New Roman" w:cs="Times New Roman"/>
                <w:b/>
                <w:bCs/>
                <w:sz w:val="14"/>
                <w:szCs w:val="14"/>
              </w:rPr>
            </w:pPr>
            <w:r w:rsidRPr="00ED2505">
              <w:rPr>
                <w:rFonts w:ascii="Times New Roman" w:hAnsi="Times New Roman" w:cs="Times New Roman"/>
                <w:b/>
                <w:bCs/>
                <w:sz w:val="14"/>
                <w:szCs w:val="14"/>
              </w:rPr>
              <w:t>JMB İNŞAAT MADENCİLİK TURİZM SANAYİ VE TİCARET LİMİTED ŞİRKETİ</w:t>
            </w:r>
          </w:p>
          <w:p w:rsidR="00B604B1" w:rsidRPr="00ED2505" w:rsidRDefault="00B604B1" w:rsidP="0045175F">
            <w:pPr>
              <w:jc w:val="center"/>
              <w:rPr>
                <w:rFonts w:ascii="Times New Roman" w:hAnsi="Times New Roman" w:cs="Times New Roman"/>
                <w:b/>
                <w:bCs/>
                <w:sz w:val="14"/>
                <w:szCs w:val="14"/>
              </w:rPr>
            </w:pPr>
          </w:p>
        </w:tc>
        <w:tc>
          <w:tcPr>
            <w:tcW w:w="421"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72"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464"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90"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6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35"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14"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47" w:type="pct"/>
            <w:tcBorders>
              <w:top w:val="nil"/>
              <w:left w:val="nil"/>
              <w:bottom w:val="single" w:sz="4" w:space="0" w:color="auto"/>
              <w:right w:val="single" w:sz="4" w:space="0" w:color="auto"/>
            </w:tcBorders>
          </w:tcPr>
          <w:p w:rsidR="00B604B1" w:rsidRPr="00ED2505" w:rsidRDefault="00B604B1" w:rsidP="00F32A6F">
            <w:pPr>
              <w:jc w:val="center"/>
              <w:rPr>
                <w:rFonts w:ascii="Times New Roman" w:hAnsi="Times New Roman" w:cs="Times New Roman"/>
                <w:b/>
                <w:bCs/>
                <w:sz w:val="14"/>
                <w:szCs w:val="14"/>
              </w:rPr>
            </w:pPr>
          </w:p>
        </w:tc>
      </w:tr>
      <w:tr w:rsidR="00E1788A" w:rsidRPr="00ED2505" w:rsidTr="00E1788A">
        <w:trPr>
          <w:trHeight w:val="799"/>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B604B1" w:rsidRPr="00ED2505" w:rsidRDefault="00B604B1" w:rsidP="00F32A6F">
            <w:pPr>
              <w:rPr>
                <w:rFonts w:ascii="Times New Roman" w:hAnsi="Times New Roman" w:cs="Times New Roman"/>
                <w:b/>
                <w:bCs/>
                <w:sz w:val="14"/>
                <w:szCs w:val="14"/>
              </w:rPr>
            </w:pPr>
            <w:r w:rsidRPr="00ED2505">
              <w:rPr>
                <w:rFonts w:ascii="Times New Roman" w:hAnsi="Times New Roman" w:cs="Times New Roman"/>
                <w:b/>
                <w:bCs/>
                <w:sz w:val="14"/>
                <w:szCs w:val="14"/>
              </w:rPr>
              <w:t>ARTVİN MADEN İŞLETMELERİ A.Ş.</w:t>
            </w:r>
          </w:p>
        </w:tc>
        <w:tc>
          <w:tcPr>
            <w:tcW w:w="421"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72"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464"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90"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6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335"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14"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47" w:type="pct"/>
            <w:tcBorders>
              <w:top w:val="nil"/>
              <w:left w:val="nil"/>
              <w:bottom w:val="single" w:sz="4" w:space="0" w:color="auto"/>
              <w:right w:val="single" w:sz="4" w:space="0" w:color="auto"/>
            </w:tcBorders>
          </w:tcPr>
          <w:p w:rsidR="00B604B1" w:rsidRPr="00ED2505" w:rsidRDefault="00B604B1" w:rsidP="00F32A6F">
            <w:pPr>
              <w:jc w:val="center"/>
              <w:rPr>
                <w:rFonts w:ascii="Times New Roman" w:hAnsi="Times New Roman" w:cs="Times New Roman"/>
                <w:b/>
                <w:bCs/>
                <w:sz w:val="14"/>
                <w:szCs w:val="14"/>
              </w:rPr>
            </w:pPr>
          </w:p>
        </w:tc>
      </w:tr>
      <w:tr w:rsidR="00E1788A" w:rsidRPr="00ED2505" w:rsidTr="00E1788A">
        <w:trPr>
          <w:trHeight w:val="799"/>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B604B1" w:rsidRPr="00ED2505" w:rsidRDefault="00B604B1" w:rsidP="0045175F">
            <w:pPr>
              <w:rPr>
                <w:rFonts w:ascii="Times New Roman" w:hAnsi="Times New Roman" w:cs="Times New Roman"/>
                <w:b/>
                <w:bCs/>
                <w:sz w:val="14"/>
                <w:szCs w:val="14"/>
              </w:rPr>
            </w:pPr>
            <w:r w:rsidRPr="00ED2505">
              <w:rPr>
                <w:rFonts w:ascii="Times New Roman" w:hAnsi="Times New Roman" w:cs="Times New Roman"/>
                <w:b/>
                <w:bCs/>
                <w:sz w:val="14"/>
                <w:szCs w:val="14"/>
              </w:rPr>
              <w:t>FETİH MAD.İNŞ. SAN.VE TİC.LTD.ŞTİ.</w:t>
            </w:r>
          </w:p>
        </w:tc>
        <w:tc>
          <w:tcPr>
            <w:tcW w:w="421"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72"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464"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90"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6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335"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14"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47" w:type="pct"/>
            <w:tcBorders>
              <w:top w:val="nil"/>
              <w:left w:val="nil"/>
              <w:bottom w:val="single" w:sz="4" w:space="0" w:color="auto"/>
              <w:right w:val="single" w:sz="4" w:space="0" w:color="auto"/>
            </w:tcBorders>
          </w:tcPr>
          <w:p w:rsidR="00B604B1" w:rsidRPr="00ED2505" w:rsidRDefault="00B604B1" w:rsidP="00F32A6F">
            <w:pPr>
              <w:jc w:val="center"/>
              <w:rPr>
                <w:rFonts w:ascii="Times New Roman" w:hAnsi="Times New Roman" w:cs="Times New Roman"/>
                <w:b/>
                <w:bCs/>
                <w:sz w:val="14"/>
                <w:szCs w:val="14"/>
              </w:rPr>
            </w:pPr>
          </w:p>
        </w:tc>
      </w:tr>
      <w:tr w:rsidR="00E1788A" w:rsidRPr="00ED2505" w:rsidTr="00E1788A">
        <w:trPr>
          <w:trHeight w:val="799"/>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B604B1" w:rsidRPr="00ED2505" w:rsidRDefault="00B604B1" w:rsidP="00F32A6F">
            <w:pPr>
              <w:rPr>
                <w:rFonts w:ascii="Times New Roman" w:hAnsi="Times New Roman" w:cs="Times New Roman"/>
                <w:b/>
                <w:bCs/>
                <w:sz w:val="14"/>
                <w:szCs w:val="14"/>
              </w:rPr>
            </w:pPr>
            <w:r w:rsidRPr="00ED2505">
              <w:rPr>
                <w:rFonts w:ascii="Times New Roman" w:hAnsi="Times New Roman" w:cs="Times New Roman"/>
                <w:b/>
                <w:bCs/>
                <w:sz w:val="14"/>
                <w:szCs w:val="14"/>
              </w:rPr>
              <w:t>SANTRAL MADENCİLİK A.Ş.</w:t>
            </w:r>
          </w:p>
        </w:tc>
        <w:tc>
          <w:tcPr>
            <w:tcW w:w="421"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72"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464"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90"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6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335"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14"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47" w:type="pct"/>
            <w:tcBorders>
              <w:top w:val="nil"/>
              <w:left w:val="nil"/>
              <w:bottom w:val="single" w:sz="4" w:space="0" w:color="auto"/>
              <w:right w:val="single" w:sz="4" w:space="0" w:color="auto"/>
            </w:tcBorders>
          </w:tcPr>
          <w:p w:rsidR="00B604B1" w:rsidRPr="00ED2505" w:rsidRDefault="00B604B1" w:rsidP="00F32A6F">
            <w:pPr>
              <w:jc w:val="center"/>
              <w:rPr>
                <w:rFonts w:ascii="Times New Roman" w:hAnsi="Times New Roman" w:cs="Times New Roman"/>
                <w:b/>
                <w:bCs/>
                <w:sz w:val="14"/>
                <w:szCs w:val="14"/>
              </w:rPr>
            </w:pPr>
          </w:p>
        </w:tc>
      </w:tr>
      <w:tr w:rsidR="00E1788A" w:rsidRPr="00ED2505" w:rsidTr="00E1788A">
        <w:trPr>
          <w:trHeight w:val="799"/>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B604B1" w:rsidRPr="00ED2505" w:rsidRDefault="00B604B1" w:rsidP="00F32A6F">
            <w:pPr>
              <w:rPr>
                <w:rFonts w:ascii="Times New Roman" w:hAnsi="Times New Roman" w:cs="Times New Roman"/>
                <w:b/>
                <w:bCs/>
                <w:sz w:val="14"/>
                <w:szCs w:val="14"/>
              </w:rPr>
            </w:pPr>
            <w:r w:rsidRPr="00ED2505">
              <w:rPr>
                <w:rFonts w:ascii="Times New Roman" w:hAnsi="Times New Roman" w:cs="Times New Roman"/>
                <w:b/>
                <w:bCs/>
                <w:sz w:val="14"/>
                <w:szCs w:val="14"/>
              </w:rPr>
              <w:lastRenderedPageBreak/>
              <w:t>Limak İnş. San. Tic. A.Ş.</w:t>
            </w:r>
          </w:p>
        </w:tc>
        <w:tc>
          <w:tcPr>
            <w:tcW w:w="421"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72"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464"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90"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6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335"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14"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47" w:type="pct"/>
            <w:tcBorders>
              <w:top w:val="nil"/>
              <w:left w:val="nil"/>
              <w:bottom w:val="single" w:sz="4" w:space="0" w:color="auto"/>
              <w:right w:val="single" w:sz="4" w:space="0" w:color="auto"/>
            </w:tcBorders>
          </w:tcPr>
          <w:p w:rsidR="00B604B1" w:rsidRPr="00ED2505" w:rsidRDefault="00B604B1" w:rsidP="00F32A6F">
            <w:pPr>
              <w:jc w:val="center"/>
              <w:rPr>
                <w:rFonts w:ascii="Times New Roman" w:hAnsi="Times New Roman" w:cs="Times New Roman"/>
                <w:b/>
                <w:bCs/>
                <w:sz w:val="14"/>
                <w:szCs w:val="14"/>
              </w:rPr>
            </w:pPr>
          </w:p>
        </w:tc>
      </w:tr>
      <w:tr w:rsidR="00E1788A" w:rsidRPr="00ED2505" w:rsidTr="00E1788A">
        <w:trPr>
          <w:trHeight w:val="799"/>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B604B1" w:rsidRPr="00ED2505" w:rsidRDefault="00B604B1" w:rsidP="00F32A6F">
            <w:pPr>
              <w:rPr>
                <w:rFonts w:ascii="Times New Roman" w:hAnsi="Times New Roman" w:cs="Times New Roman"/>
                <w:b/>
                <w:bCs/>
                <w:sz w:val="14"/>
                <w:szCs w:val="14"/>
              </w:rPr>
            </w:pPr>
            <w:r w:rsidRPr="00ED2505">
              <w:rPr>
                <w:rFonts w:ascii="Times New Roman" w:hAnsi="Times New Roman" w:cs="Times New Roman"/>
                <w:b/>
                <w:bCs/>
                <w:sz w:val="14"/>
                <w:szCs w:val="14"/>
              </w:rPr>
              <w:t>Ali GÖKDEMİR</w:t>
            </w:r>
          </w:p>
        </w:tc>
        <w:tc>
          <w:tcPr>
            <w:tcW w:w="421"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72"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464"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90"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6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335"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14"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47" w:type="pct"/>
            <w:tcBorders>
              <w:top w:val="nil"/>
              <w:left w:val="nil"/>
              <w:bottom w:val="single" w:sz="4" w:space="0" w:color="auto"/>
              <w:right w:val="single" w:sz="4" w:space="0" w:color="auto"/>
            </w:tcBorders>
          </w:tcPr>
          <w:p w:rsidR="00B604B1" w:rsidRPr="00ED2505" w:rsidRDefault="00B604B1" w:rsidP="00F32A6F">
            <w:pPr>
              <w:jc w:val="center"/>
              <w:rPr>
                <w:rFonts w:ascii="Times New Roman" w:hAnsi="Times New Roman" w:cs="Times New Roman"/>
                <w:b/>
                <w:bCs/>
                <w:sz w:val="14"/>
                <w:szCs w:val="14"/>
              </w:rPr>
            </w:pPr>
          </w:p>
        </w:tc>
      </w:tr>
      <w:tr w:rsidR="00E1788A" w:rsidRPr="00ED2505" w:rsidTr="00E1788A">
        <w:trPr>
          <w:trHeight w:val="799"/>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B604B1" w:rsidRPr="00ED2505" w:rsidRDefault="00B604B1" w:rsidP="00F32A6F">
            <w:pPr>
              <w:rPr>
                <w:rFonts w:ascii="Times New Roman" w:hAnsi="Times New Roman" w:cs="Times New Roman"/>
                <w:b/>
                <w:bCs/>
                <w:sz w:val="14"/>
                <w:szCs w:val="14"/>
              </w:rPr>
            </w:pPr>
            <w:r w:rsidRPr="00ED2505">
              <w:rPr>
                <w:rFonts w:ascii="Times New Roman" w:hAnsi="Times New Roman" w:cs="Times New Roman"/>
                <w:b/>
                <w:bCs/>
                <w:sz w:val="14"/>
                <w:szCs w:val="14"/>
              </w:rPr>
              <w:t>MALİYE BAKANLIĞI TARAFINDAN AKTARILAN ÖDEME</w:t>
            </w:r>
          </w:p>
        </w:tc>
        <w:tc>
          <w:tcPr>
            <w:tcW w:w="421"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72"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464"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90"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63"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335" w:type="pct"/>
            <w:tcBorders>
              <w:top w:val="nil"/>
              <w:left w:val="nil"/>
              <w:bottom w:val="single" w:sz="4" w:space="0" w:color="auto"/>
              <w:right w:val="single" w:sz="4" w:space="0" w:color="auto"/>
            </w:tcBorders>
            <w:shd w:val="clear" w:color="auto" w:fill="auto"/>
            <w:noWrap/>
            <w:vAlign w:val="center"/>
          </w:tcPr>
          <w:p w:rsidR="00B604B1" w:rsidRPr="00ED2505" w:rsidRDefault="00B604B1" w:rsidP="00F32A6F">
            <w:pPr>
              <w:jc w:val="center"/>
              <w:rPr>
                <w:rFonts w:ascii="Times New Roman" w:hAnsi="Times New Roman" w:cs="Times New Roman"/>
                <w:b/>
                <w:bCs/>
                <w:sz w:val="14"/>
                <w:szCs w:val="14"/>
              </w:rPr>
            </w:pPr>
          </w:p>
        </w:tc>
        <w:tc>
          <w:tcPr>
            <w:tcW w:w="214" w:type="pct"/>
            <w:tcBorders>
              <w:top w:val="nil"/>
              <w:left w:val="nil"/>
              <w:bottom w:val="single" w:sz="4" w:space="0" w:color="auto"/>
              <w:right w:val="single" w:sz="4" w:space="0" w:color="auto"/>
            </w:tcBorders>
            <w:shd w:val="clear" w:color="auto" w:fill="auto"/>
            <w:noWrap/>
            <w:vAlign w:val="center"/>
          </w:tcPr>
          <w:p w:rsidR="00B604B1" w:rsidRPr="00ED2505" w:rsidRDefault="00E1788A"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2.246.044,24</w:t>
            </w:r>
          </w:p>
        </w:tc>
        <w:tc>
          <w:tcPr>
            <w:tcW w:w="247" w:type="pct"/>
            <w:tcBorders>
              <w:top w:val="nil"/>
              <w:left w:val="nil"/>
              <w:bottom w:val="single" w:sz="4" w:space="0" w:color="auto"/>
              <w:right w:val="single" w:sz="4" w:space="0" w:color="auto"/>
            </w:tcBorders>
          </w:tcPr>
          <w:p w:rsidR="00B604B1" w:rsidRPr="00ED2505" w:rsidRDefault="00E1788A"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2.246.044,24</w:t>
            </w:r>
          </w:p>
        </w:tc>
      </w:tr>
      <w:tr w:rsidR="00E1788A" w:rsidRPr="00ED2505" w:rsidTr="00E1788A">
        <w:trPr>
          <w:trHeight w:val="799"/>
        </w:trPr>
        <w:tc>
          <w:tcPr>
            <w:tcW w:w="408" w:type="pct"/>
            <w:tcBorders>
              <w:top w:val="nil"/>
              <w:left w:val="single" w:sz="4" w:space="0" w:color="auto"/>
              <w:bottom w:val="single" w:sz="4" w:space="0" w:color="auto"/>
              <w:right w:val="single" w:sz="4" w:space="0" w:color="auto"/>
            </w:tcBorders>
            <w:shd w:val="clear" w:color="auto" w:fill="auto"/>
            <w:vAlign w:val="center"/>
          </w:tcPr>
          <w:p w:rsidR="00E1788A" w:rsidRPr="00ED2505" w:rsidRDefault="00E1788A" w:rsidP="00F32A6F">
            <w:pPr>
              <w:rPr>
                <w:rFonts w:ascii="Times New Roman" w:hAnsi="Times New Roman" w:cs="Times New Roman"/>
                <w:b/>
                <w:bCs/>
                <w:sz w:val="14"/>
                <w:szCs w:val="14"/>
              </w:rPr>
            </w:pPr>
            <w:r w:rsidRPr="00ED2505">
              <w:rPr>
                <w:rFonts w:ascii="Times New Roman" w:hAnsi="Times New Roman" w:cs="Times New Roman"/>
                <w:b/>
                <w:bCs/>
                <w:sz w:val="14"/>
                <w:szCs w:val="14"/>
              </w:rPr>
              <w:t>GÜMÜŞTAŞ MADENCİLİK VE TİC.A.Ş</w:t>
            </w:r>
          </w:p>
        </w:tc>
        <w:tc>
          <w:tcPr>
            <w:tcW w:w="421"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b/>
                <w:bCs/>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sz w:val="14"/>
                <w:szCs w:val="14"/>
              </w:rPr>
            </w:pPr>
          </w:p>
        </w:tc>
        <w:tc>
          <w:tcPr>
            <w:tcW w:w="272"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sz w:val="14"/>
                <w:szCs w:val="14"/>
              </w:rPr>
            </w:pPr>
          </w:p>
        </w:tc>
        <w:tc>
          <w:tcPr>
            <w:tcW w:w="464"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sz w:val="14"/>
                <w:szCs w:val="14"/>
              </w:rPr>
            </w:pPr>
            <w:r w:rsidRPr="00ED2505">
              <w:rPr>
                <w:rFonts w:ascii="Times New Roman" w:hAnsi="Times New Roman" w:cs="Times New Roman"/>
                <w:sz w:val="14"/>
                <w:szCs w:val="14"/>
              </w:rPr>
              <w:t>7.974,00</w:t>
            </w:r>
          </w:p>
        </w:tc>
        <w:tc>
          <w:tcPr>
            <w:tcW w:w="309"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b/>
                <w:bCs/>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b/>
                <w:bCs/>
                <w:sz w:val="14"/>
                <w:szCs w:val="14"/>
              </w:rPr>
            </w:pPr>
          </w:p>
        </w:tc>
        <w:tc>
          <w:tcPr>
            <w:tcW w:w="290"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b/>
                <w:bCs/>
                <w:sz w:val="14"/>
                <w:szCs w:val="14"/>
              </w:rPr>
            </w:pPr>
          </w:p>
        </w:tc>
        <w:tc>
          <w:tcPr>
            <w:tcW w:w="263"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b/>
                <w:bCs/>
                <w:sz w:val="14"/>
                <w:szCs w:val="14"/>
              </w:rPr>
            </w:pPr>
          </w:p>
        </w:tc>
        <w:tc>
          <w:tcPr>
            <w:tcW w:w="335"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b/>
                <w:bCs/>
                <w:sz w:val="14"/>
                <w:szCs w:val="14"/>
              </w:rPr>
            </w:pPr>
          </w:p>
        </w:tc>
        <w:tc>
          <w:tcPr>
            <w:tcW w:w="214"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b/>
                <w:bCs/>
                <w:sz w:val="14"/>
                <w:szCs w:val="14"/>
              </w:rPr>
            </w:pPr>
          </w:p>
        </w:tc>
        <w:tc>
          <w:tcPr>
            <w:tcW w:w="247" w:type="pct"/>
            <w:tcBorders>
              <w:top w:val="nil"/>
              <w:left w:val="nil"/>
              <w:bottom w:val="single" w:sz="4" w:space="0" w:color="auto"/>
              <w:right w:val="single" w:sz="4" w:space="0" w:color="auto"/>
            </w:tcBorders>
          </w:tcPr>
          <w:p w:rsidR="00E1788A" w:rsidRPr="00ED2505" w:rsidRDefault="00E1788A"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7.974,00</w:t>
            </w:r>
          </w:p>
        </w:tc>
      </w:tr>
      <w:tr w:rsidR="00E1788A" w:rsidRPr="00ED2505" w:rsidTr="00E1788A">
        <w:trPr>
          <w:trHeight w:val="799"/>
        </w:trPr>
        <w:tc>
          <w:tcPr>
            <w:tcW w:w="408" w:type="pct"/>
            <w:tcBorders>
              <w:top w:val="nil"/>
              <w:left w:val="single" w:sz="4" w:space="0" w:color="auto"/>
              <w:bottom w:val="single" w:sz="4" w:space="0" w:color="auto"/>
              <w:right w:val="single" w:sz="4" w:space="0" w:color="auto"/>
            </w:tcBorders>
            <w:shd w:val="clear" w:color="auto" w:fill="auto"/>
            <w:vAlign w:val="center"/>
          </w:tcPr>
          <w:p w:rsidR="00E1788A" w:rsidRPr="00ED2505" w:rsidRDefault="00E1788A" w:rsidP="00F32A6F">
            <w:pPr>
              <w:rPr>
                <w:rFonts w:ascii="Times New Roman" w:hAnsi="Times New Roman" w:cs="Times New Roman"/>
                <w:b/>
                <w:bCs/>
                <w:sz w:val="14"/>
                <w:szCs w:val="14"/>
              </w:rPr>
            </w:pPr>
            <w:r w:rsidRPr="00ED2505">
              <w:rPr>
                <w:rFonts w:ascii="Times New Roman" w:hAnsi="Times New Roman" w:cs="Times New Roman"/>
                <w:b/>
                <w:bCs/>
                <w:sz w:val="14"/>
                <w:szCs w:val="14"/>
              </w:rPr>
              <w:t>YUSUFELİ BELEDİYE BAŞKANLIĞI</w:t>
            </w:r>
          </w:p>
        </w:tc>
        <w:tc>
          <w:tcPr>
            <w:tcW w:w="421"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b/>
                <w:bCs/>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sz w:val="14"/>
                <w:szCs w:val="14"/>
              </w:rPr>
            </w:pPr>
          </w:p>
        </w:tc>
        <w:tc>
          <w:tcPr>
            <w:tcW w:w="272"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sz w:val="14"/>
                <w:szCs w:val="14"/>
              </w:rPr>
            </w:pPr>
          </w:p>
        </w:tc>
        <w:tc>
          <w:tcPr>
            <w:tcW w:w="464"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sz w:val="14"/>
                <w:szCs w:val="14"/>
              </w:rPr>
            </w:pPr>
          </w:p>
        </w:tc>
        <w:tc>
          <w:tcPr>
            <w:tcW w:w="309"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b/>
                <w:bCs/>
                <w:sz w:val="14"/>
                <w:szCs w:val="14"/>
              </w:rPr>
            </w:pPr>
          </w:p>
        </w:tc>
        <w:tc>
          <w:tcPr>
            <w:tcW w:w="253"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b/>
                <w:bCs/>
                <w:sz w:val="14"/>
                <w:szCs w:val="14"/>
              </w:rPr>
            </w:pPr>
          </w:p>
        </w:tc>
        <w:tc>
          <w:tcPr>
            <w:tcW w:w="290"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3.425,00</w:t>
            </w:r>
          </w:p>
        </w:tc>
        <w:tc>
          <w:tcPr>
            <w:tcW w:w="263"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b/>
                <w:bCs/>
                <w:sz w:val="14"/>
                <w:szCs w:val="14"/>
              </w:rPr>
            </w:pPr>
          </w:p>
        </w:tc>
        <w:tc>
          <w:tcPr>
            <w:tcW w:w="335"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b/>
                <w:bCs/>
                <w:sz w:val="14"/>
                <w:szCs w:val="14"/>
              </w:rPr>
            </w:pPr>
          </w:p>
        </w:tc>
        <w:tc>
          <w:tcPr>
            <w:tcW w:w="214" w:type="pct"/>
            <w:tcBorders>
              <w:top w:val="nil"/>
              <w:left w:val="nil"/>
              <w:bottom w:val="single" w:sz="4" w:space="0" w:color="auto"/>
              <w:right w:val="single" w:sz="4" w:space="0" w:color="auto"/>
            </w:tcBorders>
            <w:shd w:val="clear" w:color="auto" w:fill="auto"/>
            <w:noWrap/>
            <w:vAlign w:val="center"/>
          </w:tcPr>
          <w:p w:rsidR="00E1788A" w:rsidRPr="00ED2505" w:rsidRDefault="00E1788A" w:rsidP="00F32A6F">
            <w:pPr>
              <w:jc w:val="center"/>
              <w:rPr>
                <w:rFonts w:ascii="Times New Roman" w:hAnsi="Times New Roman" w:cs="Times New Roman"/>
                <w:b/>
                <w:bCs/>
                <w:sz w:val="14"/>
                <w:szCs w:val="14"/>
              </w:rPr>
            </w:pPr>
          </w:p>
        </w:tc>
        <w:tc>
          <w:tcPr>
            <w:tcW w:w="247" w:type="pct"/>
            <w:tcBorders>
              <w:top w:val="nil"/>
              <w:left w:val="nil"/>
              <w:bottom w:val="single" w:sz="4" w:space="0" w:color="auto"/>
              <w:right w:val="single" w:sz="4" w:space="0" w:color="auto"/>
            </w:tcBorders>
          </w:tcPr>
          <w:p w:rsidR="00E1788A" w:rsidRPr="00ED2505" w:rsidRDefault="00E1788A"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3.425,00</w:t>
            </w:r>
          </w:p>
        </w:tc>
      </w:tr>
      <w:tr w:rsidR="00E1788A" w:rsidRPr="00ED2505" w:rsidTr="00E1788A">
        <w:trPr>
          <w:trHeight w:val="630"/>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B604B1" w:rsidRPr="00ED2505" w:rsidRDefault="00B604B1" w:rsidP="00F32A6F">
            <w:pPr>
              <w:rPr>
                <w:rFonts w:ascii="Times New Roman" w:hAnsi="Times New Roman" w:cs="Times New Roman"/>
                <w:b/>
                <w:bCs/>
                <w:sz w:val="14"/>
                <w:szCs w:val="14"/>
              </w:rPr>
            </w:pPr>
            <w:r w:rsidRPr="00ED2505">
              <w:rPr>
                <w:rFonts w:ascii="Times New Roman" w:hAnsi="Times New Roman" w:cs="Times New Roman"/>
                <w:b/>
                <w:bCs/>
                <w:sz w:val="14"/>
                <w:szCs w:val="14"/>
              </w:rPr>
              <w:t>TOPLAM</w:t>
            </w:r>
          </w:p>
        </w:tc>
        <w:tc>
          <w:tcPr>
            <w:tcW w:w="421" w:type="pct"/>
            <w:tcBorders>
              <w:top w:val="nil"/>
              <w:left w:val="nil"/>
              <w:bottom w:val="single" w:sz="4" w:space="0" w:color="000000"/>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309" w:type="pct"/>
            <w:tcBorders>
              <w:top w:val="nil"/>
              <w:left w:val="single" w:sz="4" w:space="0" w:color="auto"/>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400" w:type="pct"/>
            <w:tcBorders>
              <w:top w:val="nil"/>
              <w:left w:val="single" w:sz="4" w:space="0" w:color="auto"/>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309" w:type="pct"/>
            <w:tcBorders>
              <w:top w:val="nil"/>
              <w:left w:val="single" w:sz="4" w:space="0" w:color="auto"/>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464" w:type="pct"/>
            <w:tcBorders>
              <w:top w:val="nil"/>
              <w:left w:val="single" w:sz="4" w:space="0" w:color="auto"/>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309" w:type="pct"/>
            <w:tcBorders>
              <w:top w:val="nil"/>
              <w:left w:val="single" w:sz="4" w:space="0" w:color="auto"/>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263" w:type="pct"/>
            <w:tcBorders>
              <w:top w:val="nil"/>
              <w:left w:val="single" w:sz="4" w:space="0" w:color="auto"/>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335" w:type="pct"/>
            <w:tcBorders>
              <w:top w:val="nil"/>
              <w:left w:val="single" w:sz="4" w:space="0" w:color="auto"/>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214" w:type="pct"/>
            <w:tcBorders>
              <w:top w:val="nil"/>
              <w:left w:val="nil"/>
              <w:bottom w:val="single" w:sz="4" w:space="0" w:color="auto"/>
              <w:right w:val="single" w:sz="4" w:space="0" w:color="auto"/>
            </w:tcBorders>
            <w:shd w:val="clear" w:color="auto" w:fill="auto"/>
            <w:noWrap/>
            <w:vAlign w:val="center"/>
            <w:hideMark/>
          </w:tcPr>
          <w:p w:rsidR="00B604B1" w:rsidRPr="00ED2505" w:rsidRDefault="00B604B1" w:rsidP="00F32A6F">
            <w:pPr>
              <w:jc w:val="center"/>
              <w:rPr>
                <w:rFonts w:ascii="Times New Roman" w:hAnsi="Times New Roman" w:cs="Times New Roman"/>
                <w:b/>
                <w:bCs/>
                <w:sz w:val="14"/>
                <w:szCs w:val="14"/>
              </w:rPr>
            </w:pPr>
          </w:p>
        </w:tc>
        <w:tc>
          <w:tcPr>
            <w:tcW w:w="247" w:type="pct"/>
            <w:tcBorders>
              <w:top w:val="nil"/>
              <w:left w:val="nil"/>
              <w:bottom w:val="single" w:sz="4" w:space="0" w:color="auto"/>
              <w:right w:val="single" w:sz="4" w:space="0" w:color="auto"/>
            </w:tcBorders>
          </w:tcPr>
          <w:p w:rsidR="00B604B1" w:rsidRPr="00ED2505" w:rsidRDefault="00E1788A" w:rsidP="00F32A6F">
            <w:pPr>
              <w:jc w:val="center"/>
              <w:rPr>
                <w:rFonts w:ascii="Times New Roman" w:hAnsi="Times New Roman" w:cs="Times New Roman"/>
                <w:b/>
                <w:bCs/>
                <w:sz w:val="14"/>
                <w:szCs w:val="14"/>
              </w:rPr>
            </w:pPr>
            <w:r w:rsidRPr="00ED2505">
              <w:rPr>
                <w:rFonts w:ascii="Times New Roman" w:hAnsi="Times New Roman" w:cs="Times New Roman"/>
                <w:b/>
                <w:bCs/>
                <w:sz w:val="14"/>
                <w:szCs w:val="14"/>
              </w:rPr>
              <w:t>3.993.500,64</w:t>
            </w:r>
          </w:p>
        </w:tc>
      </w:tr>
    </w:tbl>
    <w:p w:rsidR="00F32A6F" w:rsidRPr="00ED2505" w:rsidRDefault="00F32A6F"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147FEA" w:rsidRPr="00ED2505" w:rsidRDefault="00147FEA"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ED2505">
        <w:rPr>
          <w:rFonts w:ascii="Times New Roman" w:hAnsi="Times New Roman" w:cs="Times New Roman"/>
          <w:b/>
          <w:bCs/>
          <w:shd w:val="clear" w:color="auto" w:fill="FFFFFF"/>
        </w:rPr>
        <w:t>20</w:t>
      </w:r>
      <w:r w:rsidR="0094237F" w:rsidRPr="00ED2505">
        <w:rPr>
          <w:rFonts w:ascii="Times New Roman" w:hAnsi="Times New Roman" w:cs="Times New Roman"/>
          <w:b/>
          <w:bCs/>
          <w:shd w:val="clear" w:color="auto" w:fill="FFFFFF"/>
        </w:rPr>
        <w:t>20</w:t>
      </w:r>
      <w:r w:rsidRPr="00ED2505">
        <w:rPr>
          <w:rFonts w:ascii="Times New Roman" w:hAnsi="Times New Roman" w:cs="Times New Roman"/>
          <w:b/>
          <w:bCs/>
          <w:shd w:val="clear" w:color="auto" w:fill="FFFFFF"/>
        </w:rPr>
        <w:t xml:space="preserve"> Yılı içerisinde Ruhsat verilen işyerleri tablosu</w:t>
      </w:r>
      <w:r w:rsidRPr="00ED2505">
        <w:rPr>
          <w:rFonts w:ascii="Times New Roman" w:hAnsi="Times New Roman" w:cs="Times New Roman"/>
          <w:shd w:val="clear" w:color="auto" w:fill="FFFFFF"/>
        </w:rPr>
        <w:tab/>
      </w:r>
    </w:p>
    <w:tbl>
      <w:tblPr>
        <w:tblW w:w="9849" w:type="dxa"/>
        <w:tblInd w:w="2" w:type="dxa"/>
        <w:tblCellMar>
          <w:left w:w="10" w:type="dxa"/>
          <w:right w:w="10" w:type="dxa"/>
        </w:tblCellMar>
        <w:tblLook w:val="0000"/>
      </w:tblPr>
      <w:tblGrid>
        <w:gridCol w:w="518"/>
        <w:gridCol w:w="2785"/>
        <w:gridCol w:w="1902"/>
        <w:gridCol w:w="1164"/>
        <w:gridCol w:w="1935"/>
        <w:gridCol w:w="1545"/>
      </w:tblGrid>
      <w:tr w:rsidR="007E23B2" w:rsidRPr="00ED2505" w:rsidTr="00F20742">
        <w:trPr>
          <w:trHeight w:val="594"/>
        </w:trPr>
        <w:tc>
          <w:tcPr>
            <w:tcW w:w="518" w:type="dxa"/>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ED2505" w:rsidRDefault="007E23B2" w:rsidP="00100FC1">
            <w:pP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Sıra No</w:t>
            </w:r>
          </w:p>
        </w:tc>
        <w:tc>
          <w:tcPr>
            <w:tcW w:w="2785"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ED2505" w:rsidRDefault="007E23B2" w:rsidP="00100FC1">
            <w:pP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Ruhsat Sahibi</w:t>
            </w:r>
          </w:p>
        </w:tc>
        <w:tc>
          <w:tcPr>
            <w:tcW w:w="1902"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ED2505" w:rsidRDefault="002D07C1" w:rsidP="00100FC1">
            <w:pP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Faaliyet Konusu</w:t>
            </w:r>
          </w:p>
        </w:tc>
        <w:tc>
          <w:tcPr>
            <w:tcW w:w="1164"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ED2505" w:rsidRDefault="002D07C1" w:rsidP="00100FC1">
            <w:pP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Veriliş Tarihi</w:t>
            </w:r>
          </w:p>
        </w:tc>
        <w:tc>
          <w:tcPr>
            <w:tcW w:w="1935"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ED2505" w:rsidRDefault="007E23B2" w:rsidP="00100FC1">
            <w:pP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İşyeri Adresi</w:t>
            </w:r>
          </w:p>
        </w:tc>
        <w:tc>
          <w:tcPr>
            <w:tcW w:w="1545"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ED2505" w:rsidRDefault="00EA5266" w:rsidP="00100FC1">
            <w:pP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Ruhsat Bedeli</w:t>
            </w:r>
          </w:p>
        </w:tc>
      </w:tr>
      <w:tr w:rsidR="0094237F" w:rsidRPr="00ED2505" w:rsidTr="00F20742">
        <w:trPr>
          <w:trHeight w:val="511"/>
        </w:trPr>
        <w:tc>
          <w:tcPr>
            <w:tcW w:w="51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278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ETİ BAKIR A.Ş.</w:t>
            </w:r>
          </w:p>
        </w:tc>
        <w:tc>
          <w:tcPr>
            <w:tcW w:w="1902"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 xml:space="preserve"> IV. GRUP MADEN</w:t>
            </w:r>
          </w:p>
        </w:tc>
        <w:tc>
          <w:tcPr>
            <w:tcW w:w="116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31.01.2020</w:t>
            </w:r>
          </w:p>
        </w:tc>
        <w:tc>
          <w:tcPr>
            <w:tcW w:w="193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Damar Köyü Mevkii, Murgul/ARTVİN</w:t>
            </w:r>
          </w:p>
        </w:tc>
        <w:tc>
          <w:tcPr>
            <w:tcW w:w="154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7.974,00 TL</w:t>
            </w:r>
          </w:p>
        </w:tc>
      </w:tr>
      <w:tr w:rsidR="0094237F" w:rsidRPr="00ED2505" w:rsidTr="00F20742">
        <w:trPr>
          <w:trHeight w:val="511"/>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PB NAK. TAAH. YOLCU TAŞ. OR. ÜR. KÖM. MADEN. İNŞ. TURZ. İTH. İHR. LTD. ŞTİ.(Imm Anatoliadan Devir)</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IV. GRUP YER ALTI MADEN OCAĞI(Çinko+Kurşun)</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24.02.2020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Ortaköy Köyü,Merkez Mevkii Sok. No:86 /ARTVİN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7.974,00 TL</w:t>
            </w:r>
          </w:p>
        </w:tc>
      </w:tr>
      <w:tr w:rsidR="0094237F" w:rsidRPr="00ED2505" w:rsidTr="00F20742">
        <w:trPr>
          <w:trHeight w:val="511"/>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AK-GÜL İNŞ. TAAH. ELK. TUR. NAK. GIDA HAYV. İTH. İHR. SAN. LTD. ŞTİ.</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KİLİTLİ PARKE TAŞI VE BİMS BRİKET TESİSİ</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20.05.2020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Bahçeli Köyü, Yusufeli/ARTVİN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12.944,00 TL</w:t>
            </w:r>
          </w:p>
        </w:tc>
      </w:tr>
      <w:tr w:rsidR="0094237F" w:rsidRPr="00ED2505" w:rsidTr="00F20742">
        <w:trPr>
          <w:trHeight w:val="529"/>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BALSU ELEKTRİK ÜRT. VE TİC. A.Ş.</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ORTA REG. ve HES</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24.07.2020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Millet Mezrası,Küçükköy Köyü, Arhavi/ 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12.944,00 TL</w:t>
            </w:r>
          </w:p>
        </w:tc>
      </w:tr>
      <w:tr w:rsidR="0094237F" w:rsidRPr="00ED2505" w:rsidTr="00F20742">
        <w:trPr>
          <w:trHeight w:val="511"/>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PONTİD MADENCİLİK SAN. VE TİC. A.Ş. (İsim Değişikliği)</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IV. GRUP KOMPLEKS MADEN OCAĞI (Au,Cu, Mo)</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10.09.2020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Gümüşhane Köyü Yıldızeli Mah. Mevkii Ardanuç/ARTVİN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İSİM DEĞİŞİKLİĞİ NEDENİYLE YENİ RUHSAT DÜZENLENDİ.</w:t>
            </w:r>
          </w:p>
        </w:tc>
      </w:tr>
      <w:tr w:rsidR="0094237F" w:rsidRPr="00ED2505" w:rsidTr="00F20742">
        <w:trPr>
          <w:trHeight w:val="661"/>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SAİT GÜRELİ</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MOBİLYA İMALATI</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07.10.2020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Sümbüllü Köyü, Vake Mevkii, No:54/ARTVİN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6.367,00 TL</w:t>
            </w:r>
          </w:p>
        </w:tc>
      </w:tr>
      <w:tr w:rsidR="0094237F" w:rsidRPr="00ED2505" w:rsidTr="00F20742">
        <w:trPr>
          <w:trHeight w:val="557"/>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OĞUZHAN YALÇINKAYA</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GARAJ OTO BAKIM SERVİSİ</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12.10.2020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Uzundere Mevkii, Küme Evleri No:30 Ormanlı/ARTVİN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6.367,00 TL</w:t>
            </w:r>
          </w:p>
        </w:tc>
      </w:tr>
      <w:tr w:rsidR="0094237F" w:rsidRPr="00ED2505" w:rsidTr="00F20742">
        <w:trPr>
          <w:trHeight w:val="511"/>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TEKİN DEDE</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ONUR PEN TEKİN DEDE</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19.10.2020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Sümbüllü Köyü Vake Mevkii No:57 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4.868,00 TL</w:t>
            </w:r>
          </w:p>
        </w:tc>
      </w:tr>
      <w:tr w:rsidR="0094237F" w:rsidRPr="00ED2505" w:rsidTr="00F20742">
        <w:trPr>
          <w:trHeight w:val="511"/>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KARAYOLLARI 10. BÖLGE MÜDÜRLÜĞÜ</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II-A GRUP PATLATMALI BAZALT OCAĞI</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07.10.2020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Güleş Köyü Ardanuç/ARTVİN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_________</w:t>
            </w:r>
          </w:p>
        </w:tc>
      </w:tr>
      <w:tr w:rsidR="0094237F" w:rsidRPr="00ED2505" w:rsidTr="00F20742">
        <w:trPr>
          <w:trHeight w:val="511"/>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KARAYOLLARI 10. BÖLGE MÜDÜRLÜĞÜ</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KIRMA-ELEME TESİSİ</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07.10.2020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Güleş Köyü Ardanuç/ARTVİN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snapToGrid w:val="0"/>
              <w:rPr>
                <w:color w:val="auto"/>
                <w:sz w:val="18"/>
                <w:szCs w:val="18"/>
              </w:rPr>
            </w:pPr>
            <w:r w:rsidRPr="00ED2505">
              <w:rPr>
                <w:color w:val="auto"/>
                <w:sz w:val="18"/>
                <w:szCs w:val="18"/>
              </w:rPr>
              <w:t>_________</w:t>
            </w:r>
          </w:p>
        </w:tc>
      </w:tr>
      <w:tr w:rsidR="0094237F" w:rsidRPr="00ED2505" w:rsidTr="00F20742">
        <w:trPr>
          <w:trHeight w:val="511"/>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11</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KAYA PETROL HAYRETTİN KAYA</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 xml:space="preserve">AKARYAKIT İSTASYONU VE </w:t>
            </w:r>
            <w:r w:rsidRPr="00ED2505">
              <w:rPr>
                <w:color w:val="auto"/>
                <w:sz w:val="18"/>
                <w:szCs w:val="18"/>
              </w:rPr>
              <w:lastRenderedPageBreak/>
              <w:t>DİNLENME TESİSİ</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lastRenderedPageBreak/>
              <w:t>16.11.2020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Çağlayan Köyü,Yusufeli / 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12.944,00 TL</w:t>
            </w:r>
          </w:p>
        </w:tc>
      </w:tr>
      <w:tr w:rsidR="0094237F" w:rsidRPr="00ED2505" w:rsidTr="00F20742">
        <w:trPr>
          <w:trHeight w:val="511"/>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lastRenderedPageBreak/>
              <w:t>12</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KAYA PETROL HAYRETTİN KAYA</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AKARYAKIT+LPG İSTASYONU VE DİNLENME TESİSİ</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16.11.2020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Çağlayan Köyü,Yusufeli / 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12.944,00 TL.</w:t>
            </w:r>
          </w:p>
        </w:tc>
      </w:tr>
      <w:tr w:rsidR="0094237F" w:rsidRPr="00ED2505" w:rsidTr="00F20742">
        <w:trPr>
          <w:trHeight w:val="511"/>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13</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Nevim YILMAZ (VARYANT RESTORAN-NKM CATERİNG)</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LOKANTA</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17.11.2020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Salkımlı Köyü, Elmalı Mah., No:2/ 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İşyeri Unvan Değişikliği Yapıldı.</w:t>
            </w:r>
          </w:p>
        </w:tc>
      </w:tr>
      <w:tr w:rsidR="0094237F" w:rsidRPr="00ED2505" w:rsidTr="00F20742">
        <w:trPr>
          <w:trHeight w:val="511"/>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14</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Nevim YILMAZ (VARYANT RESTORAN-NKM CATERİNG)</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III. SINIF GSM (Tabildot Yemek)</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17.11.2020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Salkımlı Köyü, Elmalı Mah., No:2/ 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İşyeri Unvan Değişikliği Yapıldı.</w:t>
            </w:r>
          </w:p>
        </w:tc>
      </w:tr>
      <w:tr w:rsidR="0094237F" w:rsidRPr="00ED2505" w:rsidTr="00F20742">
        <w:trPr>
          <w:trHeight w:val="511"/>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15</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 xml:space="preserve">LİMAK İNŞ. SAN. VE TİC. A.Ş. </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II. SINIF GSM (Hazır Beton İmalatı)</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24.11.2020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İspir Şantiyesi Tekkale Köyü Yusufeli/ARTVİN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12.944,00 TL.</w:t>
            </w:r>
          </w:p>
        </w:tc>
      </w:tr>
      <w:tr w:rsidR="0094237F" w:rsidRPr="00ED2505" w:rsidTr="00F20742">
        <w:trPr>
          <w:trHeight w:val="511"/>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16</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AHMET İNCE</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LOKANTA</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20.05.2020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Ortaköy Köyü, Gündüzlü Mevkii, Merkez/ARTVİN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329,00 TL</w:t>
            </w:r>
          </w:p>
        </w:tc>
      </w:tr>
      <w:tr w:rsidR="0094237F" w:rsidRPr="00ED2505" w:rsidTr="00F20742">
        <w:trPr>
          <w:trHeight w:val="511"/>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17</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GÜMÜŞTAŞ MADENCİLİK VE TİC. A.Ş. (Pb Nak.Ltd. Şti.’den devir)</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IV. GRUP YER ALTI MADEN OCAĞI (Çinko+Kurşun)</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03.12.2020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Dokumacılar Köyü, Yusufeli/ARTVİN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7.974,00 TL</w:t>
            </w:r>
          </w:p>
        </w:tc>
      </w:tr>
      <w:tr w:rsidR="0094237F" w:rsidRPr="00ED2505" w:rsidTr="00F20742">
        <w:trPr>
          <w:trHeight w:val="511"/>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18</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 xml:space="preserve">NURYOL İNŞ. TİC. VE SAN. LTD. ŞTİ. </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II. SINIF GSM (Kırma-Eleme Tesisi)</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21.12.2020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Demirdöven Köyü,Yusufeli/ARTVİN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12.944,00 TL</w:t>
            </w:r>
          </w:p>
        </w:tc>
      </w:tr>
      <w:tr w:rsidR="0094237F" w:rsidRPr="00ED2505" w:rsidTr="00F20742">
        <w:trPr>
          <w:trHeight w:val="511"/>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19</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NURYOL İNŞ. TİC. VE SAN. LTD. ŞTİ.</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II. SINIF GSM (Hazır Beton İmalatı)</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21.12.2020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Demirdöven Köyü,Yusufeli/ARTVİN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12.944,00 TL</w:t>
            </w:r>
          </w:p>
        </w:tc>
      </w:tr>
      <w:tr w:rsidR="0094237F" w:rsidRPr="00ED2505" w:rsidTr="00F20742">
        <w:trPr>
          <w:trHeight w:val="511"/>
        </w:trPr>
        <w:tc>
          <w:tcPr>
            <w:tcW w:w="518"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4237F" w:rsidRPr="00ED2505" w:rsidRDefault="0094237F" w:rsidP="0094237F">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20</w:t>
            </w:r>
          </w:p>
        </w:tc>
        <w:tc>
          <w:tcPr>
            <w:tcW w:w="278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HAT-PEK BETON İNŞ. TAAH. TİC. LTD. ŞTİ.</w:t>
            </w:r>
          </w:p>
        </w:tc>
        <w:tc>
          <w:tcPr>
            <w:tcW w:w="1902"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I. SINIF GSM (II-A GRUP BAZALT OCAĞI)</w:t>
            </w:r>
          </w:p>
        </w:tc>
        <w:tc>
          <w:tcPr>
            <w:tcW w:w="116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23.12.2020</w:t>
            </w:r>
          </w:p>
        </w:tc>
        <w:tc>
          <w:tcPr>
            <w:tcW w:w="193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Güneşli Köyü,Arhavi/ARTVİN</w:t>
            </w:r>
          </w:p>
        </w:tc>
        <w:tc>
          <w:tcPr>
            <w:tcW w:w="154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94237F" w:rsidRPr="00ED2505" w:rsidRDefault="0094237F" w:rsidP="0094237F">
            <w:pPr>
              <w:pStyle w:val="Tabloerii"/>
              <w:rPr>
                <w:color w:val="auto"/>
                <w:sz w:val="18"/>
                <w:szCs w:val="18"/>
              </w:rPr>
            </w:pPr>
            <w:r w:rsidRPr="00ED2505">
              <w:rPr>
                <w:color w:val="auto"/>
                <w:sz w:val="18"/>
                <w:szCs w:val="18"/>
              </w:rPr>
              <w:t>7.974,00 TL</w:t>
            </w:r>
          </w:p>
        </w:tc>
      </w:tr>
      <w:tr w:rsidR="002D07C1" w:rsidRPr="00ED2505" w:rsidTr="00F20742">
        <w:trPr>
          <w:trHeight w:val="511"/>
        </w:trPr>
        <w:tc>
          <w:tcPr>
            <w:tcW w:w="8304" w:type="dxa"/>
            <w:gridSpan w:val="5"/>
            <w:tcBorders>
              <w:top w:val="single" w:sz="6" w:space="0" w:color="000000"/>
              <w:left w:val="single" w:sz="4" w:space="0" w:color="000000"/>
              <w:bottom w:val="single" w:sz="6" w:space="0" w:color="000000"/>
              <w:right w:val="single" w:sz="4" w:space="0" w:color="000000"/>
            </w:tcBorders>
            <w:shd w:val="clear" w:color="000000" w:fill="FFFFFF"/>
            <w:tcMar>
              <w:left w:w="70" w:type="dxa"/>
              <w:right w:w="70" w:type="dxa"/>
            </w:tcMar>
            <w:vAlign w:val="center"/>
          </w:tcPr>
          <w:p w:rsidR="002D07C1" w:rsidRPr="00ED2505" w:rsidRDefault="006F67ED" w:rsidP="00100FC1">
            <w:pPr>
              <w:pStyle w:val="Tabloerii"/>
              <w:rPr>
                <w:b/>
                <w:color w:val="auto"/>
                <w:sz w:val="20"/>
                <w:szCs w:val="20"/>
              </w:rPr>
            </w:pPr>
            <w:r w:rsidRPr="00ED2505">
              <w:rPr>
                <w:b/>
                <w:color w:val="auto"/>
                <w:sz w:val="20"/>
                <w:szCs w:val="20"/>
              </w:rPr>
              <w:t>T</w:t>
            </w:r>
            <w:r w:rsidR="002D07C1" w:rsidRPr="00ED2505">
              <w:rPr>
                <w:b/>
                <w:color w:val="auto"/>
                <w:sz w:val="20"/>
                <w:szCs w:val="20"/>
              </w:rPr>
              <w:t>OPLAM</w:t>
            </w:r>
          </w:p>
        </w:tc>
        <w:tc>
          <w:tcPr>
            <w:tcW w:w="154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6F0769" w:rsidRPr="00ED2505" w:rsidRDefault="0094237F" w:rsidP="00100FC1">
            <w:pPr>
              <w:pStyle w:val="Tabloerii"/>
              <w:snapToGrid w:val="0"/>
              <w:rPr>
                <w:b/>
                <w:bCs/>
                <w:color w:val="auto"/>
                <w:sz w:val="20"/>
                <w:szCs w:val="20"/>
              </w:rPr>
            </w:pPr>
            <w:r w:rsidRPr="00ED2505">
              <w:rPr>
                <w:b/>
                <w:bCs/>
                <w:color w:val="auto"/>
                <w:sz w:val="20"/>
                <w:szCs w:val="20"/>
              </w:rPr>
              <w:t>140.135,00</w:t>
            </w:r>
          </w:p>
          <w:p w:rsidR="002D07C1" w:rsidRPr="00ED2505" w:rsidRDefault="002D07C1" w:rsidP="00100FC1">
            <w:pPr>
              <w:pStyle w:val="Tabloerii"/>
              <w:snapToGrid w:val="0"/>
              <w:rPr>
                <w:color w:val="auto"/>
                <w:sz w:val="20"/>
                <w:szCs w:val="20"/>
              </w:rPr>
            </w:pPr>
          </w:p>
        </w:tc>
      </w:tr>
    </w:tbl>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rsidP="005D0ED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z w:val="24"/>
          <w:szCs w:val="24"/>
          <w:shd w:val="clear" w:color="auto" w:fill="FFFFFF"/>
        </w:rPr>
        <w:t xml:space="preserve"> </w:t>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hd w:val="clear" w:color="auto" w:fill="FFFFFF"/>
        </w:rPr>
        <w:t>3- Yatırım ve İnşaat Müdürlüğü</w:t>
      </w:r>
    </w:p>
    <w:p w:rsidR="008343F5" w:rsidRPr="00ED2505" w:rsidRDefault="008343F5" w:rsidP="005D0ED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tbl>
      <w:tblPr>
        <w:tblW w:w="5000" w:type="pct"/>
        <w:jc w:val="center"/>
        <w:tblCellMar>
          <w:left w:w="70" w:type="dxa"/>
          <w:right w:w="70" w:type="dxa"/>
        </w:tblCellMar>
        <w:tblLook w:val="04A0"/>
      </w:tblPr>
      <w:tblGrid>
        <w:gridCol w:w="2731"/>
        <w:gridCol w:w="3039"/>
        <w:gridCol w:w="4007"/>
      </w:tblGrid>
      <w:tr w:rsidR="008343F5" w:rsidRPr="00ED2505" w:rsidTr="008343F5">
        <w:trPr>
          <w:trHeight w:val="171"/>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343F5" w:rsidRPr="00ED2505" w:rsidRDefault="008343F5" w:rsidP="008343F5">
            <w:pPr>
              <w:jc w:val="center"/>
              <w:rPr>
                <w:rFonts w:ascii="Times New Roman" w:hAnsi="Times New Roman" w:cs="Times New Roman"/>
                <w:b/>
                <w:bCs/>
              </w:rPr>
            </w:pPr>
            <w:r w:rsidRPr="00ED2505">
              <w:rPr>
                <w:rFonts w:ascii="Times New Roman" w:hAnsi="Times New Roman" w:cs="Times New Roman"/>
                <w:b/>
                <w:bCs/>
              </w:rPr>
              <w:t>2020 YILI ÇALIŞAN PERSONEL LİSTESİ</w:t>
            </w:r>
          </w:p>
        </w:tc>
      </w:tr>
      <w:tr w:rsidR="008343F5" w:rsidRPr="00ED2505" w:rsidTr="008343F5">
        <w:trPr>
          <w:trHeight w:val="335"/>
          <w:jc w:val="center"/>
        </w:trPr>
        <w:tc>
          <w:tcPr>
            <w:tcW w:w="139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8343F5" w:rsidRPr="00ED2505" w:rsidRDefault="008343F5" w:rsidP="008343F5">
            <w:pPr>
              <w:jc w:val="both"/>
              <w:rPr>
                <w:rFonts w:ascii="Times New Roman" w:hAnsi="Times New Roman" w:cs="Times New Roman"/>
                <w:b/>
                <w:bCs/>
              </w:rPr>
            </w:pPr>
            <w:r w:rsidRPr="00ED2505">
              <w:rPr>
                <w:rFonts w:ascii="Times New Roman" w:hAnsi="Times New Roman" w:cs="Times New Roman"/>
                <w:b/>
                <w:bCs/>
              </w:rPr>
              <w:t>BİRİMİ</w:t>
            </w: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jc w:val="center"/>
              <w:rPr>
                <w:rFonts w:ascii="Times New Roman" w:hAnsi="Times New Roman" w:cs="Times New Roman"/>
                <w:b/>
                <w:bCs/>
              </w:rPr>
            </w:pPr>
            <w:r w:rsidRPr="00ED2505">
              <w:rPr>
                <w:rFonts w:ascii="Times New Roman" w:hAnsi="Times New Roman" w:cs="Times New Roman"/>
                <w:b/>
                <w:bCs/>
              </w:rPr>
              <w:t>KADRO TÜRÜ</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jc w:val="center"/>
              <w:rPr>
                <w:rFonts w:ascii="Times New Roman" w:hAnsi="Times New Roman" w:cs="Times New Roman"/>
                <w:b/>
                <w:bCs/>
              </w:rPr>
            </w:pPr>
            <w:r w:rsidRPr="00ED2505">
              <w:rPr>
                <w:rFonts w:ascii="Times New Roman" w:hAnsi="Times New Roman" w:cs="Times New Roman"/>
                <w:b/>
                <w:bCs/>
              </w:rPr>
              <w:t>ADEDİ</w:t>
            </w:r>
          </w:p>
        </w:tc>
      </w:tr>
      <w:tr w:rsidR="008343F5" w:rsidRPr="00ED2505" w:rsidTr="008343F5">
        <w:trPr>
          <w:trHeight w:val="253"/>
          <w:jc w:val="center"/>
        </w:trPr>
        <w:tc>
          <w:tcPr>
            <w:tcW w:w="139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43F5" w:rsidRPr="00ED2505" w:rsidRDefault="008343F5" w:rsidP="008343F5">
            <w:pPr>
              <w:jc w:val="both"/>
              <w:rPr>
                <w:rFonts w:ascii="Times New Roman" w:hAnsi="Times New Roman" w:cs="Times New Roman"/>
                <w:b/>
                <w:bCs/>
              </w:rPr>
            </w:pPr>
            <w:r w:rsidRPr="00ED2505">
              <w:rPr>
                <w:rFonts w:ascii="Times New Roman" w:hAnsi="Times New Roman" w:cs="Times New Roman"/>
                <w:b/>
                <w:bCs/>
              </w:rPr>
              <w:t>YATIRIM VE İNŞAAT MÜDÜRLÜĞÜ</w:t>
            </w: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rPr>
                <w:rFonts w:ascii="Times New Roman" w:hAnsi="Times New Roman" w:cs="Times New Roman"/>
              </w:rPr>
            </w:pPr>
            <w:r w:rsidRPr="00ED2505">
              <w:rPr>
                <w:rFonts w:ascii="Times New Roman" w:hAnsi="Times New Roman" w:cs="Times New Roman"/>
              </w:rPr>
              <w:t>MÜDÜR</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jc w:val="center"/>
              <w:rPr>
                <w:rFonts w:ascii="Times New Roman" w:hAnsi="Times New Roman" w:cs="Times New Roman"/>
              </w:rPr>
            </w:pPr>
            <w:r w:rsidRPr="00ED2505">
              <w:rPr>
                <w:rFonts w:ascii="Times New Roman" w:hAnsi="Times New Roman" w:cs="Times New Roman"/>
              </w:rPr>
              <w:t>1</w:t>
            </w:r>
          </w:p>
        </w:tc>
      </w:tr>
      <w:tr w:rsidR="008343F5" w:rsidRPr="00ED2505" w:rsidTr="008343F5">
        <w:trPr>
          <w:trHeight w:val="171"/>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8343F5" w:rsidRPr="00ED2505" w:rsidRDefault="008343F5" w:rsidP="008343F5">
            <w:pPr>
              <w:rPr>
                <w:rFonts w:ascii="Times New Roman" w:hAnsi="Times New Roman" w:cs="Times New Roman"/>
                <w:b/>
                <w:bCs/>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rPr>
                <w:rFonts w:ascii="Times New Roman" w:hAnsi="Times New Roman" w:cs="Times New Roman"/>
              </w:rPr>
            </w:pPr>
            <w:r w:rsidRPr="00ED2505">
              <w:rPr>
                <w:rFonts w:ascii="Times New Roman" w:hAnsi="Times New Roman" w:cs="Times New Roman"/>
              </w:rPr>
              <w:t>MÜHENDİS</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jc w:val="center"/>
              <w:rPr>
                <w:rFonts w:ascii="Times New Roman" w:hAnsi="Times New Roman" w:cs="Times New Roman"/>
              </w:rPr>
            </w:pPr>
            <w:r w:rsidRPr="00ED2505">
              <w:rPr>
                <w:rFonts w:ascii="Times New Roman" w:hAnsi="Times New Roman" w:cs="Times New Roman"/>
              </w:rPr>
              <w:t>6</w:t>
            </w:r>
          </w:p>
        </w:tc>
      </w:tr>
      <w:tr w:rsidR="008343F5" w:rsidRPr="00ED2505" w:rsidTr="008343F5">
        <w:trPr>
          <w:trHeight w:val="327"/>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8343F5" w:rsidRPr="00ED2505" w:rsidRDefault="008343F5" w:rsidP="008343F5">
            <w:pPr>
              <w:rPr>
                <w:rFonts w:ascii="Times New Roman" w:hAnsi="Times New Roman" w:cs="Times New Roman"/>
                <w:b/>
                <w:bCs/>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rPr>
                <w:rFonts w:ascii="Times New Roman" w:hAnsi="Times New Roman" w:cs="Times New Roman"/>
              </w:rPr>
            </w:pPr>
            <w:r w:rsidRPr="00ED2505">
              <w:rPr>
                <w:rFonts w:ascii="Times New Roman" w:hAnsi="Times New Roman" w:cs="Times New Roman"/>
              </w:rPr>
              <w:t>SÖZLEŞMELİ MÜHENDİS</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jc w:val="center"/>
              <w:rPr>
                <w:rFonts w:ascii="Times New Roman" w:hAnsi="Times New Roman" w:cs="Times New Roman"/>
              </w:rPr>
            </w:pPr>
            <w:r w:rsidRPr="00ED2505">
              <w:rPr>
                <w:rFonts w:ascii="Times New Roman" w:hAnsi="Times New Roman" w:cs="Times New Roman"/>
              </w:rPr>
              <w:t>1</w:t>
            </w:r>
          </w:p>
        </w:tc>
      </w:tr>
      <w:tr w:rsidR="008343F5" w:rsidRPr="00ED2505" w:rsidTr="008343F5">
        <w:trPr>
          <w:trHeight w:val="220"/>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8343F5" w:rsidRPr="00ED2505" w:rsidRDefault="008343F5" w:rsidP="008343F5">
            <w:pPr>
              <w:rPr>
                <w:rFonts w:ascii="Times New Roman" w:hAnsi="Times New Roman" w:cs="Times New Roman"/>
                <w:b/>
                <w:bCs/>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rPr>
                <w:rFonts w:ascii="Times New Roman" w:hAnsi="Times New Roman" w:cs="Times New Roman"/>
              </w:rPr>
            </w:pPr>
            <w:r w:rsidRPr="00ED2505">
              <w:rPr>
                <w:rFonts w:ascii="Times New Roman" w:hAnsi="Times New Roman" w:cs="Times New Roman"/>
              </w:rPr>
              <w:t>MİMAR</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jc w:val="center"/>
              <w:rPr>
                <w:rFonts w:ascii="Times New Roman" w:hAnsi="Times New Roman" w:cs="Times New Roman"/>
              </w:rPr>
            </w:pPr>
            <w:r w:rsidRPr="00ED2505">
              <w:rPr>
                <w:rFonts w:ascii="Times New Roman" w:hAnsi="Times New Roman" w:cs="Times New Roman"/>
              </w:rPr>
              <w:t>1</w:t>
            </w:r>
          </w:p>
        </w:tc>
      </w:tr>
      <w:tr w:rsidR="008343F5" w:rsidRPr="00ED2505" w:rsidTr="008343F5">
        <w:trPr>
          <w:trHeight w:val="212"/>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8343F5" w:rsidRPr="00ED2505" w:rsidRDefault="008343F5" w:rsidP="008343F5">
            <w:pPr>
              <w:rPr>
                <w:rFonts w:ascii="Times New Roman" w:hAnsi="Times New Roman" w:cs="Times New Roman"/>
                <w:b/>
                <w:bCs/>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rPr>
                <w:rFonts w:ascii="Times New Roman" w:hAnsi="Times New Roman" w:cs="Times New Roman"/>
              </w:rPr>
            </w:pPr>
            <w:r w:rsidRPr="00ED2505">
              <w:rPr>
                <w:rFonts w:ascii="Times New Roman" w:hAnsi="Times New Roman" w:cs="Times New Roman"/>
              </w:rPr>
              <w:t>TEKNİKER</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jc w:val="center"/>
              <w:rPr>
                <w:rFonts w:ascii="Times New Roman" w:hAnsi="Times New Roman" w:cs="Times New Roman"/>
              </w:rPr>
            </w:pPr>
            <w:r w:rsidRPr="00ED2505">
              <w:rPr>
                <w:rFonts w:ascii="Times New Roman" w:hAnsi="Times New Roman" w:cs="Times New Roman"/>
              </w:rPr>
              <w:t>1</w:t>
            </w:r>
          </w:p>
        </w:tc>
      </w:tr>
      <w:tr w:rsidR="008343F5" w:rsidRPr="00ED2505" w:rsidTr="008343F5">
        <w:trPr>
          <w:trHeight w:val="237"/>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8343F5" w:rsidRPr="00ED2505" w:rsidRDefault="008343F5" w:rsidP="008343F5">
            <w:pPr>
              <w:rPr>
                <w:rFonts w:ascii="Times New Roman" w:hAnsi="Times New Roman" w:cs="Times New Roman"/>
                <w:b/>
                <w:bCs/>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rPr>
                <w:rFonts w:ascii="Times New Roman" w:hAnsi="Times New Roman" w:cs="Times New Roman"/>
              </w:rPr>
            </w:pPr>
            <w:r w:rsidRPr="00ED2505">
              <w:rPr>
                <w:rFonts w:ascii="Times New Roman" w:hAnsi="Times New Roman" w:cs="Times New Roman"/>
              </w:rPr>
              <w:t>UZMAN</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jc w:val="center"/>
              <w:rPr>
                <w:rFonts w:ascii="Times New Roman" w:hAnsi="Times New Roman" w:cs="Times New Roman"/>
              </w:rPr>
            </w:pPr>
            <w:r w:rsidRPr="00ED2505">
              <w:rPr>
                <w:rFonts w:ascii="Times New Roman" w:hAnsi="Times New Roman" w:cs="Times New Roman"/>
              </w:rPr>
              <w:t>1</w:t>
            </w:r>
          </w:p>
        </w:tc>
      </w:tr>
      <w:tr w:rsidR="008343F5" w:rsidRPr="00ED2505" w:rsidTr="008343F5">
        <w:trPr>
          <w:trHeight w:val="269"/>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8343F5" w:rsidRPr="00ED2505" w:rsidRDefault="008343F5" w:rsidP="008343F5">
            <w:pPr>
              <w:rPr>
                <w:rFonts w:ascii="Times New Roman" w:hAnsi="Times New Roman" w:cs="Times New Roman"/>
                <w:b/>
                <w:bCs/>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rPr>
                <w:rFonts w:ascii="Times New Roman" w:hAnsi="Times New Roman" w:cs="Times New Roman"/>
              </w:rPr>
            </w:pPr>
            <w:r w:rsidRPr="00ED2505">
              <w:rPr>
                <w:rFonts w:ascii="Times New Roman" w:hAnsi="Times New Roman" w:cs="Times New Roman"/>
              </w:rPr>
              <w:t>ARTÖZ</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jc w:val="center"/>
              <w:rPr>
                <w:rFonts w:ascii="Times New Roman" w:hAnsi="Times New Roman" w:cs="Times New Roman"/>
              </w:rPr>
            </w:pPr>
            <w:r w:rsidRPr="00ED2505">
              <w:rPr>
                <w:rFonts w:ascii="Times New Roman" w:hAnsi="Times New Roman" w:cs="Times New Roman"/>
              </w:rPr>
              <w:t>1</w:t>
            </w:r>
          </w:p>
        </w:tc>
      </w:tr>
      <w:tr w:rsidR="008343F5" w:rsidRPr="00ED2505" w:rsidTr="008343F5">
        <w:trPr>
          <w:trHeight w:val="286"/>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8343F5" w:rsidRPr="00ED2505" w:rsidRDefault="008343F5" w:rsidP="008343F5">
            <w:pPr>
              <w:rPr>
                <w:rFonts w:ascii="Times New Roman" w:hAnsi="Times New Roman" w:cs="Times New Roman"/>
                <w:b/>
                <w:bCs/>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rPr>
                <w:rFonts w:ascii="Times New Roman" w:hAnsi="Times New Roman" w:cs="Times New Roman"/>
              </w:rPr>
            </w:pPr>
            <w:r w:rsidRPr="00ED2505">
              <w:rPr>
                <w:rFonts w:ascii="Times New Roman" w:hAnsi="Times New Roman" w:cs="Times New Roman"/>
              </w:rPr>
              <w:t>AYNİYAT SAYMANI</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jc w:val="center"/>
              <w:rPr>
                <w:rFonts w:ascii="Times New Roman" w:hAnsi="Times New Roman" w:cs="Times New Roman"/>
              </w:rPr>
            </w:pPr>
            <w:r w:rsidRPr="00ED2505">
              <w:rPr>
                <w:rFonts w:ascii="Times New Roman" w:hAnsi="Times New Roman" w:cs="Times New Roman"/>
              </w:rPr>
              <w:t>1</w:t>
            </w:r>
          </w:p>
        </w:tc>
      </w:tr>
      <w:tr w:rsidR="008343F5" w:rsidRPr="00ED2505" w:rsidTr="008343F5">
        <w:trPr>
          <w:trHeight w:val="286"/>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8343F5" w:rsidRPr="00ED2505" w:rsidRDefault="008343F5" w:rsidP="008343F5">
            <w:pPr>
              <w:rPr>
                <w:rFonts w:ascii="Times New Roman" w:hAnsi="Times New Roman" w:cs="Times New Roman"/>
                <w:b/>
                <w:bCs/>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rPr>
                <w:rFonts w:ascii="Times New Roman" w:hAnsi="Times New Roman" w:cs="Times New Roman"/>
              </w:rPr>
            </w:pPr>
            <w:r w:rsidRPr="00ED2505">
              <w:rPr>
                <w:rFonts w:ascii="Times New Roman" w:hAnsi="Times New Roman" w:cs="Times New Roman"/>
              </w:rPr>
              <w:t>MEM  İŞÇİ</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jc w:val="center"/>
              <w:rPr>
                <w:rFonts w:ascii="Times New Roman" w:hAnsi="Times New Roman" w:cs="Times New Roman"/>
              </w:rPr>
            </w:pPr>
            <w:r w:rsidRPr="00ED2505">
              <w:rPr>
                <w:rFonts w:ascii="Times New Roman" w:hAnsi="Times New Roman" w:cs="Times New Roman"/>
              </w:rPr>
              <w:t>4</w:t>
            </w:r>
          </w:p>
        </w:tc>
      </w:tr>
      <w:tr w:rsidR="008343F5" w:rsidRPr="00ED2505" w:rsidTr="008343F5">
        <w:trPr>
          <w:trHeight w:val="286"/>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8343F5" w:rsidRPr="00ED2505" w:rsidRDefault="008343F5" w:rsidP="008343F5">
            <w:pPr>
              <w:rPr>
                <w:rFonts w:ascii="Times New Roman" w:hAnsi="Times New Roman" w:cs="Times New Roman"/>
                <w:b/>
                <w:bCs/>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rPr>
                <w:rFonts w:ascii="Times New Roman" w:hAnsi="Times New Roman" w:cs="Times New Roman"/>
              </w:rPr>
            </w:pPr>
            <w:r w:rsidRPr="00ED2505">
              <w:rPr>
                <w:rFonts w:ascii="Times New Roman" w:hAnsi="Times New Roman" w:cs="Times New Roman"/>
              </w:rPr>
              <w:t>KÖYDES</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jc w:val="center"/>
              <w:rPr>
                <w:rFonts w:ascii="Times New Roman" w:hAnsi="Times New Roman" w:cs="Times New Roman"/>
              </w:rPr>
            </w:pPr>
            <w:r w:rsidRPr="00ED2505">
              <w:rPr>
                <w:rFonts w:ascii="Times New Roman" w:hAnsi="Times New Roman" w:cs="Times New Roman"/>
              </w:rPr>
              <w:t>2</w:t>
            </w:r>
          </w:p>
        </w:tc>
      </w:tr>
      <w:tr w:rsidR="008343F5" w:rsidRPr="00ED2505" w:rsidTr="008343F5">
        <w:trPr>
          <w:trHeight w:val="368"/>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8343F5" w:rsidRPr="00ED2505" w:rsidRDefault="008343F5" w:rsidP="008343F5">
            <w:pPr>
              <w:rPr>
                <w:rFonts w:ascii="Times New Roman" w:hAnsi="Times New Roman" w:cs="Times New Roman"/>
                <w:b/>
                <w:bCs/>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rPr>
                <w:rFonts w:ascii="Times New Roman" w:hAnsi="Times New Roman" w:cs="Times New Roman"/>
                <w:b/>
                <w:bCs/>
              </w:rPr>
            </w:pPr>
            <w:r w:rsidRPr="00ED2505">
              <w:rPr>
                <w:rFonts w:ascii="Times New Roman" w:hAnsi="Times New Roman" w:cs="Times New Roman"/>
                <w:b/>
                <w:bCs/>
              </w:rPr>
              <w:t>TOPLAM</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8343F5" w:rsidRPr="00ED2505" w:rsidRDefault="008343F5" w:rsidP="008343F5">
            <w:pPr>
              <w:jc w:val="center"/>
              <w:rPr>
                <w:rFonts w:ascii="Times New Roman" w:hAnsi="Times New Roman" w:cs="Times New Roman"/>
                <w:b/>
                <w:bCs/>
              </w:rPr>
            </w:pPr>
            <w:r w:rsidRPr="00ED2505">
              <w:rPr>
                <w:rFonts w:ascii="Times New Roman" w:hAnsi="Times New Roman" w:cs="Times New Roman"/>
                <w:b/>
                <w:bCs/>
              </w:rPr>
              <w:t>19,00</w:t>
            </w:r>
          </w:p>
        </w:tc>
      </w:tr>
    </w:tbl>
    <w:p w:rsidR="008343F5" w:rsidRPr="00ED2505" w:rsidRDefault="008343F5" w:rsidP="005D0ED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122D1A" w:rsidRPr="00A92B49" w:rsidRDefault="00122D1A" w:rsidP="00127831">
      <w:pPr>
        <w:jc w:val="both"/>
        <w:rPr>
          <w:rFonts w:ascii="Times New Roman" w:hAnsi="Times New Roman" w:cs="Times New Roman"/>
          <w:b/>
          <w:bCs/>
          <w:sz w:val="24"/>
          <w:szCs w:val="24"/>
          <w:shd w:val="clear" w:color="auto" w:fill="FFFFFF"/>
        </w:rPr>
      </w:pPr>
    </w:p>
    <w:p w:rsidR="007E23B2" w:rsidRPr="00A92B49" w:rsidRDefault="007E23B2" w:rsidP="00127831">
      <w:pPr>
        <w:jc w:val="both"/>
        <w:rPr>
          <w:rFonts w:ascii="Times New Roman" w:hAnsi="Times New Roman" w:cs="Times New Roman"/>
          <w:b/>
          <w:bCs/>
          <w:shd w:val="clear" w:color="auto" w:fill="FFFFFF"/>
        </w:rPr>
      </w:pPr>
      <w:r w:rsidRPr="00A92B49">
        <w:rPr>
          <w:rFonts w:ascii="Times New Roman" w:hAnsi="Times New Roman" w:cs="Times New Roman"/>
          <w:b/>
          <w:bCs/>
          <w:shd w:val="clear" w:color="auto" w:fill="FFFFFF"/>
        </w:rPr>
        <w:t>YATIRIM VE İNŞAAT MÜDÜRLÜĞÜ 20</w:t>
      </w:r>
      <w:r w:rsidR="00F20742" w:rsidRPr="00A92B49">
        <w:rPr>
          <w:rFonts w:ascii="Times New Roman" w:hAnsi="Times New Roman" w:cs="Times New Roman"/>
          <w:b/>
          <w:bCs/>
          <w:shd w:val="clear" w:color="auto" w:fill="FFFFFF"/>
        </w:rPr>
        <w:t>20</w:t>
      </w:r>
      <w:r w:rsidRPr="00A92B49">
        <w:rPr>
          <w:rFonts w:ascii="Times New Roman" w:hAnsi="Times New Roman" w:cs="Times New Roman"/>
          <w:b/>
          <w:bCs/>
          <w:shd w:val="clear" w:color="auto" w:fill="FFFFFF"/>
        </w:rPr>
        <w:t xml:space="preserve"> YILI DOĞRUDAN TEMİN İLE YAPILAN İŞLER</w:t>
      </w:r>
    </w:p>
    <w:p w:rsidR="00CE478E" w:rsidRPr="00A92B49" w:rsidRDefault="00CE478E" w:rsidP="00127831">
      <w:pPr>
        <w:jc w:val="both"/>
        <w:rPr>
          <w:rFonts w:ascii="Times New Roman" w:hAnsi="Times New Roman" w:cs="Times New Roman"/>
          <w:b/>
          <w:bCs/>
          <w:shd w:val="clear" w:color="auto" w:fill="FFFFFF"/>
        </w:rPr>
      </w:pPr>
    </w:p>
    <w:p w:rsidR="00147FEA" w:rsidRPr="00A92B49" w:rsidRDefault="00CE478E" w:rsidP="00127831">
      <w:pPr>
        <w:jc w:val="both"/>
        <w:rPr>
          <w:rFonts w:ascii="Times New Roman" w:hAnsi="Times New Roman" w:cs="Times New Roman"/>
          <w:b/>
          <w:bCs/>
          <w:sz w:val="18"/>
          <w:szCs w:val="18"/>
          <w:shd w:val="clear" w:color="auto" w:fill="FFFFFF"/>
        </w:rPr>
      </w:pPr>
      <w:r w:rsidRPr="00A92B49">
        <w:rPr>
          <w:rFonts w:ascii="Times New Roman" w:hAnsi="Times New Roman" w:cs="Times New Roman"/>
        </w:rPr>
        <w:t>YATIRIM VE İNŞAAT MÜDÜRLÜĞÜ 2020 YILI DOĞRUDAN TEMİN İLE YAPILAN İŞLER (01)</w:t>
      </w:r>
    </w:p>
    <w:tbl>
      <w:tblPr>
        <w:tblW w:w="5000" w:type="pct"/>
        <w:tblLayout w:type="fixed"/>
        <w:tblCellMar>
          <w:left w:w="70" w:type="dxa"/>
          <w:right w:w="70" w:type="dxa"/>
        </w:tblCellMar>
        <w:tblLook w:val="04A0"/>
      </w:tblPr>
      <w:tblGrid>
        <w:gridCol w:w="637"/>
        <w:gridCol w:w="444"/>
        <w:gridCol w:w="690"/>
        <w:gridCol w:w="1985"/>
        <w:gridCol w:w="3950"/>
        <w:gridCol w:w="954"/>
        <w:gridCol w:w="1117"/>
      </w:tblGrid>
      <w:tr w:rsidR="00CE478E" w:rsidRPr="00A92B49" w:rsidTr="00CE478E">
        <w:trPr>
          <w:trHeight w:val="900"/>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SIRA</w:t>
            </w:r>
            <w:r w:rsidRPr="00A92B49">
              <w:rPr>
                <w:rFonts w:ascii="Times New Roman" w:hAnsi="Times New Roman" w:cs="Times New Roman"/>
                <w:sz w:val="18"/>
                <w:szCs w:val="18"/>
              </w:rPr>
              <w:br/>
              <w:t xml:space="preserve"> NO:</w:t>
            </w:r>
          </w:p>
        </w:tc>
        <w:tc>
          <w:tcPr>
            <w:tcW w:w="580" w:type="pct"/>
            <w:gridSpan w:val="2"/>
            <w:tcBorders>
              <w:top w:val="single" w:sz="4" w:space="0" w:color="auto"/>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 xml:space="preserve">ÖDEME </w:t>
            </w:r>
            <w:r w:rsidRPr="00A92B49">
              <w:rPr>
                <w:rFonts w:ascii="Times New Roman" w:hAnsi="Times New Roman" w:cs="Times New Roman"/>
                <w:sz w:val="18"/>
                <w:szCs w:val="18"/>
              </w:rPr>
              <w:br/>
              <w:t>TARİHİ</w:t>
            </w: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İLGİLİ</w:t>
            </w:r>
          </w:p>
        </w:tc>
        <w:tc>
          <w:tcPr>
            <w:tcW w:w="2020" w:type="pct"/>
            <w:tcBorders>
              <w:top w:val="single" w:sz="4" w:space="0" w:color="auto"/>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İŞİN ADI</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 xml:space="preserve">ÖDEME  </w:t>
            </w:r>
            <w:r w:rsidRPr="00A92B49">
              <w:rPr>
                <w:rFonts w:ascii="Times New Roman" w:hAnsi="Times New Roman" w:cs="Times New Roman"/>
                <w:sz w:val="18"/>
                <w:szCs w:val="18"/>
              </w:rPr>
              <w:br/>
              <w:t>KDV DAHİL</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ÖDEME ŞEKLİ</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26.02.2020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Malik Yavuz</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Diğer Taşınmaz Yapım, Bakım Ve Onarım Giderleri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37.913,40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Mal  Alımı</w:t>
            </w:r>
          </w:p>
        </w:tc>
      </w:tr>
      <w:tr w:rsidR="00CE478E" w:rsidRPr="00A92B49" w:rsidTr="00CE478E">
        <w:trPr>
          <w:trHeight w:val="111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lastRenderedPageBreak/>
              <w:t>2</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27.02.2020</w:t>
            </w:r>
          </w:p>
        </w:tc>
        <w:tc>
          <w:tcPr>
            <w:tcW w:w="1015"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Artvin Yapı Mal. Arş,Test Lab. ,İnş.,San.</w:t>
            </w:r>
            <w:r w:rsidRPr="00A92B49">
              <w:rPr>
                <w:rFonts w:ascii="Times New Roman" w:hAnsi="Times New Roman" w:cs="Times New Roman"/>
                <w:sz w:val="18"/>
                <w:szCs w:val="18"/>
              </w:rPr>
              <w:br/>
              <w:t>Gıda, Tarım,Hay. Ve Su Ürünleri Tic. Ltd.Şti.</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Etüt-Proje Bilirkişi Ekspertiz Giderleri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11.800,00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Hizmet Alımı</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3</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06.03.2020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Hüseyin Erer</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İlan Giderleri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2.908,70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Hizmet Alımı</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4</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06.03.2020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Okan Sezgin</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İlan Giderleri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2.908,70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Hizmet Alımı</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5</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18.03.2020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Yüksel Yegen</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İlan Giderleri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2.607,80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Hizmet Alımı</w:t>
            </w:r>
          </w:p>
        </w:tc>
      </w:tr>
      <w:tr w:rsidR="00CE478E" w:rsidRPr="00A92B49" w:rsidTr="00CE478E">
        <w:trPr>
          <w:trHeight w:val="57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6</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28.04.2020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D.E.S.S.İnşaat Turiznak.İth.İhr.Ve</w:t>
            </w:r>
          </w:p>
        </w:tc>
        <w:tc>
          <w:tcPr>
            <w:tcW w:w="2020"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Kocabey Köyü Sulama Ve</w:t>
            </w:r>
            <w:r w:rsidRPr="00A92B49">
              <w:rPr>
                <w:rFonts w:ascii="Times New Roman" w:hAnsi="Times New Roman" w:cs="Times New Roman"/>
                <w:sz w:val="18"/>
                <w:szCs w:val="18"/>
              </w:rPr>
              <w:br/>
              <w:t xml:space="preserve"> İçmesuyu Depo Yapımı İçin Beton Alımı</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30.071,12</w:t>
            </w:r>
          </w:p>
        </w:tc>
        <w:tc>
          <w:tcPr>
            <w:tcW w:w="571"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 xml:space="preserve">Taahhütlü </w:t>
            </w:r>
            <w:r w:rsidRPr="00A92B49">
              <w:rPr>
                <w:rFonts w:ascii="Times New Roman" w:hAnsi="Times New Roman" w:cs="Times New Roman"/>
                <w:sz w:val="18"/>
                <w:szCs w:val="18"/>
              </w:rPr>
              <w:br/>
              <w:t>Olmayan Yapım İşi</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7</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30.04.2020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Malik Yavuz</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Diğer Hizmet Binası Bakım Ve Onarım Giderleri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22.184,94</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Mal  Alımı</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8</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07.05.2020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Üç Pınar Ticaret İnşaat Taah.Nak.Ve</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Diğer Hizmet Binası Bakım Ve Onarım Giderleri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17.684,19</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Mal  Alımı</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9</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11.05.2020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Cemil Kalaycı</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Lojman Bakım Ve Onarımı Giderleri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4.000,20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Mal  Alımı</w:t>
            </w:r>
          </w:p>
        </w:tc>
      </w:tr>
      <w:tr w:rsidR="00CE478E" w:rsidRPr="00A92B49" w:rsidTr="00CE478E">
        <w:trPr>
          <w:trHeight w:val="658"/>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10</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11.05.2020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Deniz Bilgin</w:t>
            </w:r>
          </w:p>
        </w:tc>
        <w:tc>
          <w:tcPr>
            <w:tcW w:w="2020"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Artvin Valilik Hizmet Binası Çevre</w:t>
            </w:r>
            <w:r w:rsidRPr="00A92B49">
              <w:rPr>
                <w:rFonts w:ascii="Times New Roman" w:hAnsi="Times New Roman" w:cs="Times New Roman"/>
                <w:sz w:val="18"/>
                <w:szCs w:val="18"/>
              </w:rPr>
              <w:br/>
              <w:t xml:space="preserve"> Düzenleme Ve Onarım İnşaatı </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37.805,83</w:t>
            </w:r>
          </w:p>
        </w:tc>
        <w:tc>
          <w:tcPr>
            <w:tcW w:w="571"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 xml:space="preserve">Taahhütlü </w:t>
            </w:r>
            <w:r w:rsidRPr="00A92B49">
              <w:rPr>
                <w:rFonts w:ascii="Times New Roman" w:hAnsi="Times New Roman" w:cs="Times New Roman"/>
                <w:sz w:val="18"/>
                <w:szCs w:val="18"/>
              </w:rPr>
              <w:br/>
              <w:t>Olmayan Yapım İşi</w:t>
            </w:r>
          </w:p>
        </w:tc>
      </w:tr>
      <w:tr w:rsidR="00CE478E" w:rsidRPr="00A92B49" w:rsidTr="00CE478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11</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29.05.2020</w:t>
            </w:r>
          </w:p>
        </w:tc>
        <w:tc>
          <w:tcPr>
            <w:tcW w:w="1015"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Demircioğlu İmalat İnşaat Yapı Malzemeleri</w:t>
            </w:r>
            <w:r w:rsidRPr="00A92B49">
              <w:rPr>
                <w:rFonts w:ascii="Times New Roman" w:hAnsi="Times New Roman" w:cs="Times New Roman"/>
                <w:sz w:val="18"/>
                <w:szCs w:val="18"/>
              </w:rPr>
              <w:br/>
              <w:t xml:space="preserve"> Taahhüt Ticaret Anonim Şirketi</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Diğer Hizmet Binası Bakım Ve Onarım Giderleri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22.775,65</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Mal  Alımı</w:t>
            </w:r>
          </w:p>
        </w:tc>
      </w:tr>
      <w:tr w:rsidR="00CE478E" w:rsidRPr="00A92B49" w:rsidTr="00CE478E">
        <w:trPr>
          <w:trHeight w:val="56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12</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15.06.2020</w:t>
            </w:r>
          </w:p>
        </w:tc>
        <w:tc>
          <w:tcPr>
            <w:tcW w:w="1015"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Artest Laboratuvar Test Hizmetleri</w:t>
            </w:r>
            <w:r w:rsidRPr="00A92B49">
              <w:rPr>
                <w:rFonts w:ascii="Times New Roman" w:hAnsi="Times New Roman" w:cs="Times New Roman"/>
                <w:sz w:val="18"/>
                <w:szCs w:val="18"/>
              </w:rPr>
              <w:br/>
              <w:t xml:space="preserve"> Limited Şirketi</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Müteahhitlik Hizmetleri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8.201,00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Hizmet Alımı</w:t>
            </w:r>
          </w:p>
        </w:tc>
      </w:tr>
      <w:tr w:rsidR="00CE478E" w:rsidRPr="00A92B49" w:rsidTr="00CE478E">
        <w:trPr>
          <w:trHeight w:val="5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13</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15.06.2020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Hakan Koçer</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 xml:space="preserve">Vali Konağı Onarım İşi </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11.210,89</w:t>
            </w:r>
          </w:p>
        </w:tc>
        <w:tc>
          <w:tcPr>
            <w:tcW w:w="571"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Taahhütlü</w:t>
            </w:r>
            <w:r w:rsidRPr="00A92B49">
              <w:rPr>
                <w:rFonts w:ascii="Times New Roman" w:hAnsi="Times New Roman" w:cs="Times New Roman"/>
                <w:sz w:val="18"/>
                <w:szCs w:val="18"/>
              </w:rPr>
              <w:br/>
              <w:t xml:space="preserve"> Olmayan Yapım İşi</w:t>
            </w:r>
          </w:p>
        </w:tc>
      </w:tr>
      <w:tr w:rsidR="00CE478E" w:rsidRPr="00A92B49" w:rsidTr="00CE478E">
        <w:trPr>
          <w:trHeight w:val="63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14</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24.06.2020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Faruk Yazıcı</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Yse Lojmanları 3.Kat 6'Nolu Daire Onarım İşi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22.184,00</w:t>
            </w:r>
          </w:p>
        </w:tc>
        <w:tc>
          <w:tcPr>
            <w:tcW w:w="571"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 xml:space="preserve">Taahhütlü </w:t>
            </w:r>
            <w:r w:rsidRPr="00A92B49">
              <w:rPr>
                <w:rFonts w:ascii="Times New Roman" w:hAnsi="Times New Roman" w:cs="Times New Roman"/>
                <w:sz w:val="18"/>
                <w:szCs w:val="18"/>
              </w:rPr>
              <w:br/>
              <w:t>Olmayan Yapım İşi</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15</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25.06.2020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Yapı Bilgisayar Mim.Müh.İnş.Taah.Tu R</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Diğer Müşavir Firma Ve Kişilere Ödemeler</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37.583,00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Hizmet Alımı</w:t>
            </w:r>
          </w:p>
        </w:tc>
      </w:tr>
      <w:tr w:rsidR="00CE478E" w:rsidRPr="00A92B49" w:rsidTr="00CE478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16</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30.06.2020</w:t>
            </w:r>
          </w:p>
        </w:tc>
        <w:tc>
          <w:tcPr>
            <w:tcW w:w="1015"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 xml:space="preserve">Temeltaahüt Nakliyat İnşaat İthalat İhracat </w:t>
            </w:r>
            <w:r w:rsidRPr="00A92B49">
              <w:rPr>
                <w:rFonts w:ascii="Times New Roman" w:hAnsi="Times New Roman" w:cs="Times New Roman"/>
                <w:sz w:val="18"/>
                <w:szCs w:val="18"/>
              </w:rPr>
              <w:br/>
              <w:t>Turizm Gıda Ve Sanayi Ticaret Limited Şirketi</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Diğer Taşınmaz Yapım, Bakım Ve Onarım Giderleri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6.000,00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Mal  Alımı</w:t>
            </w:r>
          </w:p>
        </w:tc>
      </w:tr>
      <w:tr w:rsidR="00CE478E" w:rsidRPr="00A92B49" w:rsidTr="00CE478E">
        <w:trPr>
          <w:trHeight w:val="58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17</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07.07.2020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Kemal Şimşek</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 xml:space="preserve">Artvin Vali Konağı Ve Müştemilatı Onarım İnşaatı </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37.828,25</w:t>
            </w:r>
          </w:p>
        </w:tc>
        <w:tc>
          <w:tcPr>
            <w:tcW w:w="571"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Taahhütlü</w:t>
            </w:r>
            <w:r w:rsidRPr="00A92B49">
              <w:rPr>
                <w:rFonts w:ascii="Times New Roman" w:hAnsi="Times New Roman" w:cs="Times New Roman"/>
                <w:sz w:val="18"/>
                <w:szCs w:val="18"/>
              </w:rPr>
              <w:br/>
              <w:t xml:space="preserve"> Olmayan Yapım İşi</w:t>
            </w:r>
          </w:p>
        </w:tc>
      </w:tr>
      <w:tr w:rsidR="00CE478E" w:rsidRPr="00A92B49" w:rsidTr="00CE478E">
        <w:trPr>
          <w:trHeight w:val="588"/>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18</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29.07.2020</w:t>
            </w:r>
          </w:p>
        </w:tc>
        <w:tc>
          <w:tcPr>
            <w:tcW w:w="1015"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 xml:space="preserve">Hira Art Mimarlık Mühendislik Elektrik </w:t>
            </w:r>
            <w:r w:rsidRPr="00A92B49">
              <w:rPr>
                <w:rFonts w:ascii="Times New Roman" w:hAnsi="Times New Roman" w:cs="Times New Roman"/>
                <w:sz w:val="18"/>
                <w:szCs w:val="18"/>
              </w:rPr>
              <w:br/>
              <w:t xml:space="preserve">İmalat İthalat Ve İhracat Limited Şirketi </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 xml:space="preserve">Valilik Ek Binası Onarım İşi </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37.760,00</w:t>
            </w:r>
          </w:p>
        </w:tc>
        <w:tc>
          <w:tcPr>
            <w:tcW w:w="571"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 xml:space="preserve">Taahhütlü </w:t>
            </w:r>
            <w:r w:rsidRPr="00A92B49">
              <w:rPr>
                <w:rFonts w:ascii="Times New Roman" w:hAnsi="Times New Roman" w:cs="Times New Roman"/>
                <w:sz w:val="18"/>
                <w:szCs w:val="18"/>
              </w:rPr>
              <w:br/>
              <w:t>Olmayan Yapım İşi</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19</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27.08.2020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Orhan Şengün</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İlan Giderleri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2.908,70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22/b</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20</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27.08.2020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Hüseyin Erer</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İlan Giderleri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2.908,70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22/b</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21</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11.09.2020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Osman Taşkıran</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Diğer Giderler</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37.791,86</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mal</w:t>
            </w:r>
          </w:p>
        </w:tc>
      </w:tr>
      <w:tr w:rsidR="00CE478E" w:rsidRPr="00A92B49" w:rsidTr="00CE478E">
        <w:trPr>
          <w:trHeight w:val="51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25.09.2020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Semanur Kekeç</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İlan Giderleri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3.009,00</w:t>
            </w:r>
          </w:p>
        </w:tc>
        <w:tc>
          <w:tcPr>
            <w:tcW w:w="571"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 xml:space="preserve">Taahhütlü </w:t>
            </w:r>
            <w:r w:rsidRPr="00A92B49">
              <w:rPr>
                <w:rFonts w:ascii="Times New Roman" w:hAnsi="Times New Roman" w:cs="Times New Roman"/>
                <w:sz w:val="18"/>
                <w:szCs w:val="18"/>
              </w:rPr>
              <w:br/>
              <w:t>Olmayan Yapım İşi</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23</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25.09.2020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İsmet Başar</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İlan Giderleri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2.908,70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Hizmet Alımı</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24</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29.09.2020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Songül Kör</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İlan Giderleri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2.908,70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Hizmet Alımı</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25</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07.10.2020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Dursun Kurtuluş</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Diğer Giderler</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37.777,70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Mal  Alımı</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26</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12.10.2020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Necati Altun</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Diğer Giderler</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23.674,34</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Mal  Alımı</w:t>
            </w:r>
          </w:p>
        </w:tc>
      </w:tr>
      <w:tr w:rsidR="00CE478E" w:rsidRPr="00A92B49" w:rsidTr="00CE478E">
        <w:trPr>
          <w:trHeight w:val="55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lastRenderedPageBreak/>
              <w:t>27</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13.10.2020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Cemalettin Arslan</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 xml:space="preserve">Artvin 112 Acil Çağrı Merkezi Kilit Parke İşi </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12.470,24</w:t>
            </w:r>
          </w:p>
        </w:tc>
        <w:tc>
          <w:tcPr>
            <w:tcW w:w="571"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 xml:space="preserve">Taahhütlü </w:t>
            </w:r>
            <w:r w:rsidRPr="00A92B49">
              <w:rPr>
                <w:rFonts w:ascii="Times New Roman" w:hAnsi="Times New Roman" w:cs="Times New Roman"/>
                <w:sz w:val="18"/>
                <w:szCs w:val="18"/>
              </w:rPr>
              <w:br/>
              <w:t>Olmayan Yapım İşi</w:t>
            </w:r>
          </w:p>
        </w:tc>
      </w:tr>
      <w:tr w:rsidR="00CE478E" w:rsidRPr="00A92B49" w:rsidTr="00CE478E">
        <w:trPr>
          <w:trHeight w:val="92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28</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22.10.2020</w:t>
            </w:r>
          </w:p>
        </w:tc>
        <w:tc>
          <w:tcPr>
            <w:tcW w:w="1015"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Hira Art Mimarlık Mühendislik</w:t>
            </w:r>
            <w:r w:rsidRPr="00A92B49">
              <w:rPr>
                <w:rFonts w:ascii="Times New Roman" w:hAnsi="Times New Roman" w:cs="Times New Roman"/>
                <w:sz w:val="18"/>
                <w:szCs w:val="18"/>
              </w:rPr>
              <w:br/>
              <w:t xml:space="preserve"> Elektrik İmalat İthalat Ve İhracat Limited Şirketi </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 xml:space="preserve">Özel İdare Hizmet Binası Pano Değişim İşi </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37.760,00</w:t>
            </w:r>
          </w:p>
        </w:tc>
        <w:tc>
          <w:tcPr>
            <w:tcW w:w="571"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 xml:space="preserve">Taahhütlü </w:t>
            </w:r>
            <w:r w:rsidRPr="00A92B49">
              <w:rPr>
                <w:rFonts w:ascii="Times New Roman" w:hAnsi="Times New Roman" w:cs="Times New Roman"/>
                <w:sz w:val="18"/>
                <w:szCs w:val="18"/>
              </w:rPr>
              <w:br/>
              <w:t>Olmayan Yapım İşi</w:t>
            </w:r>
          </w:p>
        </w:tc>
      </w:tr>
      <w:tr w:rsidR="00CE478E" w:rsidRPr="00A92B49" w:rsidTr="00CE478E">
        <w:trPr>
          <w:trHeight w:val="73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29</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18.11.2020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 xml:space="preserve">Hakan Koçer </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 xml:space="preserve">Muhtelif İçmesuyu Ve Bina Onarımları İşi </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11.359,27</w:t>
            </w:r>
          </w:p>
        </w:tc>
        <w:tc>
          <w:tcPr>
            <w:tcW w:w="571"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 xml:space="preserve">Taahhütlü </w:t>
            </w:r>
            <w:r w:rsidRPr="00A92B49">
              <w:rPr>
                <w:rFonts w:ascii="Times New Roman" w:hAnsi="Times New Roman" w:cs="Times New Roman"/>
                <w:sz w:val="18"/>
                <w:szCs w:val="18"/>
              </w:rPr>
              <w:br/>
              <w:t>Olmayan Yapım İşi</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30</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20.11.2020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Çinar İnşaatçılık Sanayi Ve Ticaret Limited Şirketi</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Diğer Müşavir Firma Ve Kişilere Ödemeler</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37.665,60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Hizmet Alımı</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31</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08.12.2020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Halis Yazıcı</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Diğer Müşavir Firma Ve Kişilere Ödemeler</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37.553,50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Hizmet Alımı</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32</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18.12.2020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Mustafa Yılmaz</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Diğer Hizmet Binası Bakım Ve Onarım Giderleri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5.752,50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Mal  Alımı</w:t>
            </w:r>
          </w:p>
        </w:tc>
      </w:tr>
      <w:tr w:rsidR="00CE478E" w:rsidRPr="00A92B49" w:rsidTr="00CE478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33</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18.12.2020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Yapı Bilgisayar Mim.Müh.İnş.Taah.Tu R</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Müteahhitlik Hizmetleri</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30.975,00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Hizmet Alımı</w:t>
            </w:r>
          </w:p>
        </w:tc>
      </w:tr>
      <w:tr w:rsidR="00CE478E" w:rsidRPr="00A92B49" w:rsidTr="00CE478E">
        <w:trPr>
          <w:trHeight w:val="24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34</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24.12.2020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Tecriye Gazihan</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Diğer Mefruşat Alımları</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1.188,00</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Mal  Alımı</w:t>
            </w:r>
          </w:p>
        </w:tc>
      </w:tr>
      <w:tr w:rsidR="00CE478E" w:rsidRPr="00A92B49" w:rsidTr="00CE478E">
        <w:trPr>
          <w:trHeight w:val="49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35</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29.12.2020</w:t>
            </w:r>
          </w:p>
        </w:tc>
        <w:tc>
          <w:tcPr>
            <w:tcW w:w="1015"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 xml:space="preserve">Ali Gezer </w:t>
            </w:r>
          </w:p>
        </w:tc>
        <w:tc>
          <w:tcPr>
            <w:tcW w:w="2020"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 xml:space="preserve">Borçka Özel İdare Binası Ve </w:t>
            </w:r>
            <w:r w:rsidRPr="00A92B49">
              <w:rPr>
                <w:rFonts w:ascii="Times New Roman" w:hAnsi="Times New Roman" w:cs="Times New Roman"/>
                <w:sz w:val="18"/>
                <w:szCs w:val="18"/>
              </w:rPr>
              <w:br/>
              <w:t>Sümbüllü Köyü Altyapı Onarımı</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20.650,00</w:t>
            </w:r>
          </w:p>
        </w:tc>
        <w:tc>
          <w:tcPr>
            <w:tcW w:w="571"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 xml:space="preserve">Taahhütlü </w:t>
            </w:r>
            <w:r w:rsidRPr="00A92B49">
              <w:rPr>
                <w:rFonts w:ascii="Times New Roman" w:hAnsi="Times New Roman" w:cs="Times New Roman"/>
                <w:sz w:val="18"/>
                <w:szCs w:val="18"/>
              </w:rPr>
              <w:br/>
              <w:t>Olmayan Yapım İşi</w:t>
            </w:r>
          </w:p>
        </w:tc>
      </w:tr>
      <w:tr w:rsidR="00CE478E" w:rsidRPr="00A92B49" w:rsidTr="00CE478E">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36</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30.12.2020</w:t>
            </w:r>
          </w:p>
        </w:tc>
        <w:tc>
          <w:tcPr>
            <w:tcW w:w="1015"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Gür-Son Sondaj İnşaat Mühendislik Maden</w:t>
            </w:r>
            <w:r w:rsidRPr="00A92B49">
              <w:rPr>
                <w:rFonts w:ascii="Times New Roman" w:hAnsi="Times New Roman" w:cs="Times New Roman"/>
                <w:sz w:val="18"/>
                <w:szCs w:val="18"/>
              </w:rPr>
              <w:br/>
              <w:t xml:space="preserve"> Su Temizlik Ve Araştırma İç Ve Dış Ticaret Limited Şirketi </w:t>
            </w:r>
          </w:p>
        </w:tc>
        <w:tc>
          <w:tcPr>
            <w:tcW w:w="2020"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 xml:space="preserve">Artvin Merkez Yeni Mh. 2 Ada 1 Parsele </w:t>
            </w:r>
            <w:r w:rsidRPr="00A92B49">
              <w:rPr>
                <w:rFonts w:ascii="Times New Roman" w:hAnsi="Times New Roman" w:cs="Times New Roman"/>
                <w:sz w:val="18"/>
                <w:szCs w:val="18"/>
              </w:rPr>
              <w:br/>
              <w:t xml:space="preserve">Ait Temel Ve Zemin Etüt Raporu </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37.996,00</w:t>
            </w:r>
          </w:p>
        </w:tc>
        <w:tc>
          <w:tcPr>
            <w:tcW w:w="571"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 xml:space="preserve">Taahhütlü </w:t>
            </w:r>
            <w:r w:rsidRPr="00A92B49">
              <w:rPr>
                <w:rFonts w:ascii="Times New Roman" w:hAnsi="Times New Roman" w:cs="Times New Roman"/>
                <w:sz w:val="18"/>
                <w:szCs w:val="18"/>
              </w:rPr>
              <w:br/>
              <w:t>Olmayan Yapım İşi</w:t>
            </w:r>
          </w:p>
        </w:tc>
      </w:tr>
      <w:tr w:rsidR="00CE478E" w:rsidRPr="00A92B49" w:rsidTr="00CE478E">
        <w:trPr>
          <w:trHeight w:val="55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37</w:t>
            </w:r>
          </w:p>
        </w:tc>
        <w:tc>
          <w:tcPr>
            <w:tcW w:w="580" w:type="pct"/>
            <w:gridSpan w:val="2"/>
            <w:tcBorders>
              <w:top w:val="nil"/>
              <w:left w:val="nil"/>
              <w:bottom w:val="single" w:sz="4" w:space="0" w:color="auto"/>
              <w:right w:val="single" w:sz="4" w:space="0" w:color="auto"/>
            </w:tcBorders>
            <w:vAlign w:val="center"/>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30.12.2020</w:t>
            </w:r>
          </w:p>
        </w:tc>
        <w:tc>
          <w:tcPr>
            <w:tcW w:w="1015" w:type="pct"/>
            <w:tcBorders>
              <w:top w:val="nil"/>
              <w:left w:val="nil"/>
              <w:bottom w:val="single" w:sz="4" w:space="0" w:color="auto"/>
              <w:right w:val="single" w:sz="4" w:space="0" w:color="auto"/>
            </w:tcBorders>
            <w:shd w:val="clear" w:color="auto" w:fill="auto"/>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 xml:space="preserve">D M R Mimarlık Mühendislik İnşaat </w:t>
            </w:r>
            <w:r w:rsidRPr="00A92B49">
              <w:rPr>
                <w:rFonts w:ascii="Times New Roman" w:hAnsi="Times New Roman" w:cs="Times New Roman"/>
                <w:sz w:val="18"/>
                <w:szCs w:val="18"/>
              </w:rPr>
              <w:br/>
              <w:t>İmalat İthalat İhracat Ve Ticaret Limited Şirketi</w:t>
            </w:r>
          </w:p>
        </w:tc>
        <w:tc>
          <w:tcPr>
            <w:tcW w:w="2020"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Diğer Müşavir Firma Ve Kişilere Ödemeler</w:t>
            </w:r>
          </w:p>
        </w:tc>
        <w:tc>
          <w:tcPr>
            <w:tcW w:w="488"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CE478E">
            <w:pPr>
              <w:jc w:val="right"/>
              <w:rPr>
                <w:rFonts w:ascii="Times New Roman" w:hAnsi="Times New Roman" w:cs="Times New Roman"/>
                <w:sz w:val="18"/>
                <w:szCs w:val="18"/>
              </w:rPr>
            </w:pPr>
            <w:r w:rsidRPr="00A92B49">
              <w:rPr>
                <w:rFonts w:ascii="Times New Roman" w:hAnsi="Times New Roman" w:cs="Times New Roman"/>
                <w:sz w:val="18"/>
                <w:szCs w:val="18"/>
              </w:rPr>
              <w:t>9.377,58</w:t>
            </w:r>
          </w:p>
        </w:tc>
        <w:tc>
          <w:tcPr>
            <w:tcW w:w="571" w:type="pct"/>
            <w:tcBorders>
              <w:top w:val="nil"/>
              <w:left w:val="nil"/>
              <w:bottom w:val="single" w:sz="4" w:space="0" w:color="auto"/>
              <w:right w:val="single" w:sz="4" w:space="0" w:color="auto"/>
            </w:tcBorders>
            <w:shd w:val="clear" w:color="auto" w:fill="auto"/>
            <w:noWrap/>
            <w:vAlign w:val="center"/>
            <w:hideMark/>
          </w:tcPr>
          <w:p w:rsidR="00CE478E" w:rsidRPr="00A92B49" w:rsidRDefault="00CE478E" w:rsidP="000D1E0C">
            <w:pPr>
              <w:jc w:val="center"/>
              <w:rPr>
                <w:rFonts w:ascii="Times New Roman" w:hAnsi="Times New Roman" w:cs="Times New Roman"/>
                <w:sz w:val="18"/>
                <w:szCs w:val="18"/>
              </w:rPr>
            </w:pPr>
            <w:r w:rsidRPr="00A92B49">
              <w:rPr>
                <w:rFonts w:ascii="Times New Roman" w:hAnsi="Times New Roman" w:cs="Times New Roman"/>
                <w:sz w:val="18"/>
                <w:szCs w:val="18"/>
              </w:rPr>
              <w:t>22/d Hizmet Alımı</w:t>
            </w:r>
          </w:p>
        </w:tc>
      </w:tr>
      <w:tr w:rsidR="00CE478E" w:rsidRPr="00A92B49" w:rsidTr="00CE478E">
        <w:trPr>
          <w:trHeight w:val="345"/>
        </w:trPr>
        <w:tc>
          <w:tcPr>
            <w:tcW w:w="553" w:type="pct"/>
            <w:gridSpan w:val="2"/>
            <w:tcBorders>
              <w:top w:val="single" w:sz="4" w:space="0" w:color="auto"/>
              <w:left w:val="single" w:sz="4" w:space="0" w:color="auto"/>
              <w:bottom w:val="single" w:sz="4" w:space="0" w:color="auto"/>
              <w:right w:val="single" w:sz="4" w:space="0" w:color="auto"/>
            </w:tcBorders>
          </w:tcPr>
          <w:p w:rsidR="00CE478E" w:rsidRPr="00A92B49" w:rsidRDefault="00CE478E" w:rsidP="000D1E0C">
            <w:pPr>
              <w:rPr>
                <w:rFonts w:ascii="Times New Roman" w:hAnsi="Times New Roman" w:cs="Times New Roman"/>
                <w:b/>
                <w:bCs/>
                <w:sz w:val="18"/>
                <w:szCs w:val="18"/>
              </w:rPr>
            </w:pPr>
          </w:p>
        </w:tc>
        <w:tc>
          <w:tcPr>
            <w:tcW w:w="338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78E" w:rsidRPr="00A92B49" w:rsidRDefault="00CE478E" w:rsidP="000D1E0C">
            <w:pPr>
              <w:rPr>
                <w:rFonts w:ascii="Times New Roman" w:hAnsi="Times New Roman" w:cs="Times New Roman"/>
                <w:b/>
                <w:bCs/>
                <w:sz w:val="18"/>
                <w:szCs w:val="18"/>
              </w:rPr>
            </w:pPr>
            <w:r w:rsidRPr="00A92B49">
              <w:rPr>
                <w:rFonts w:ascii="Times New Roman" w:hAnsi="Times New Roman" w:cs="Times New Roman"/>
                <w:b/>
                <w:bCs/>
                <w:sz w:val="18"/>
                <w:szCs w:val="18"/>
              </w:rPr>
              <w:t>TOPLAM</w:t>
            </w:r>
          </w:p>
        </w:tc>
        <w:tc>
          <w:tcPr>
            <w:tcW w:w="488" w:type="pct"/>
            <w:tcBorders>
              <w:top w:val="nil"/>
              <w:left w:val="nil"/>
              <w:bottom w:val="single" w:sz="4" w:space="0" w:color="auto"/>
              <w:right w:val="single" w:sz="4" w:space="0" w:color="auto"/>
            </w:tcBorders>
            <w:shd w:val="clear" w:color="auto" w:fill="auto"/>
            <w:noWrap/>
            <w:vAlign w:val="bottom"/>
            <w:hideMark/>
          </w:tcPr>
          <w:p w:rsidR="00CE478E" w:rsidRPr="00A92B49" w:rsidRDefault="00CE478E" w:rsidP="00CE478E">
            <w:pPr>
              <w:jc w:val="right"/>
              <w:rPr>
                <w:rFonts w:ascii="Times New Roman" w:hAnsi="Times New Roman" w:cs="Times New Roman"/>
                <w:b/>
                <w:bCs/>
                <w:sz w:val="18"/>
                <w:szCs w:val="18"/>
              </w:rPr>
            </w:pPr>
            <w:r w:rsidRPr="00A92B49">
              <w:rPr>
                <w:rFonts w:ascii="Times New Roman" w:hAnsi="Times New Roman" w:cs="Times New Roman"/>
                <w:b/>
                <w:bCs/>
                <w:sz w:val="18"/>
                <w:szCs w:val="18"/>
              </w:rPr>
              <w:t>710.063,06</w:t>
            </w:r>
          </w:p>
        </w:tc>
        <w:tc>
          <w:tcPr>
            <w:tcW w:w="571" w:type="pct"/>
            <w:tcBorders>
              <w:top w:val="nil"/>
              <w:left w:val="nil"/>
              <w:bottom w:val="single" w:sz="4" w:space="0" w:color="auto"/>
              <w:right w:val="single" w:sz="4" w:space="0" w:color="auto"/>
            </w:tcBorders>
            <w:shd w:val="clear" w:color="auto" w:fill="auto"/>
            <w:noWrap/>
            <w:vAlign w:val="bottom"/>
            <w:hideMark/>
          </w:tcPr>
          <w:p w:rsidR="00CE478E" w:rsidRPr="00A92B49" w:rsidRDefault="00CE478E" w:rsidP="000D1E0C">
            <w:pPr>
              <w:rPr>
                <w:rFonts w:ascii="Times New Roman" w:hAnsi="Times New Roman" w:cs="Times New Roman"/>
                <w:sz w:val="18"/>
                <w:szCs w:val="18"/>
              </w:rPr>
            </w:pPr>
            <w:r w:rsidRPr="00A92B49">
              <w:rPr>
                <w:rFonts w:ascii="Times New Roman" w:hAnsi="Times New Roman" w:cs="Times New Roman"/>
                <w:sz w:val="18"/>
                <w:szCs w:val="18"/>
              </w:rPr>
              <w:t> </w:t>
            </w:r>
          </w:p>
        </w:tc>
      </w:tr>
    </w:tbl>
    <w:p w:rsidR="000541CC" w:rsidRPr="00A92B49" w:rsidRDefault="000541CC"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p>
    <w:p w:rsidR="007B3CF7" w:rsidRPr="00A92B49" w:rsidRDefault="007B3CF7"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A92B49">
        <w:rPr>
          <w:rFonts w:ascii="Times New Roman" w:hAnsi="Times New Roman" w:cs="Times New Roman"/>
          <w:shd w:val="clear" w:color="auto" w:fill="FFFFFF"/>
        </w:rPr>
        <w:t>YATIRIM VE İNŞAAT MÜDÜRLÜĞÜ 2020 YILI DOĞRUDAN TEMİN İLE YAPILAN İŞLER (06)</w:t>
      </w:r>
    </w:p>
    <w:tbl>
      <w:tblPr>
        <w:tblW w:w="5000" w:type="pct"/>
        <w:tblLayout w:type="fixed"/>
        <w:tblCellMar>
          <w:left w:w="70" w:type="dxa"/>
          <w:right w:w="70" w:type="dxa"/>
        </w:tblCellMar>
        <w:tblLook w:val="04A0"/>
      </w:tblPr>
      <w:tblGrid>
        <w:gridCol w:w="637"/>
        <w:gridCol w:w="1275"/>
        <w:gridCol w:w="1512"/>
        <w:gridCol w:w="4159"/>
        <w:gridCol w:w="1169"/>
        <w:gridCol w:w="1025"/>
      </w:tblGrid>
      <w:tr w:rsidR="007B3CF7" w:rsidRPr="00A92B49" w:rsidTr="007B3CF7">
        <w:trPr>
          <w:trHeight w:val="600"/>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SIRA</w:t>
            </w:r>
            <w:r w:rsidRPr="00A92B49">
              <w:rPr>
                <w:rFonts w:ascii="Times New Roman" w:hAnsi="Times New Roman" w:cs="Times New Roman"/>
                <w:sz w:val="18"/>
                <w:szCs w:val="18"/>
              </w:rPr>
              <w:br/>
              <w:t xml:space="preserve"> NO:</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 xml:space="preserve">ÖDEME </w:t>
            </w:r>
            <w:r w:rsidRPr="00A92B49">
              <w:rPr>
                <w:rFonts w:ascii="Times New Roman" w:hAnsi="Times New Roman" w:cs="Times New Roman"/>
                <w:sz w:val="18"/>
                <w:szCs w:val="18"/>
              </w:rPr>
              <w:br/>
              <w:t>TARİHİ</w:t>
            </w:r>
          </w:p>
        </w:tc>
        <w:tc>
          <w:tcPr>
            <w:tcW w:w="773" w:type="pct"/>
            <w:tcBorders>
              <w:top w:val="single" w:sz="4" w:space="0" w:color="auto"/>
              <w:left w:val="nil"/>
              <w:bottom w:val="single" w:sz="4" w:space="0" w:color="auto"/>
              <w:right w:val="single" w:sz="4" w:space="0" w:color="auto"/>
            </w:tcBorders>
            <w:shd w:val="clear" w:color="auto" w:fill="auto"/>
            <w:noWrap/>
            <w:vAlign w:val="center"/>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İLGİLİ</w:t>
            </w:r>
          </w:p>
        </w:tc>
        <w:tc>
          <w:tcPr>
            <w:tcW w:w="2127" w:type="pct"/>
            <w:tcBorders>
              <w:top w:val="single" w:sz="4" w:space="0" w:color="auto"/>
              <w:left w:val="nil"/>
              <w:bottom w:val="single" w:sz="4" w:space="0" w:color="auto"/>
              <w:right w:val="single" w:sz="4" w:space="0" w:color="auto"/>
            </w:tcBorders>
            <w:shd w:val="clear" w:color="auto" w:fill="auto"/>
            <w:noWrap/>
            <w:vAlign w:val="center"/>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İŞİN ADI</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 xml:space="preserve">ÖDEME </w:t>
            </w:r>
            <w:r w:rsidRPr="00A92B49">
              <w:rPr>
                <w:rFonts w:ascii="Times New Roman" w:hAnsi="Times New Roman" w:cs="Times New Roman"/>
                <w:sz w:val="18"/>
                <w:szCs w:val="18"/>
              </w:rPr>
              <w:br/>
              <w:t>KDV DAHİL</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ÖDEME ŞEKLİ</w:t>
            </w:r>
          </w:p>
        </w:tc>
      </w:tr>
      <w:tr w:rsidR="007B3CF7" w:rsidRPr="00A92B49" w:rsidTr="007B3CF7">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7B3CF7" w:rsidRPr="00A92B49" w:rsidRDefault="007C25BE" w:rsidP="007B3CF7">
            <w:pPr>
              <w:jc w:val="center"/>
              <w:rPr>
                <w:rFonts w:ascii="Times New Roman" w:hAnsi="Times New Roman" w:cs="Times New Roman"/>
                <w:sz w:val="18"/>
                <w:szCs w:val="18"/>
              </w:rPr>
            </w:pPr>
            <w:r>
              <w:rPr>
                <w:rFonts w:ascii="Times New Roman" w:hAnsi="Times New Roman" w:cs="Times New Roman"/>
                <w:sz w:val="18"/>
                <w:szCs w:val="18"/>
              </w:rPr>
              <w:t>1</w:t>
            </w:r>
          </w:p>
        </w:tc>
        <w:tc>
          <w:tcPr>
            <w:tcW w:w="652"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21.04.2020</w:t>
            </w:r>
          </w:p>
        </w:tc>
        <w:tc>
          <w:tcPr>
            <w:tcW w:w="773"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Makina İnş Tesisatiç Ve Dış Ltd Şt</w:t>
            </w:r>
          </w:p>
        </w:tc>
        <w:tc>
          <w:tcPr>
            <w:tcW w:w="2127"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İnşaat Malzemesi Giderleri</w:t>
            </w:r>
          </w:p>
        </w:tc>
        <w:tc>
          <w:tcPr>
            <w:tcW w:w="598"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right"/>
              <w:rPr>
                <w:rFonts w:ascii="Times New Roman" w:hAnsi="Times New Roman" w:cs="Times New Roman"/>
                <w:sz w:val="18"/>
                <w:szCs w:val="18"/>
              </w:rPr>
            </w:pPr>
            <w:r w:rsidRPr="00A92B49">
              <w:rPr>
                <w:rFonts w:ascii="Times New Roman" w:hAnsi="Times New Roman" w:cs="Times New Roman"/>
                <w:sz w:val="18"/>
                <w:szCs w:val="18"/>
              </w:rPr>
              <w:t>2.160,00</w:t>
            </w:r>
          </w:p>
        </w:tc>
        <w:tc>
          <w:tcPr>
            <w:tcW w:w="524" w:type="pct"/>
            <w:tcBorders>
              <w:top w:val="nil"/>
              <w:left w:val="nil"/>
              <w:bottom w:val="single" w:sz="4" w:space="0" w:color="auto"/>
              <w:right w:val="single" w:sz="4" w:space="0" w:color="auto"/>
            </w:tcBorders>
            <w:shd w:val="clear" w:color="auto" w:fill="auto"/>
            <w:noWrap/>
            <w:vAlign w:val="bottom"/>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22/d Mal  Alımı</w:t>
            </w:r>
          </w:p>
        </w:tc>
      </w:tr>
      <w:tr w:rsidR="007B3CF7" w:rsidRPr="00A92B49" w:rsidTr="007B3CF7">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7B3CF7" w:rsidRPr="00A92B49" w:rsidRDefault="007C25BE" w:rsidP="007B3CF7">
            <w:pPr>
              <w:jc w:val="center"/>
              <w:rPr>
                <w:rFonts w:ascii="Times New Roman" w:hAnsi="Times New Roman" w:cs="Times New Roman"/>
                <w:sz w:val="18"/>
                <w:szCs w:val="18"/>
              </w:rPr>
            </w:pPr>
            <w:r>
              <w:rPr>
                <w:rFonts w:ascii="Times New Roman" w:hAnsi="Times New Roman" w:cs="Times New Roman"/>
                <w:sz w:val="18"/>
                <w:szCs w:val="18"/>
              </w:rPr>
              <w:t>2</w:t>
            </w:r>
          </w:p>
        </w:tc>
        <w:tc>
          <w:tcPr>
            <w:tcW w:w="652"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14.09.2020</w:t>
            </w:r>
          </w:p>
        </w:tc>
        <w:tc>
          <w:tcPr>
            <w:tcW w:w="773"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Malik Yavuz</w:t>
            </w:r>
          </w:p>
        </w:tc>
        <w:tc>
          <w:tcPr>
            <w:tcW w:w="2127"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Sıhhi Tesisat Giderleri</w:t>
            </w:r>
          </w:p>
        </w:tc>
        <w:tc>
          <w:tcPr>
            <w:tcW w:w="598"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right"/>
              <w:rPr>
                <w:rFonts w:ascii="Times New Roman" w:hAnsi="Times New Roman" w:cs="Times New Roman"/>
                <w:sz w:val="18"/>
                <w:szCs w:val="18"/>
              </w:rPr>
            </w:pPr>
            <w:r w:rsidRPr="00A92B49">
              <w:rPr>
                <w:rFonts w:ascii="Times New Roman" w:hAnsi="Times New Roman" w:cs="Times New Roman"/>
                <w:sz w:val="18"/>
                <w:szCs w:val="18"/>
              </w:rPr>
              <w:t>38.342,92</w:t>
            </w:r>
          </w:p>
        </w:tc>
        <w:tc>
          <w:tcPr>
            <w:tcW w:w="524" w:type="pct"/>
            <w:tcBorders>
              <w:top w:val="nil"/>
              <w:left w:val="nil"/>
              <w:bottom w:val="single" w:sz="4" w:space="0" w:color="auto"/>
              <w:right w:val="single" w:sz="4" w:space="0" w:color="auto"/>
            </w:tcBorders>
            <w:shd w:val="clear" w:color="auto" w:fill="auto"/>
            <w:noWrap/>
            <w:vAlign w:val="bottom"/>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22/d Mal  Alımı</w:t>
            </w:r>
          </w:p>
        </w:tc>
      </w:tr>
      <w:tr w:rsidR="007B3CF7" w:rsidRPr="00A92B49" w:rsidTr="007B3CF7">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7B3CF7" w:rsidRPr="00A92B49" w:rsidRDefault="007C25BE" w:rsidP="007B3CF7">
            <w:pPr>
              <w:jc w:val="center"/>
              <w:rPr>
                <w:rFonts w:ascii="Times New Roman" w:hAnsi="Times New Roman" w:cs="Times New Roman"/>
                <w:sz w:val="18"/>
                <w:szCs w:val="18"/>
              </w:rPr>
            </w:pPr>
            <w:r>
              <w:rPr>
                <w:rFonts w:ascii="Times New Roman" w:hAnsi="Times New Roman" w:cs="Times New Roman"/>
                <w:sz w:val="18"/>
                <w:szCs w:val="18"/>
              </w:rPr>
              <w:t>3</w:t>
            </w:r>
          </w:p>
        </w:tc>
        <w:tc>
          <w:tcPr>
            <w:tcW w:w="652"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21.10.2020</w:t>
            </w:r>
          </w:p>
        </w:tc>
        <w:tc>
          <w:tcPr>
            <w:tcW w:w="773"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 xml:space="preserve">Erdal Demirci </w:t>
            </w:r>
          </w:p>
        </w:tc>
        <w:tc>
          <w:tcPr>
            <w:tcW w:w="2127" w:type="pct"/>
            <w:tcBorders>
              <w:top w:val="nil"/>
              <w:left w:val="nil"/>
              <w:bottom w:val="single" w:sz="4" w:space="0" w:color="auto"/>
              <w:right w:val="single" w:sz="4" w:space="0" w:color="auto"/>
            </w:tcBorders>
            <w:shd w:val="clear" w:color="auto" w:fill="auto"/>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Yusufeli Kirazalan Ucar</w:t>
            </w:r>
            <w:r w:rsidRPr="00A92B49">
              <w:rPr>
                <w:rFonts w:ascii="Times New Roman" w:hAnsi="Times New Roman" w:cs="Times New Roman"/>
                <w:sz w:val="18"/>
                <w:szCs w:val="18"/>
              </w:rPr>
              <w:br/>
              <w:t xml:space="preserve">İçmesuyu Onarım İşi </w:t>
            </w:r>
          </w:p>
        </w:tc>
        <w:tc>
          <w:tcPr>
            <w:tcW w:w="598"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right"/>
              <w:rPr>
                <w:rFonts w:ascii="Times New Roman" w:hAnsi="Times New Roman" w:cs="Times New Roman"/>
                <w:sz w:val="18"/>
                <w:szCs w:val="18"/>
              </w:rPr>
            </w:pPr>
            <w:r w:rsidRPr="00A92B49">
              <w:rPr>
                <w:rFonts w:ascii="Times New Roman" w:hAnsi="Times New Roman" w:cs="Times New Roman"/>
                <w:sz w:val="18"/>
                <w:szCs w:val="18"/>
              </w:rPr>
              <w:t>30.081,15</w:t>
            </w:r>
          </w:p>
        </w:tc>
        <w:tc>
          <w:tcPr>
            <w:tcW w:w="524" w:type="pct"/>
            <w:tcBorders>
              <w:top w:val="nil"/>
              <w:left w:val="nil"/>
              <w:bottom w:val="single" w:sz="4" w:space="0" w:color="auto"/>
              <w:right w:val="single" w:sz="4" w:space="0" w:color="auto"/>
            </w:tcBorders>
            <w:shd w:val="clear" w:color="auto" w:fill="auto"/>
            <w:vAlign w:val="bottom"/>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Taahhütlü Olmayan</w:t>
            </w:r>
            <w:r w:rsidRPr="00A92B49">
              <w:rPr>
                <w:rFonts w:ascii="Times New Roman" w:hAnsi="Times New Roman" w:cs="Times New Roman"/>
                <w:sz w:val="18"/>
                <w:szCs w:val="18"/>
              </w:rPr>
              <w:br/>
              <w:t xml:space="preserve"> Yapım İşi</w:t>
            </w:r>
          </w:p>
        </w:tc>
      </w:tr>
      <w:tr w:rsidR="007B3CF7" w:rsidRPr="00A92B49" w:rsidTr="007B3CF7">
        <w:trPr>
          <w:trHeight w:val="186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4</w:t>
            </w:r>
          </w:p>
        </w:tc>
        <w:tc>
          <w:tcPr>
            <w:tcW w:w="652"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18.11.2020</w:t>
            </w:r>
          </w:p>
        </w:tc>
        <w:tc>
          <w:tcPr>
            <w:tcW w:w="773" w:type="pct"/>
            <w:tcBorders>
              <w:top w:val="nil"/>
              <w:left w:val="nil"/>
              <w:bottom w:val="single" w:sz="4" w:space="0" w:color="auto"/>
              <w:right w:val="single" w:sz="4" w:space="0" w:color="auto"/>
            </w:tcBorders>
            <w:shd w:val="clear" w:color="auto" w:fill="auto"/>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Öz-Özçelik İnş.,Nak.Or. Ürün.,Mobilya,İm.Gıda,Dek</w:t>
            </w:r>
            <w:r w:rsidRPr="00A92B49">
              <w:rPr>
                <w:rFonts w:ascii="Times New Roman" w:hAnsi="Times New Roman" w:cs="Times New Roman"/>
                <w:sz w:val="18"/>
                <w:szCs w:val="18"/>
              </w:rPr>
              <w:br/>
              <w:t>,Temizlik.Tıbbı Malz.,Oto.,Elektronik,Emlak Dan.,Mad.Turizm,San.i Ve Tic Ltd. Şt.</w:t>
            </w:r>
          </w:p>
        </w:tc>
        <w:tc>
          <w:tcPr>
            <w:tcW w:w="2127"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 xml:space="preserve">Artvin Merkez Vezirköy Köyü Merkez Mahallesi İçmesuyu Tesis Geliştirme İşi </w:t>
            </w:r>
          </w:p>
        </w:tc>
        <w:tc>
          <w:tcPr>
            <w:tcW w:w="598"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right"/>
              <w:rPr>
                <w:rFonts w:ascii="Times New Roman" w:hAnsi="Times New Roman" w:cs="Times New Roman"/>
                <w:sz w:val="18"/>
                <w:szCs w:val="18"/>
              </w:rPr>
            </w:pPr>
            <w:r w:rsidRPr="00A92B49">
              <w:rPr>
                <w:rFonts w:ascii="Times New Roman" w:hAnsi="Times New Roman" w:cs="Times New Roman"/>
                <w:sz w:val="18"/>
                <w:szCs w:val="18"/>
              </w:rPr>
              <w:t>9.704,32</w:t>
            </w:r>
          </w:p>
        </w:tc>
        <w:tc>
          <w:tcPr>
            <w:tcW w:w="524" w:type="pct"/>
            <w:tcBorders>
              <w:top w:val="nil"/>
              <w:left w:val="nil"/>
              <w:bottom w:val="single" w:sz="4" w:space="0" w:color="auto"/>
              <w:right w:val="single" w:sz="4" w:space="0" w:color="auto"/>
            </w:tcBorders>
            <w:shd w:val="clear" w:color="auto" w:fill="auto"/>
            <w:vAlign w:val="bottom"/>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 xml:space="preserve">Taahhütlü Olmayan </w:t>
            </w:r>
            <w:r w:rsidRPr="00A92B49">
              <w:rPr>
                <w:rFonts w:ascii="Times New Roman" w:hAnsi="Times New Roman" w:cs="Times New Roman"/>
                <w:sz w:val="18"/>
                <w:szCs w:val="18"/>
              </w:rPr>
              <w:br/>
              <w:t>Yapım İşi</w:t>
            </w:r>
          </w:p>
        </w:tc>
      </w:tr>
      <w:tr w:rsidR="007B3CF7" w:rsidRPr="00A92B49" w:rsidTr="007B3CF7">
        <w:trPr>
          <w:trHeight w:val="123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7B3CF7" w:rsidRPr="00A92B49" w:rsidRDefault="007C25BE" w:rsidP="007B3CF7">
            <w:pPr>
              <w:jc w:val="center"/>
              <w:rPr>
                <w:rFonts w:ascii="Times New Roman" w:hAnsi="Times New Roman" w:cs="Times New Roman"/>
                <w:sz w:val="18"/>
                <w:szCs w:val="18"/>
              </w:rPr>
            </w:pPr>
            <w:r>
              <w:rPr>
                <w:rFonts w:ascii="Times New Roman" w:hAnsi="Times New Roman" w:cs="Times New Roman"/>
                <w:sz w:val="18"/>
                <w:szCs w:val="18"/>
              </w:rPr>
              <w:t>5</w:t>
            </w:r>
          </w:p>
        </w:tc>
        <w:tc>
          <w:tcPr>
            <w:tcW w:w="652"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26.11.2020</w:t>
            </w:r>
          </w:p>
        </w:tc>
        <w:tc>
          <w:tcPr>
            <w:tcW w:w="773"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 xml:space="preserve">Aksakallar İnş.Nak.Taah.Turizm İm.İt </w:t>
            </w:r>
          </w:p>
        </w:tc>
        <w:tc>
          <w:tcPr>
            <w:tcW w:w="2127" w:type="pct"/>
            <w:tcBorders>
              <w:top w:val="nil"/>
              <w:left w:val="nil"/>
              <w:bottom w:val="single" w:sz="4" w:space="0" w:color="auto"/>
              <w:right w:val="single" w:sz="4" w:space="0" w:color="auto"/>
            </w:tcBorders>
            <w:shd w:val="clear" w:color="auto" w:fill="auto"/>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Ardanuç Konaklı,Kızılcık,Cevizli Ve</w:t>
            </w:r>
            <w:r w:rsidRPr="00A92B49">
              <w:rPr>
                <w:rFonts w:ascii="Times New Roman" w:hAnsi="Times New Roman" w:cs="Times New Roman"/>
                <w:sz w:val="18"/>
                <w:szCs w:val="18"/>
              </w:rPr>
              <w:br/>
              <w:t xml:space="preserve"> Geçitli Köyleri İçmesuyu Ve Sulama Kanalları Onarımı İşi </w:t>
            </w:r>
          </w:p>
        </w:tc>
        <w:tc>
          <w:tcPr>
            <w:tcW w:w="598"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right"/>
              <w:rPr>
                <w:rFonts w:ascii="Times New Roman" w:hAnsi="Times New Roman" w:cs="Times New Roman"/>
                <w:sz w:val="18"/>
                <w:szCs w:val="18"/>
              </w:rPr>
            </w:pPr>
            <w:r w:rsidRPr="00A92B49">
              <w:rPr>
                <w:rFonts w:ascii="Times New Roman" w:hAnsi="Times New Roman" w:cs="Times New Roman"/>
                <w:sz w:val="18"/>
                <w:szCs w:val="18"/>
              </w:rPr>
              <w:t>37.757,82</w:t>
            </w:r>
          </w:p>
        </w:tc>
        <w:tc>
          <w:tcPr>
            <w:tcW w:w="524" w:type="pct"/>
            <w:tcBorders>
              <w:top w:val="nil"/>
              <w:left w:val="nil"/>
              <w:bottom w:val="single" w:sz="4" w:space="0" w:color="auto"/>
              <w:right w:val="single" w:sz="4" w:space="0" w:color="auto"/>
            </w:tcBorders>
            <w:shd w:val="clear" w:color="auto" w:fill="auto"/>
            <w:vAlign w:val="center"/>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Taahhütlü Olmayan</w:t>
            </w:r>
            <w:r w:rsidRPr="00A92B49">
              <w:rPr>
                <w:rFonts w:ascii="Times New Roman" w:hAnsi="Times New Roman" w:cs="Times New Roman"/>
                <w:sz w:val="18"/>
                <w:szCs w:val="18"/>
              </w:rPr>
              <w:br/>
              <w:t xml:space="preserve"> Yapım İşi</w:t>
            </w:r>
          </w:p>
        </w:tc>
      </w:tr>
      <w:tr w:rsidR="007B3CF7" w:rsidRPr="00A92B49" w:rsidTr="007B3CF7">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7B3CF7" w:rsidRPr="00A92B49" w:rsidRDefault="007C25BE" w:rsidP="007B3CF7">
            <w:pPr>
              <w:jc w:val="center"/>
              <w:rPr>
                <w:rFonts w:ascii="Times New Roman" w:hAnsi="Times New Roman" w:cs="Times New Roman"/>
                <w:sz w:val="18"/>
                <w:szCs w:val="18"/>
              </w:rPr>
            </w:pPr>
            <w:r>
              <w:rPr>
                <w:rFonts w:ascii="Times New Roman" w:hAnsi="Times New Roman" w:cs="Times New Roman"/>
                <w:sz w:val="18"/>
                <w:szCs w:val="18"/>
              </w:rPr>
              <w:lastRenderedPageBreak/>
              <w:t>6</w:t>
            </w:r>
          </w:p>
        </w:tc>
        <w:tc>
          <w:tcPr>
            <w:tcW w:w="652"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30.11.2020</w:t>
            </w:r>
          </w:p>
        </w:tc>
        <w:tc>
          <w:tcPr>
            <w:tcW w:w="773"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Nahittin Çelik</w:t>
            </w:r>
          </w:p>
        </w:tc>
        <w:tc>
          <w:tcPr>
            <w:tcW w:w="2127"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Diğer Giderler</w:t>
            </w:r>
          </w:p>
        </w:tc>
        <w:tc>
          <w:tcPr>
            <w:tcW w:w="598"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right"/>
              <w:rPr>
                <w:rFonts w:ascii="Times New Roman" w:hAnsi="Times New Roman" w:cs="Times New Roman"/>
                <w:sz w:val="18"/>
                <w:szCs w:val="18"/>
              </w:rPr>
            </w:pPr>
            <w:r w:rsidRPr="00A92B49">
              <w:rPr>
                <w:rFonts w:ascii="Times New Roman" w:hAnsi="Times New Roman" w:cs="Times New Roman"/>
                <w:sz w:val="18"/>
                <w:szCs w:val="18"/>
              </w:rPr>
              <w:t>29.626,97</w:t>
            </w:r>
          </w:p>
        </w:tc>
        <w:tc>
          <w:tcPr>
            <w:tcW w:w="524" w:type="pct"/>
            <w:tcBorders>
              <w:top w:val="nil"/>
              <w:left w:val="nil"/>
              <w:bottom w:val="single" w:sz="4" w:space="0" w:color="auto"/>
              <w:right w:val="single" w:sz="4" w:space="0" w:color="auto"/>
            </w:tcBorders>
            <w:shd w:val="clear" w:color="auto" w:fill="auto"/>
            <w:noWrap/>
            <w:vAlign w:val="bottom"/>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22/d Mal  Alımı</w:t>
            </w:r>
          </w:p>
        </w:tc>
      </w:tr>
      <w:tr w:rsidR="007B3CF7" w:rsidRPr="00A92B49" w:rsidTr="007B3CF7">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7B3CF7" w:rsidRPr="00A92B49" w:rsidRDefault="007C25BE" w:rsidP="007B3CF7">
            <w:pPr>
              <w:jc w:val="center"/>
              <w:rPr>
                <w:rFonts w:ascii="Times New Roman" w:hAnsi="Times New Roman" w:cs="Times New Roman"/>
                <w:sz w:val="18"/>
                <w:szCs w:val="18"/>
              </w:rPr>
            </w:pPr>
            <w:r>
              <w:rPr>
                <w:rFonts w:ascii="Times New Roman" w:hAnsi="Times New Roman" w:cs="Times New Roman"/>
                <w:sz w:val="18"/>
                <w:szCs w:val="18"/>
              </w:rPr>
              <w:t>7</w:t>
            </w:r>
          </w:p>
        </w:tc>
        <w:tc>
          <w:tcPr>
            <w:tcW w:w="652"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30.11.2020</w:t>
            </w:r>
          </w:p>
        </w:tc>
        <w:tc>
          <w:tcPr>
            <w:tcW w:w="773"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Osman Taşkıran</w:t>
            </w:r>
          </w:p>
        </w:tc>
        <w:tc>
          <w:tcPr>
            <w:tcW w:w="2127"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Diğer Giderler</w:t>
            </w:r>
          </w:p>
        </w:tc>
        <w:tc>
          <w:tcPr>
            <w:tcW w:w="598"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right"/>
              <w:rPr>
                <w:rFonts w:ascii="Times New Roman" w:hAnsi="Times New Roman" w:cs="Times New Roman"/>
                <w:sz w:val="18"/>
                <w:szCs w:val="18"/>
              </w:rPr>
            </w:pPr>
            <w:r w:rsidRPr="00A92B49">
              <w:rPr>
                <w:rFonts w:ascii="Times New Roman" w:hAnsi="Times New Roman" w:cs="Times New Roman"/>
                <w:sz w:val="18"/>
                <w:szCs w:val="18"/>
              </w:rPr>
              <w:t>37.748,67</w:t>
            </w:r>
          </w:p>
        </w:tc>
        <w:tc>
          <w:tcPr>
            <w:tcW w:w="524" w:type="pct"/>
            <w:tcBorders>
              <w:top w:val="nil"/>
              <w:left w:val="nil"/>
              <w:bottom w:val="single" w:sz="4" w:space="0" w:color="auto"/>
              <w:right w:val="single" w:sz="4" w:space="0" w:color="auto"/>
            </w:tcBorders>
            <w:shd w:val="clear" w:color="auto" w:fill="auto"/>
            <w:noWrap/>
            <w:vAlign w:val="bottom"/>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22/d Mal  Alımı</w:t>
            </w:r>
          </w:p>
        </w:tc>
      </w:tr>
      <w:tr w:rsidR="007B3CF7" w:rsidRPr="00A92B49" w:rsidTr="007B3CF7">
        <w:trPr>
          <w:trHeight w:val="55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7B3CF7" w:rsidRPr="00A92B49" w:rsidRDefault="007C25BE" w:rsidP="007B3CF7">
            <w:pPr>
              <w:jc w:val="center"/>
              <w:rPr>
                <w:rFonts w:ascii="Times New Roman" w:hAnsi="Times New Roman" w:cs="Times New Roman"/>
                <w:sz w:val="18"/>
                <w:szCs w:val="18"/>
              </w:rPr>
            </w:pPr>
            <w:r>
              <w:rPr>
                <w:rFonts w:ascii="Times New Roman" w:hAnsi="Times New Roman" w:cs="Times New Roman"/>
                <w:sz w:val="18"/>
                <w:szCs w:val="18"/>
              </w:rPr>
              <w:t>8</w:t>
            </w:r>
          </w:p>
        </w:tc>
        <w:tc>
          <w:tcPr>
            <w:tcW w:w="652"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30.11.2020</w:t>
            </w:r>
          </w:p>
        </w:tc>
        <w:tc>
          <w:tcPr>
            <w:tcW w:w="773"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 xml:space="preserve">Özkan Yıldırım </w:t>
            </w:r>
          </w:p>
        </w:tc>
        <w:tc>
          <w:tcPr>
            <w:tcW w:w="2127" w:type="pct"/>
            <w:tcBorders>
              <w:top w:val="nil"/>
              <w:left w:val="nil"/>
              <w:bottom w:val="single" w:sz="4" w:space="0" w:color="auto"/>
              <w:right w:val="single" w:sz="4" w:space="0" w:color="auto"/>
            </w:tcBorders>
            <w:shd w:val="clear" w:color="auto" w:fill="auto"/>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 xml:space="preserve">Yusufeli İlçesi Taşkıran </w:t>
            </w:r>
            <w:r w:rsidRPr="00A92B49">
              <w:rPr>
                <w:rFonts w:ascii="Times New Roman" w:hAnsi="Times New Roman" w:cs="Times New Roman"/>
                <w:sz w:val="18"/>
                <w:szCs w:val="18"/>
              </w:rPr>
              <w:br/>
              <w:t xml:space="preserve">Köyü Sulama Tesisi Yapım İşi </w:t>
            </w:r>
          </w:p>
        </w:tc>
        <w:tc>
          <w:tcPr>
            <w:tcW w:w="598"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right"/>
              <w:rPr>
                <w:rFonts w:ascii="Times New Roman" w:hAnsi="Times New Roman" w:cs="Times New Roman"/>
                <w:sz w:val="18"/>
                <w:szCs w:val="18"/>
              </w:rPr>
            </w:pPr>
            <w:r w:rsidRPr="00A92B49">
              <w:rPr>
                <w:rFonts w:ascii="Times New Roman" w:hAnsi="Times New Roman" w:cs="Times New Roman"/>
                <w:sz w:val="18"/>
                <w:szCs w:val="18"/>
              </w:rPr>
              <w:t>28.204,36</w:t>
            </w:r>
          </w:p>
        </w:tc>
        <w:tc>
          <w:tcPr>
            <w:tcW w:w="524" w:type="pct"/>
            <w:tcBorders>
              <w:top w:val="nil"/>
              <w:left w:val="nil"/>
              <w:bottom w:val="single" w:sz="4" w:space="0" w:color="auto"/>
              <w:right w:val="single" w:sz="4" w:space="0" w:color="auto"/>
            </w:tcBorders>
            <w:shd w:val="clear" w:color="auto" w:fill="auto"/>
            <w:vAlign w:val="bottom"/>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 xml:space="preserve">Taahhütlü Olmayan </w:t>
            </w:r>
            <w:r w:rsidRPr="00A92B49">
              <w:rPr>
                <w:rFonts w:ascii="Times New Roman" w:hAnsi="Times New Roman" w:cs="Times New Roman"/>
                <w:sz w:val="18"/>
                <w:szCs w:val="18"/>
              </w:rPr>
              <w:br/>
              <w:t>Yapım İşi</w:t>
            </w:r>
          </w:p>
        </w:tc>
      </w:tr>
      <w:tr w:rsidR="007B3CF7" w:rsidRPr="00A92B49" w:rsidTr="007B3CF7">
        <w:trPr>
          <w:trHeight w:val="78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7B3CF7" w:rsidRPr="00A92B49" w:rsidRDefault="007C25BE" w:rsidP="007B3CF7">
            <w:pPr>
              <w:jc w:val="center"/>
              <w:rPr>
                <w:rFonts w:ascii="Times New Roman" w:hAnsi="Times New Roman" w:cs="Times New Roman"/>
                <w:sz w:val="18"/>
                <w:szCs w:val="18"/>
              </w:rPr>
            </w:pPr>
            <w:r>
              <w:rPr>
                <w:rFonts w:ascii="Times New Roman" w:hAnsi="Times New Roman" w:cs="Times New Roman"/>
                <w:sz w:val="18"/>
                <w:szCs w:val="18"/>
              </w:rPr>
              <w:t>9</w:t>
            </w:r>
          </w:p>
        </w:tc>
        <w:tc>
          <w:tcPr>
            <w:tcW w:w="652"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15.12.2020</w:t>
            </w:r>
          </w:p>
        </w:tc>
        <w:tc>
          <w:tcPr>
            <w:tcW w:w="773" w:type="pct"/>
            <w:tcBorders>
              <w:top w:val="nil"/>
              <w:left w:val="nil"/>
              <w:bottom w:val="single" w:sz="4" w:space="0" w:color="auto"/>
              <w:right w:val="single" w:sz="4" w:space="0" w:color="auto"/>
            </w:tcBorders>
            <w:shd w:val="clear" w:color="auto" w:fill="auto"/>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 xml:space="preserve">Yalçınlar Hırdavat Yapı </w:t>
            </w:r>
            <w:r w:rsidRPr="00A92B49">
              <w:rPr>
                <w:rFonts w:ascii="Times New Roman" w:hAnsi="Times New Roman" w:cs="Times New Roman"/>
                <w:sz w:val="18"/>
                <w:szCs w:val="18"/>
              </w:rPr>
              <w:br/>
              <w:t>Market Anonim Şirketi</w:t>
            </w:r>
          </w:p>
        </w:tc>
        <w:tc>
          <w:tcPr>
            <w:tcW w:w="2127"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Diğer Giderler</w:t>
            </w:r>
          </w:p>
        </w:tc>
        <w:tc>
          <w:tcPr>
            <w:tcW w:w="598"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right"/>
              <w:rPr>
                <w:rFonts w:ascii="Times New Roman" w:hAnsi="Times New Roman" w:cs="Times New Roman"/>
                <w:sz w:val="18"/>
                <w:szCs w:val="18"/>
              </w:rPr>
            </w:pPr>
            <w:r w:rsidRPr="00A92B49">
              <w:rPr>
                <w:rFonts w:ascii="Times New Roman" w:hAnsi="Times New Roman" w:cs="Times New Roman"/>
                <w:sz w:val="18"/>
                <w:szCs w:val="18"/>
              </w:rPr>
              <w:t>36.615,40</w:t>
            </w:r>
          </w:p>
        </w:tc>
        <w:tc>
          <w:tcPr>
            <w:tcW w:w="524" w:type="pct"/>
            <w:tcBorders>
              <w:top w:val="nil"/>
              <w:left w:val="nil"/>
              <w:bottom w:val="single" w:sz="4" w:space="0" w:color="auto"/>
              <w:right w:val="single" w:sz="4" w:space="0" w:color="auto"/>
            </w:tcBorders>
            <w:shd w:val="clear" w:color="auto" w:fill="auto"/>
            <w:vAlign w:val="bottom"/>
            <w:hideMark/>
          </w:tcPr>
          <w:p w:rsidR="007B3CF7" w:rsidRPr="00A92B49" w:rsidRDefault="007B3CF7" w:rsidP="007B3CF7">
            <w:pPr>
              <w:jc w:val="center"/>
              <w:rPr>
                <w:rFonts w:ascii="Times New Roman" w:hAnsi="Times New Roman" w:cs="Times New Roman"/>
                <w:sz w:val="18"/>
                <w:szCs w:val="18"/>
              </w:rPr>
            </w:pPr>
            <w:r w:rsidRPr="00A92B49">
              <w:rPr>
                <w:rFonts w:ascii="Times New Roman" w:hAnsi="Times New Roman" w:cs="Times New Roman"/>
                <w:sz w:val="18"/>
                <w:szCs w:val="18"/>
              </w:rPr>
              <w:t xml:space="preserve">Taahhütlü Olmayan </w:t>
            </w:r>
            <w:r w:rsidRPr="00A92B49">
              <w:rPr>
                <w:rFonts w:ascii="Times New Roman" w:hAnsi="Times New Roman" w:cs="Times New Roman"/>
                <w:sz w:val="18"/>
                <w:szCs w:val="18"/>
              </w:rPr>
              <w:br/>
              <w:t>Yapım İşi</w:t>
            </w:r>
          </w:p>
        </w:tc>
      </w:tr>
      <w:tr w:rsidR="007B3CF7" w:rsidRPr="00A92B49" w:rsidTr="007B3CF7">
        <w:trPr>
          <w:trHeight w:val="300"/>
        </w:trPr>
        <w:tc>
          <w:tcPr>
            <w:tcW w:w="3878"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3CF7" w:rsidRPr="00A92B49" w:rsidRDefault="007B3CF7" w:rsidP="007B3CF7">
            <w:pPr>
              <w:rPr>
                <w:rFonts w:ascii="Times New Roman" w:hAnsi="Times New Roman" w:cs="Times New Roman"/>
                <w:b/>
                <w:bCs/>
                <w:sz w:val="18"/>
                <w:szCs w:val="18"/>
              </w:rPr>
            </w:pPr>
            <w:r w:rsidRPr="00A92B49">
              <w:rPr>
                <w:rFonts w:ascii="Times New Roman" w:hAnsi="Times New Roman" w:cs="Times New Roman"/>
                <w:b/>
                <w:bCs/>
                <w:sz w:val="18"/>
                <w:szCs w:val="18"/>
              </w:rPr>
              <w:t>TOPLAM</w:t>
            </w:r>
          </w:p>
        </w:tc>
        <w:tc>
          <w:tcPr>
            <w:tcW w:w="598" w:type="pct"/>
            <w:tcBorders>
              <w:top w:val="nil"/>
              <w:left w:val="nil"/>
              <w:bottom w:val="single" w:sz="4" w:space="0" w:color="auto"/>
              <w:right w:val="single" w:sz="4" w:space="0" w:color="auto"/>
            </w:tcBorders>
            <w:shd w:val="clear" w:color="auto" w:fill="auto"/>
            <w:noWrap/>
            <w:vAlign w:val="center"/>
            <w:hideMark/>
          </w:tcPr>
          <w:p w:rsidR="007B3CF7" w:rsidRPr="00A92B49" w:rsidRDefault="007B3CF7" w:rsidP="007B3CF7">
            <w:pPr>
              <w:jc w:val="right"/>
              <w:rPr>
                <w:rFonts w:ascii="Times New Roman" w:hAnsi="Times New Roman" w:cs="Times New Roman"/>
                <w:b/>
                <w:bCs/>
                <w:sz w:val="18"/>
                <w:szCs w:val="18"/>
              </w:rPr>
            </w:pPr>
            <w:r w:rsidRPr="00A92B49">
              <w:rPr>
                <w:rFonts w:ascii="Times New Roman" w:hAnsi="Times New Roman" w:cs="Times New Roman"/>
                <w:b/>
                <w:bCs/>
                <w:sz w:val="18"/>
                <w:szCs w:val="18"/>
              </w:rPr>
              <w:t>250.241,61</w:t>
            </w:r>
          </w:p>
        </w:tc>
        <w:tc>
          <w:tcPr>
            <w:tcW w:w="524" w:type="pct"/>
            <w:tcBorders>
              <w:top w:val="nil"/>
              <w:left w:val="nil"/>
              <w:bottom w:val="single" w:sz="4" w:space="0" w:color="auto"/>
              <w:right w:val="single" w:sz="4" w:space="0" w:color="auto"/>
            </w:tcBorders>
            <w:shd w:val="clear" w:color="auto" w:fill="auto"/>
            <w:noWrap/>
            <w:vAlign w:val="bottom"/>
            <w:hideMark/>
          </w:tcPr>
          <w:p w:rsidR="007B3CF7" w:rsidRPr="00A92B49" w:rsidRDefault="007B3CF7" w:rsidP="007B3CF7">
            <w:pPr>
              <w:rPr>
                <w:rFonts w:ascii="Times New Roman" w:hAnsi="Times New Roman" w:cs="Times New Roman"/>
                <w:sz w:val="18"/>
                <w:szCs w:val="18"/>
              </w:rPr>
            </w:pPr>
            <w:r w:rsidRPr="00A92B49">
              <w:rPr>
                <w:rFonts w:ascii="Times New Roman" w:hAnsi="Times New Roman" w:cs="Times New Roman"/>
                <w:sz w:val="18"/>
                <w:szCs w:val="18"/>
              </w:rPr>
              <w:t> </w:t>
            </w:r>
          </w:p>
        </w:tc>
      </w:tr>
    </w:tbl>
    <w:p w:rsidR="007B3CF7" w:rsidRPr="00A92B49" w:rsidRDefault="007B3CF7"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p>
    <w:p w:rsidR="00D665A7" w:rsidRPr="00A92B49" w:rsidRDefault="00D665A7"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A92B49">
        <w:rPr>
          <w:rFonts w:ascii="Times New Roman" w:hAnsi="Times New Roman" w:cs="Times New Roman"/>
          <w:shd w:val="clear" w:color="auto" w:fill="FFFFFF"/>
        </w:rPr>
        <w:t>MİLLİ   EĞİTİM    MÜDÜRLÜĞÜNÜN    YATIRIM VE İNŞAAT MÜDÜRLÜĞÜNCE   2020   YILI   DOĞRUDAN TEMİN İLE YAPILAN İŞLER (09.1)</w:t>
      </w:r>
    </w:p>
    <w:tbl>
      <w:tblPr>
        <w:tblW w:w="5000" w:type="pct"/>
        <w:tblLayout w:type="fixed"/>
        <w:tblCellMar>
          <w:left w:w="70" w:type="dxa"/>
          <w:right w:w="70" w:type="dxa"/>
        </w:tblCellMar>
        <w:tblLook w:val="04A0"/>
      </w:tblPr>
      <w:tblGrid>
        <w:gridCol w:w="638"/>
        <w:gridCol w:w="1275"/>
        <w:gridCol w:w="1699"/>
        <w:gridCol w:w="3357"/>
        <w:gridCol w:w="1324"/>
        <w:gridCol w:w="1484"/>
      </w:tblGrid>
      <w:tr w:rsidR="00D665A7" w:rsidRPr="00A92B49" w:rsidTr="00D665A7">
        <w:trPr>
          <w:trHeight w:val="900"/>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SIRA</w:t>
            </w:r>
            <w:r w:rsidRPr="00A92B49">
              <w:rPr>
                <w:rFonts w:ascii="Times New Roman" w:hAnsi="Times New Roman" w:cs="Times New Roman"/>
                <w:sz w:val="20"/>
                <w:szCs w:val="20"/>
              </w:rPr>
              <w:br/>
              <w:t xml:space="preserve"> NO:</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 xml:space="preserve">ÖDEME </w:t>
            </w:r>
            <w:r w:rsidRPr="00A92B49">
              <w:rPr>
                <w:rFonts w:ascii="Times New Roman" w:hAnsi="Times New Roman" w:cs="Times New Roman"/>
                <w:sz w:val="20"/>
                <w:szCs w:val="20"/>
              </w:rPr>
              <w:br/>
              <w:t>TARİHİ</w:t>
            </w:r>
          </w:p>
        </w:tc>
        <w:tc>
          <w:tcPr>
            <w:tcW w:w="869" w:type="pct"/>
            <w:tcBorders>
              <w:top w:val="single" w:sz="4" w:space="0" w:color="auto"/>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İLGİLİ</w:t>
            </w:r>
          </w:p>
        </w:tc>
        <w:tc>
          <w:tcPr>
            <w:tcW w:w="1717" w:type="pct"/>
            <w:tcBorders>
              <w:top w:val="single" w:sz="4" w:space="0" w:color="auto"/>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İŞİN ADI</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ÖDEME MİKTARI</w:t>
            </w:r>
            <w:r w:rsidRPr="00A92B49">
              <w:rPr>
                <w:rFonts w:ascii="Times New Roman" w:hAnsi="Times New Roman" w:cs="Times New Roman"/>
                <w:sz w:val="20"/>
                <w:szCs w:val="20"/>
              </w:rPr>
              <w:br/>
              <w:t xml:space="preserve"> KDV DAHİL</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ÖDEME ŞEKLİ</w:t>
            </w:r>
          </w:p>
        </w:tc>
      </w:tr>
      <w:tr w:rsidR="00D665A7" w:rsidRPr="00A92B49" w:rsidTr="00D665A7">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1</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17.02.2020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Hakan Koçer</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Artvin Merkezdeki Muhtelif </w:t>
            </w:r>
            <w:r w:rsidRPr="00A92B49">
              <w:rPr>
                <w:rFonts w:ascii="Times New Roman" w:hAnsi="Times New Roman" w:cs="Times New Roman"/>
                <w:sz w:val="20"/>
                <w:szCs w:val="20"/>
              </w:rPr>
              <w:br/>
              <w:t xml:space="preserve">Okulların Baca Temizliği 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20.626,40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2</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24.02.2020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Özkan Kır</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Artvin Hopa Atatürk Ortaokulu Onarım 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37.760,00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3</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26.02.2020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Tecriye Gazihan</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Kırtasiye Alımları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2.544,00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D665A7" w:rsidRPr="00A92B49" w:rsidTr="007C25BE">
        <w:trPr>
          <w:trHeight w:val="12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4</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26.02.2020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Şahinler Petrol Ürünleri </w:t>
            </w:r>
            <w:r w:rsidRPr="00A92B49">
              <w:rPr>
                <w:rFonts w:ascii="Times New Roman" w:hAnsi="Times New Roman" w:cs="Times New Roman"/>
                <w:sz w:val="20"/>
                <w:szCs w:val="20"/>
              </w:rPr>
              <w:br/>
              <w:t>Madeni Yağlar Nakliyecilik İnşaat Taahhüt Gıda Pazarlama İthalat Ve İhracat Limited Şirketi</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Akaryakıt Ve Yağ Alımları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20.817,74</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5</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26.02.2020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Posta Ve Telgraf Teşkilatı </w:t>
            </w:r>
            <w:r w:rsidRPr="00A92B49">
              <w:rPr>
                <w:rFonts w:ascii="Times New Roman" w:hAnsi="Times New Roman" w:cs="Times New Roman"/>
                <w:sz w:val="20"/>
                <w:szCs w:val="20"/>
              </w:rPr>
              <w:br/>
              <w:t>Anonim Şirketi.</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Posta Ve Telgraf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9.269,56</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22/c</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6</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05.03.2020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Hakan Koçer</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Müteahhitlik Hizmetleri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24.072,00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7</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05.03.2020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Orhan Şengün</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İlan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3.109,30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8</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05.03.2020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Okan Sezgin</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İlan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3.009,00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9</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05.03.2020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Hüseyin Berber</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Büro Ve İşyeri Mal Ve Malzeme Alımları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6.993,22</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10</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05.03.2020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Hüseyin Erer</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İlan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3.109,30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11</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09.03.2020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Ali Gezer</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Hopa 14 Mart İlkokulu On.İşi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7.740,80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12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12</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12.03.2020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Şahinler Petrol Ürünleri</w:t>
            </w:r>
            <w:r w:rsidRPr="00A92B49">
              <w:rPr>
                <w:rFonts w:ascii="Times New Roman" w:hAnsi="Times New Roman" w:cs="Times New Roman"/>
                <w:sz w:val="20"/>
                <w:szCs w:val="20"/>
              </w:rPr>
              <w:br/>
              <w:t xml:space="preserve"> Madeni Yağlar Nakliyecilik İnşaat Taahhüt Gıda Pazarlama İthalat Ve İhracat Limited Şirketi</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Akaryakıt Ve Yağ Alımları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6.035,67</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22/b</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13</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13.03.2020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Ahmet Kaplan</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Yakacak Alımları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32.892,50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D665A7" w:rsidRPr="00A92B49" w:rsidTr="007C25BE">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lastRenderedPageBreak/>
              <w:t>14</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16.03.2020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Turgay Demirci</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Vestel yetkili servis turgay </w:t>
            </w:r>
            <w:r w:rsidRPr="00A92B49">
              <w:rPr>
                <w:rFonts w:ascii="Times New Roman" w:hAnsi="Times New Roman" w:cs="Times New Roman"/>
                <w:sz w:val="20"/>
                <w:szCs w:val="20"/>
              </w:rPr>
              <w:br/>
              <w:t xml:space="preserve">demirci-gazi orta okulu akıllı tahta </w:t>
            </w:r>
            <w:r w:rsidRPr="00A92B49">
              <w:rPr>
                <w:rFonts w:ascii="Times New Roman" w:hAnsi="Times New Roman" w:cs="Times New Roman"/>
                <w:sz w:val="20"/>
                <w:szCs w:val="20"/>
              </w:rPr>
              <w:br/>
              <w:t>demontaj/montaj iş</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10.384,00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22/c</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15</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19.03.2020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Özgür Gümüş</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Tanıtma, Ağırlama, Tören, </w:t>
            </w:r>
            <w:r w:rsidRPr="00A92B49">
              <w:rPr>
                <w:rFonts w:ascii="Times New Roman" w:hAnsi="Times New Roman" w:cs="Times New Roman"/>
                <w:sz w:val="20"/>
                <w:szCs w:val="20"/>
              </w:rPr>
              <w:br/>
              <w:t>Fuar, Organizasyon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4.014,36</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Temsil Ağırlama</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16</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23.03.2020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İsmet Başar</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İlan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3.009,00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17</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24.03.2020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Hakan Özer</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İl Müdürlüğü  Hizmetlerinde</w:t>
            </w:r>
            <w:r w:rsidRPr="00A92B49">
              <w:rPr>
                <w:rFonts w:ascii="Times New Roman" w:hAnsi="Times New Roman" w:cs="Times New Roman"/>
                <w:sz w:val="20"/>
                <w:szCs w:val="20"/>
              </w:rPr>
              <w:br/>
              <w:t xml:space="preserve">  Kullanılan  08 AE 999 Plakalı  </w:t>
            </w:r>
            <w:r w:rsidRPr="00A92B49">
              <w:rPr>
                <w:rFonts w:ascii="Times New Roman" w:hAnsi="Times New Roman" w:cs="Times New Roman"/>
                <w:sz w:val="20"/>
                <w:szCs w:val="20"/>
              </w:rPr>
              <w:br/>
              <w:t>Aracın  Bakım  Onarımı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908,60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27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18</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27.03.2020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Yap İle.Elek.Endüs.</w:t>
            </w:r>
            <w:r w:rsidRPr="00A92B49">
              <w:rPr>
                <w:rFonts w:ascii="Times New Roman" w:hAnsi="Times New Roman" w:cs="Times New Roman"/>
                <w:sz w:val="20"/>
                <w:szCs w:val="20"/>
              </w:rPr>
              <w:br/>
              <w:t>Temi Z.Ürün.Zücca.Güven .Toplu</w:t>
            </w:r>
            <w:r w:rsidRPr="00A92B49">
              <w:rPr>
                <w:rFonts w:ascii="Times New Roman" w:hAnsi="Times New Roman" w:cs="Times New Roman"/>
                <w:sz w:val="20"/>
                <w:szCs w:val="20"/>
              </w:rPr>
              <w:br/>
              <w:t xml:space="preserve"> Tem.Medi.Sağlık Hizmet,Teks.Akar.Or .Ürün.</w:t>
            </w:r>
            <w:r w:rsidRPr="00A92B49">
              <w:rPr>
                <w:rFonts w:ascii="Times New Roman" w:hAnsi="Times New Roman" w:cs="Times New Roman"/>
                <w:sz w:val="20"/>
                <w:szCs w:val="20"/>
              </w:rPr>
              <w:br/>
              <w:t>Hay.Gıda İma.İçki Sigara Ateşli Silah Muhim.Oto İş Maki.</w:t>
            </w:r>
            <w:r w:rsidRPr="00A92B49">
              <w:rPr>
                <w:rFonts w:ascii="Times New Roman" w:hAnsi="Times New Roman" w:cs="Times New Roman"/>
                <w:sz w:val="20"/>
                <w:szCs w:val="20"/>
              </w:rPr>
              <w:br/>
              <w:t>Taşıt Kira.Kuyum.Maden.E Lek.Üre.</w:t>
            </w:r>
            <w:r w:rsidRPr="00A92B49">
              <w:rPr>
                <w:rFonts w:ascii="Times New Roman" w:hAnsi="Times New Roman" w:cs="Times New Roman"/>
                <w:sz w:val="20"/>
                <w:szCs w:val="20"/>
              </w:rPr>
              <w:br/>
              <w:t>İşlet.Turiz M.Nak.İnş.İth.İhr.Taa H.Tic.Ltd.Şti.</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Temizlik Malzemesi Alımları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19.693,02</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19</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27.03.2020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Tahsin Arslan</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Kırtasiye Alımları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24.274,20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20</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03.04.2020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Cemalettin Arslan</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Hopa Atatürk Ortaokulu Ve Hopa </w:t>
            </w:r>
            <w:r w:rsidRPr="00A92B49">
              <w:rPr>
                <w:rFonts w:ascii="Times New Roman" w:hAnsi="Times New Roman" w:cs="Times New Roman"/>
                <w:sz w:val="20"/>
                <w:szCs w:val="20"/>
              </w:rPr>
              <w:br/>
              <w:t xml:space="preserve">Karadeniz Ortaokulu On.İşi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34.810,85</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21</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22.04.2020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Haskalyoncu İnşaat </w:t>
            </w:r>
            <w:r w:rsidRPr="00A92B49">
              <w:rPr>
                <w:rFonts w:ascii="Times New Roman" w:hAnsi="Times New Roman" w:cs="Times New Roman"/>
                <w:sz w:val="20"/>
                <w:szCs w:val="20"/>
              </w:rPr>
              <w:br/>
              <w:t>Taahhüt Ticaret Limited Şirketi</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Müteahhitlik Hizmetleri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12.500,92</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22</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28.04.2020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Faruk Yazıcı</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Artvin Bilim Sanat Merkezi Onarım İşi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26.563,07</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23</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28.04.2020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Ali Gezer</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Kemalpaşa Serhat İlkokulu Ve </w:t>
            </w:r>
            <w:r w:rsidRPr="00A92B49">
              <w:rPr>
                <w:rFonts w:ascii="Times New Roman" w:hAnsi="Times New Roman" w:cs="Times New Roman"/>
                <w:sz w:val="20"/>
                <w:szCs w:val="20"/>
              </w:rPr>
              <w:br/>
              <w:t>Ortaokulu Kazan Değişim İşi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17.790,80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24</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29.04.2020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Sumay Asansör Mühen.İnş. Mak. San </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7 Mart İlkokulu Asansör Kuyusu Onarım 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4.702,54</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25</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30.04.2020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Faruk Yazıcı</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7 Mart İlkokulu    Bölme Duvar </w:t>
            </w:r>
            <w:r w:rsidRPr="00A92B49">
              <w:rPr>
                <w:rFonts w:ascii="Times New Roman" w:hAnsi="Times New Roman" w:cs="Times New Roman"/>
                <w:sz w:val="20"/>
                <w:szCs w:val="20"/>
              </w:rPr>
              <w:br/>
              <w:t>Ve Rüzgarlık Yapım İşi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30.721,41</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26</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07.05.2020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Ahi Evran Mesleki Ve </w:t>
            </w:r>
            <w:r w:rsidRPr="00A92B49">
              <w:rPr>
                <w:rFonts w:ascii="Times New Roman" w:hAnsi="Times New Roman" w:cs="Times New Roman"/>
                <w:sz w:val="20"/>
                <w:szCs w:val="20"/>
              </w:rPr>
              <w:br/>
              <w:t>Teknik Anadolu Lilesi Döner Sermaye İşletmesi</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Temizlik Malzemesi Alımları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10.827,30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yapım</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27</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15.05.2020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Tekobiz Elektronik Ve Teknik Sanayi</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Kırtasiye Alımları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5.734,80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28</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15.05.2020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Özgür Gümüş</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Bilgisayar Alımları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8.698,96</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lastRenderedPageBreak/>
              <w:t>29</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28.05.2020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Yusuf Yazici </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Milli Eğitim Müdürlüğüne Bağlı </w:t>
            </w:r>
            <w:r w:rsidRPr="00A92B49">
              <w:rPr>
                <w:rFonts w:ascii="Times New Roman" w:hAnsi="Times New Roman" w:cs="Times New Roman"/>
                <w:sz w:val="20"/>
                <w:szCs w:val="20"/>
              </w:rPr>
              <w:br/>
              <w:t xml:space="preserve">Okul Kazan Pompası Değişimi 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3.989,58</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30</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29.05.2020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Tahsin Bekiroğlu</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Büro Ve İşyeri Mal Ve Malzeme Alımları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12.499,87</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31</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09.06.2020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Özgür Gümüş</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Bilgisayar Alımları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31.600,40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32</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25.06.2020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Artest Laboratuvar </w:t>
            </w:r>
            <w:r w:rsidRPr="00A92B49">
              <w:rPr>
                <w:rFonts w:ascii="Times New Roman" w:hAnsi="Times New Roman" w:cs="Times New Roman"/>
                <w:sz w:val="20"/>
                <w:szCs w:val="20"/>
              </w:rPr>
              <w:br/>
              <w:t>Test Hizmetleri Limited Şirketi</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Müteahhitlik Hizmetleri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15.989,00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33</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06.07.2020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Tekobiz Elektronik Ve Teknik Sanayi</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Kırtasiye Alımları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7.561,44</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34</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09.07.2020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Oktay Güngör</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Baskı Ve Cilt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9.746,80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35</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20.07.2020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Bülent Volkan Yazıcı</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Diğer Müşavir Firma Ve Kişilere Ödemeler</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37.052,00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36</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27.07.2020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Ali Gezer</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Borçka Cumhuriyet İlkokulu Boya Yapılması İşi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14.154,34</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37</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29.07.2020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Sevgi Şentürk</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İlan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2.607,80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38</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30.07.2020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Özgür Gümüş</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Temsil, Ağırlama, Tören, Fuar, </w:t>
            </w:r>
            <w:r w:rsidRPr="00A92B49">
              <w:rPr>
                <w:rFonts w:ascii="Times New Roman" w:hAnsi="Times New Roman" w:cs="Times New Roman"/>
                <w:sz w:val="20"/>
                <w:szCs w:val="20"/>
              </w:rPr>
              <w:br/>
              <w:t>Organizasyon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3.571,86</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Temsil Ağırlama</w:t>
            </w:r>
          </w:p>
        </w:tc>
      </w:tr>
      <w:tr w:rsidR="00D665A7" w:rsidRPr="00A92B49" w:rsidTr="007C25BE">
        <w:trPr>
          <w:trHeight w:val="18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39</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04.08.2020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Artvin Medya Haber</w:t>
            </w:r>
            <w:r w:rsidRPr="00A92B49">
              <w:rPr>
                <w:rFonts w:ascii="Times New Roman" w:hAnsi="Times New Roman" w:cs="Times New Roman"/>
                <w:sz w:val="20"/>
                <w:szCs w:val="20"/>
              </w:rPr>
              <w:br/>
              <w:t xml:space="preserve"> Tanıtım Reklam Gazete Televizyon Organizasyon Halkla İlişkiler Turizm Sağlık İnşaat Ve Danışmanlık Hizmetleri İç Ve Dış Ticaret Limited Şirketi</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Tanıtma, Ağırlama, Tören, Fuar, </w:t>
            </w:r>
            <w:r w:rsidRPr="00A92B49">
              <w:rPr>
                <w:rFonts w:ascii="Times New Roman" w:hAnsi="Times New Roman" w:cs="Times New Roman"/>
                <w:sz w:val="20"/>
                <w:szCs w:val="20"/>
              </w:rPr>
              <w:br/>
              <w:t>Organizasyon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10.997,60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Temsil Ağırlama</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40</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11.08.2020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Artvin İl Sağlık Müdürlüğü </w:t>
            </w:r>
            <w:r w:rsidRPr="00A92B49">
              <w:rPr>
                <w:rFonts w:ascii="Times New Roman" w:hAnsi="Times New Roman" w:cs="Times New Roman"/>
                <w:sz w:val="20"/>
                <w:szCs w:val="20"/>
              </w:rPr>
              <w:br/>
              <w:t>Genel Bütçe</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Kurslara Katılma Ve Eğitim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5.271,00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22/b</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41</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11.08.2020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Cemalettin Arslan</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Artvin Kemalpaşa Çpl Onarım 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37.762,55</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42</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21.08.2020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Fikret Erdoğan </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Artvin Merkez Karadeniz Bakır </w:t>
            </w:r>
            <w:r w:rsidRPr="00A92B49">
              <w:rPr>
                <w:rFonts w:ascii="Times New Roman" w:hAnsi="Times New Roman" w:cs="Times New Roman"/>
                <w:sz w:val="20"/>
                <w:szCs w:val="20"/>
              </w:rPr>
              <w:br/>
              <w:t xml:space="preserve">İlkokulu Okulu Kantin Onarım İnşaatı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37.214,60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43</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10.09.2020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Özgür Gümüş</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Temsil, Ağırlama, Tören, Fuar, </w:t>
            </w:r>
            <w:r w:rsidRPr="00A92B49">
              <w:rPr>
                <w:rFonts w:ascii="Times New Roman" w:hAnsi="Times New Roman" w:cs="Times New Roman"/>
                <w:sz w:val="20"/>
                <w:szCs w:val="20"/>
              </w:rPr>
              <w:br/>
              <w:t>Organizasyon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4.528,84</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Temsil Ağırlama</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44</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10.09.2020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Özgür Gümüş</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Temsil, Ağırlama, Tören, Fuar, </w:t>
            </w:r>
            <w:r w:rsidRPr="00A92B49">
              <w:rPr>
                <w:rFonts w:ascii="Times New Roman" w:hAnsi="Times New Roman" w:cs="Times New Roman"/>
                <w:sz w:val="20"/>
                <w:szCs w:val="20"/>
              </w:rPr>
              <w:br/>
              <w:t>Organizasyon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4.248,00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Temsil Ağırlama</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45</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14.09.2020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Semanur Kekeç</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İlan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2.808,40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46</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14.09.2020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Okan Sezgin</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İlan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2.808,40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47</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18.09.2020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Fikret Erdoğan </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Artvin Merkez Çoruh İlkokulu</w:t>
            </w:r>
            <w:r w:rsidRPr="00A92B49">
              <w:rPr>
                <w:rFonts w:ascii="Times New Roman" w:hAnsi="Times New Roman" w:cs="Times New Roman"/>
                <w:sz w:val="20"/>
                <w:szCs w:val="20"/>
              </w:rPr>
              <w:br/>
              <w:t xml:space="preserve"> Onarım İnşaatı 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37.256,25</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48</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21.09.2020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Artvin Coşkun Sigorta</w:t>
            </w:r>
            <w:r w:rsidRPr="00A92B49">
              <w:rPr>
                <w:rFonts w:ascii="Times New Roman" w:hAnsi="Times New Roman" w:cs="Times New Roman"/>
                <w:sz w:val="20"/>
                <w:szCs w:val="20"/>
              </w:rPr>
              <w:br/>
              <w:t xml:space="preserve"> Aracılık Hizmetleri Limited </w:t>
            </w:r>
            <w:r w:rsidRPr="00A92B49">
              <w:rPr>
                <w:rFonts w:ascii="Times New Roman" w:hAnsi="Times New Roman" w:cs="Times New Roman"/>
                <w:sz w:val="20"/>
                <w:szCs w:val="20"/>
              </w:rPr>
              <w:lastRenderedPageBreak/>
              <w:t>Şirketi</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lastRenderedPageBreak/>
              <w:t>Sigorta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2.655,00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lastRenderedPageBreak/>
              <w:t>49</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21.09.2020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Okan Sezgin</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İlan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3.009,00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34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50</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22.09.2020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Semanur Kekeç</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İlan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3.009,00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51</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23.09.2020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Yusuf Yazici</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Ardanuç Atatürk İlkokulu, Hopa </w:t>
            </w:r>
            <w:r w:rsidRPr="00A92B49">
              <w:rPr>
                <w:rFonts w:ascii="Times New Roman" w:hAnsi="Times New Roman" w:cs="Times New Roman"/>
                <w:sz w:val="20"/>
                <w:szCs w:val="20"/>
              </w:rPr>
              <w:br/>
              <w:t xml:space="preserve">Hüsnü Ciner İlkokulu, Arhavi </w:t>
            </w:r>
            <w:r w:rsidRPr="00A92B49">
              <w:rPr>
                <w:rFonts w:ascii="Times New Roman" w:hAnsi="Times New Roman" w:cs="Times New Roman"/>
                <w:sz w:val="20"/>
                <w:szCs w:val="20"/>
              </w:rPr>
              <w:br/>
              <w:t xml:space="preserve">Atatürk İlk Ve Ortaokulu Onarım 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37.701,00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52</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25.09.2020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İsmet Başar</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İlan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3.009,00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53</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29.09.2020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Sonçağ Yayıncılık Matbaacılık </w:t>
            </w:r>
            <w:r w:rsidRPr="00A92B49">
              <w:rPr>
                <w:rFonts w:ascii="Times New Roman" w:hAnsi="Times New Roman" w:cs="Times New Roman"/>
                <w:sz w:val="20"/>
                <w:szCs w:val="20"/>
              </w:rPr>
              <w:br/>
              <w:t>Reklam Sanayi Ve Ticaret Limited Şirketi</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Tanıtma, Ağırlama, Tören, Fuar, </w:t>
            </w:r>
            <w:r w:rsidRPr="00A92B49">
              <w:rPr>
                <w:rFonts w:ascii="Times New Roman" w:hAnsi="Times New Roman" w:cs="Times New Roman"/>
                <w:sz w:val="20"/>
                <w:szCs w:val="20"/>
              </w:rPr>
              <w:br/>
              <w:t>Organizasyon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17.700,00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Temsil Ağırlama</w:t>
            </w:r>
          </w:p>
        </w:tc>
      </w:tr>
      <w:tr w:rsidR="00D665A7" w:rsidRPr="00A92B49" w:rsidTr="007C25BE">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54</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30.09.2020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Tatarpen Pvc Alüminyum</w:t>
            </w:r>
            <w:r w:rsidRPr="00A92B49">
              <w:rPr>
                <w:rFonts w:ascii="Times New Roman" w:hAnsi="Times New Roman" w:cs="Times New Roman"/>
                <w:sz w:val="20"/>
                <w:szCs w:val="20"/>
              </w:rPr>
              <w:br/>
              <w:t xml:space="preserve"> Doğrama İnşaat Taahhüt Sanayi Ve Ticaret Limited Şirketi </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Artvin Kemalpaşa Serhat Orta Okuluon.İşi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38.132,88</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55</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12.10.2020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Ali Yücel Erdoğdu</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Etüt-Proje Bilirkişi Ekspertiz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1.394,39</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22/b</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56</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12.10.2020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Şeref Görgülü</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Etüt-Proje Bilirkişi Ekspertiz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3.488,33</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57</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15.10.2020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Str İlaçlama Nakliye </w:t>
            </w:r>
            <w:r w:rsidRPr="00A92B49">
              <w:rPr>
                <w:rFonts w:ascii="Times New Roman" w:hAnsi="Times New Roman" w:cs="Times New Roman"/>
                <w:sz w:val="20"/>
                <w:szCs w:val="20"/>
              </w:rPr>
              <w:br/>
              <w:t>Temizlik Ve Turizm Limited Şirketi</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Diğer Hizmet Alımları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1.180,00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58</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23.10.2020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Akmercan Artvin </w:t>
            </w:r>
            <w:r w:rsidRPr="00A92B49">
              <w:rPr>
                <w:rFonts w:ascii="Times New Roman" w:hAnsi="Times New Roman" w:cs="Times New Roman"/>
                <w:sz w:val="20"/>
                <w:szCs w:val="20"/>
              </w:rPr>
              <w:br/>
              <w:t>Doğal Gaz Dağıtım Sanayi Ve Ticaret Anonim Şirketi</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Yakacak Alımları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6.654,22</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22/b</w:t>
            </w:r>
          </w:p>
        </w:tc>
      </w:tr>
      <w:tr w:rsidR="00D665A7" w:rsidRPr="00A92B49" w:rsidTr="007C25BE">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59</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23.10.2020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Akmercan Artvin</w:t>
            </w:r>
            <w:r w:rsidRPr="00A92B49">
              <w:rPr>
                <w:rFonts w:ascii="Times New Roman" w:hAnsi="Times New Roman" w:cs="Times New Roman"/>
                <w:sz w:val="20"/>
                <w:szCs w:val="20"/>
              </w:rPr>
              <w:br/>
              <w:t xml:space="preserve"> Doğal Gaz Dağıtım Sanayi Ve Ticaret Anonim Şirketi</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Yakacak Alımları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50.110,30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22/b</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60</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05.11.2020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Hakan Koçer</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Diğer Hizmet Binası Bakım Ve Onarım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yapım</w:t>
            </w:r>
          </w:p>
        </w:tc>
      </w:tr>
      <w:tr w:rsidR="00D665A7" w:rsidRPr="00A92B49" w:rsidTr="007C25BE">
        <w:trPr>
          <w:trHeight w:val="554"/>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61</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17.11.2020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Hakan Koçer </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Artvin Milli Eğitim Müdürlüğü</w:t>
            </w:r>
            <w:r w:rsidRPr="00A92B49">
              <w:rPr>
                <w:rFonts w:ascii="Times New Roman" w:hAnsi="Times New Roman" w:cs="Times New Roman"/>
                <w:sz w:val="20"/>
                <w:szCs w:val="20"/>
              </w:rPr>
              <w:br/>
              <w:t xml:space="preserve"> Kazan Dairesi Omarım 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19.824,00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62</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18.11.2020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Artvin Coşkun Sigorta Aracılık</w:t>
            </w:r>
            <w:r w:rsidRPr="00A92B49">
              <w:rPr>
                <w:rFonts w:ascii="Times New Roman" w:hAnsi="Times New Roman" w:cs="Times New Roman"/>
                <w:sz w:val="20"/>
                <w:szCs w:val="20"/>
              </w:rPr>
              <w:br/>
              <w:t xml:space="preserve"> Hizmetleri Limited Şirketi</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Sigorta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891,00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D665A7" w:rsidRPr="00A92B49" w:rsidTr="007C25BE">
        <w:trPr>
          <w:trHeight w:val="621"/>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63</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23.11.2020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Rahime Gültekin</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Artvin Milli Egemenlik Anaokulu </w:t>
            </w:r>
            <w:r w:rsidRPr="00A92B49">
              <w:rPr>
                <w:rFonts w:ascii="Times New Roman" w:hAnsi="Times New Roman" w:cs="Times New Roman"/>
                <w:sz w:val="20"/>
                <w:szCs w:val="20"/>
              </w:rPr>
              <w:br/>
              <w:t xml:space="preserve">İç Cephe Boya Onarım 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38.117,41</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64</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25.11.2020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Cemalettin Arslan </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Hopa 14 Mart İlkokulu Onarım 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31.510,57</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65</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26.11.2020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Ali Gezer </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Murgul Ortaokulu Kalorifer Kazanı Onarım 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21.240,00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lastRenderedPageBreak/>
              <w:t>66</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30.11.2020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Yusuf Yazici </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Kemalpaşa Anaokulu Regülatör Konulma 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30.819,24</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67</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04.12.2020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Türk Telekomünikasyan </w:t>
            </w:r>
            <w:r w:rsidRPr="00A92B49">
              <w:rPr>
                <w:rFonts w:ascii="Times New Roman" w:hAnsi="Times New Roman" w:cs="Times New Roman"/>
                <w:sz w:val="20"/>
                <w:szCs w:val="20"/>
              </w:rPr>
              <w:br/>
              <w:t>Anonim Şirketi</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Telefon Abonelik Ve Kullanım Ücretleri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1.552,00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22/b</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68</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04.12.2020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Ttnet Anonim Şirketi A.Ş.</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Bilgiye Abonelik Ve İnternet Erişimi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2.983,75</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22/b</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69</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10.12.2020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Tecriye Gazihan</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Temsil, Ağırlama, Tören, Fuar, Organizasyon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1.880,06</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Temsil Ağırlama</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70</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14.12.2020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Nazife Temiztaş</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Temsil, Ağırlama, Tören, Fuar, Organizasyon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14.750,00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Temsil Ağırlama</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71</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22.12.2020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Hakan Koçer</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Artvin Gazi Ortaokulu Ve Mem Lojmanları Onarım 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29.264,00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742"/>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72</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22.12.2020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Hakan Koçer </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Borçka M.Akif Ersoy İlkokulu</w:t>
            </w:r>
            <w:r w:rsidRPr="00A92B49">
              <w:rPr>
                <w:rFonts w:ascii="Times New Roman" w:hAnsi="Times New Roman" w:cs="Times New Roman"/>
                <w:sz w:val="20"/>
                <w:szCs w:val="20"/>
              </w:rPr>
              <w:br/>
              <w:t>Ortaokulu Ve Cumhuriyet İlkokulu</w:t>
            </w:r>
            <w:r w:rsidRPr="00A92B49">
              <w:rPr>
                <w:rFonts w:ascii="Times New Roman" w:hAnsi="Times New Roman" w:cs="Times New Roman"/>
                <w:sz w:val="20"/>
                <w:szCs w:val="20"/>
              </w:rPr>
              <w:br/>
              <w:t xml:space="preserve"> Baca Filtresi Takılması 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37.170,00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1546"/>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73</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24.12.2020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Art San Lift Asansör </w:t>
            </w:r>
            <w:r w:rsidRPr="00A92B49">
              <w:rPr>
                <w:rFonts w:ascii="Times New Roman" w:hAnsi="Times New Roman" w:cs="Times New Roman"/>
                <w:sz w:val="20"/>
                <w:szCs w:val="20"/>
              </w:rPr>
              <w:br/>
              <w:t>İmalat İnşaat Elektrik Elektronik Sanayi İç Ve Dış Ticaret Limited</w:t>
            </w:r>
            <w:r w:rsidRPr="00A92B49">
              <w:rPr>
                <w:rFonts w:ascii="Times New Roman" w:hAnsi="Times New Roman" w:cs="Times New Roman"/>
                <w:sz w:val="20"/>
                <w:szCs w:val="20"/>
              </w:rPr>
              <w:br/>
              <w:t xml:space="preserve"> Şirketi </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Artvin Arhavi Atatürk Ortaokulu Asansör Onarım 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15.340,00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74</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24.12.2020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Sonçağ Yayıncılık </w:t>
            </w:r>
            <w:r w:rsidRPr="00A92B49">
              <w:rPr>
                <w:rFonts w:ascii="Times New Roman" w:hAnsi="Times New Roman" w:cs="Times New Roman"/>
                <w:sz w:val="20"/>
                <w:szCs w:val="20"/>
              </w:rPr>
              <w:br/>
              <w:t>Matbaacılık Reklam Sanayi Ve Ticaret Limited Şirketi</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Baskı Ve Cilt Giderleri</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17.110,00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w:t>
            </w:r>
          </w:p>
        </w:tc>
      </w:tr>
      <w:tr w:rsidR="00D665A7" w:rsidRPr="00A92B49" w:rsidTr="007C25BE">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75</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25.12.2020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Özgür Gümüş</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İşyeri Mefruşatı Alımları</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38.114,00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mal</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76</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25.12.2020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Deniz Bilgin </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Karadeniz Bakır İlkokulu Ve Vakıfbank</w:t>
            </w:r>
            <w:r w:rsidRPr="00A92B49">
              <w:rPr>
                <w:rFonts w:ascii="Times New Roman" w:hAnsi="Times New Roman" w:cs="Times New Roman"/>
                <w:sz w:val="20"/>
                <w:szCs w:val="20"/>
              </w:rPr>
              <w:br/>
              <w:t xml:space="preserve"> İlkokuluna Sistem Odası Yapılması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21.240,30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594"/>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77</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28.12.2020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Deniz Bilgin </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Hüsnü Ciner İlkokulu İç Boya Yapım 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37.642,00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78</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29.12.2020</w:t>
            </w:r>
          </w:p>
        </w:tc>
        <w:tc>
          <w:tcPr>
            <w:tcW w:w="86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xml:space="preserve">Yusuf Yazici </w:t>
            </w:r>
          </w:p>
        </w:tc>
        <w:tc>
          <w:tcPr>
            <w:tcW w:w="1717"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Ardanuç İskender Paşa Çpl Kazan</w:t>
            </w:r>
            <w:r w:rsidRPr="00A92B49">
              <w:rPr>
                <w:rFonts w:ascii="Times New Roman" w:hAnsi="Times New Roman" w:cs="Times New Roman"/>
                <w:sz w:val="20"/>
                <w:szCs w:val="20"/>
              </w:rPr>
              <w:br/>
              <w:t xml:space="preserve"> Dairesi Ve Gazi Ortaokulu Topraklama Onarım İşi </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12.240,14</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D665A7" w:rsidRPr="00A92B49" w:rsidTr="007C25BE">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D665A7" w:rsidRPr="00A92B49" w:rsidRDefault="007C25BE" w:rsidP="00D665A7">
            <w:pPr>
              <w:jc w:val="center"/>
              <w:rPr>
                <w:rFonts w:ascii="Times New Roman" w:hAnsi="Times New Roman" w:cs="Times New Roman"/>
                <w:sz w:val="20"/>
                <w:szCs w:val="20"/>
              </w:rPr>
            </w:pPr>
            <w:r>
              <w:rPr>
                <w:rFonts w:ascii="Times New Roman" w:hAnsi="Times New Roman" w:cs="Times New Roman"/>
                <w:sz w:val="20"/>
                <w:szCs w:val="20"/>
              </w:rPr>
              <w:t>79</w:t>
            </w:r>
          </w:p>
        </w:tc>
        <w:tc>
          <w:tcPr>
            <w:tcW w:w="652"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jc w:val="center"/>
              <w:rPr>
                <w:rFonts w:ascii="Times New Roman" w:hAnsi="Times New Roman" w:cs="Times New Roman"/>
                <w:sz w:val="20"/>
                <w:szCs w:val="20"/>
              </w:rPr>
            </w:pPr>
            <w:r w:rsidRPr="00A92B49">
              <w:rPr>
                <w:rFonts w:ascii="Times New Roman" w:hAnsi="Times New Roman" w:cs="Times New Roman"/>
                <w:sz w:val="20"/>
                <w:szCs w:val="20"/>
              </w:rPr>
              <w:t>30.12.2020</w:t>
            </w:r>
          </w:p>
        </w:tc>
        <w:tc>
          <w:tcPr>
            <w:tcW w:w="869" w:type="pct"/>
            <w:tcBorders>
              <w:top w:val="nil"/>
              <w:left w:val="nil"/>
              <w:bottom w:val="single" w:sz="4" w:space="0" w:color="auto"/>
              <w:right w:val="single" w:sz="4" w:space="0" w:color="auto"/>
            </w:tcBorders>
            <w:shd w:val="clear" w:color="auto" w:fill="auto"/>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Pulsar Çelik Yapı</w:t>
            </w:r>
            <w:r w:rsidRPr="00A92B49">
              <w:rPr>
                <w:rFonts w:ascii="Times New Roman" w:hAnsi="Times New Roman" w:cs="Times New Roman"/>
                <w:sz w:val="20"/>
                <w:szCs w:val="20"/>
              </w:rPr>
              <w:br/>
              <w:t xml:space="preserve"> İnşaat Sanayi Ve Ticaret Limited Şirketi</w:t>
            </w:r>
          </w:p>
        </w:tc>
        <w:tc>
          <w:tcPr>
            <w:tcW w:w="1717"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Diğer Müşavir Firma Ve Kişilere Ödemeler</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sz w:val="20"/>
                <w:szCs w:val="20"/>
              </w:rPr>
            </w:pPr>
            <w:r w:rsidRPr="00A92B49">
              <w:rPr>
                <w:rFonts w:ascii="Times New Roman" w:hAnsi="Times New Roman" w:cs="Times New Roman"/>
                <w:sz w:val="20"/>
                <w:szCs w:val="20"/>
              </w:rPr>
              <w:t>23.600,00</w:t>
            </w:r>
          </w:p>
        </w:tc>
        <w:tc>
          <w:tcPr>
            <w:tcW w:w="759" w:type="pct"/>
            <w:tcBorders>
              <w:top w:val="nil"/>
              <w:left w:val="nil"/>
              <w:bottom w:val="single" w:sz="4" w:space="0" w:color="auto"/>
              <w:right w:val="single" w:sz="4" w:space="0" w:color="auto"/>
            </w:tcBorders>
            <w:shd w:val="clear" w:color="auto" w:fill="auto"/>
            <w:noWrap/>
            <w:vAlign w:val="center"/>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22/d hizmet</w:t>
            </w:r>
          </w:p>
        </w:tc>
      </w:tr>
      <w:tr w:rsidR="00D665A7" w:rsidRPr="00A92B49" w:rsidTr="00D665A7">
        <w:trPr>
          <w:trHeight w:val="300"/>
        </w:trPr>
        <w:tc>
          <w:tcPr>
            <w:tcW w:w="3564"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65A7" w:rsidRPr="00A92B49" w:rsidRDefault="00D665A7" w:rsidP="00D665A7">
            <w:pPr>
              <w:rPr>
                <w:rFonts w:ascii="Times New Roman" w:hAnsi="Times New Roman" w:cs="Times New Roman"/>
                <w:b/>
                <w:bCs/>
                <w:sz w:val="20"/>
                <w:szCs w:val="20"/>
              </w:rPr>
            </w:pPr>
            <w:r w:rsidRPr="00A92B49">
              <w:rPr>
                <w:rFonts w:ascii="Times New Roman" w:hAnsi="Times New Roman" w:cs="Times New Roman"/>
                <w:b/>
                <w:bCs/>
                <w:sz w:val="20"/>
                <w:szCs w:val="20"/>
              </w:rPr>
              <w:t>TOPLAM</w:t>
            </w:r>
          </w:p>
        </w:tc>
        <w:tc>
          <w:tcPr>
            <w:tcW w:w="677"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jc w:val="right"/>
              <w:rPr>
                <w:rFonts w:ascii="Times New Roman" w:hAnsi="Times New Roman" w:cs="Times New Roman"/>
                <w:b/>
                <w:bCs/>
                <w:sz w:val="20"/>
                <w:szCs w:val="20"/>
              </w:rPr>
            </w:pPr>
            <w:r w:rsidRPr="00A92B49">
              <w:rPr>
                <w:rFonts w:ascii="Times New Roman" w:hAnsi="Times New Roman" w:cs="Times New Roman"/>
                <w:b/>
                <w:bCs/>
                <w:sz w:val="20"/>
                <w:szCs w:val="20"/>
              </w:rPr>
              <w:t>1.237.613,64</w:t>
            </w:r>
          </w:p>
        </w:tc>
        <w:tc>
          <w:tcPr>
            <w:tcW w:w="759" w:type="pct"/>
            <w:tcBorders>
              <w:top w:val="nil"/>
              <w:left w:val="nil"/>
              <w:bottom w:val="single" w:sz="4" w:space="0" w:color="auto"/>
              <w:right w:val="single" w:sz="4" w:space="0" w:color="auto"/>
            </w:tcBorders>
            <w:shd w:val="clear" w:color="auto" w:fill="auto"/>
            <w:noWrap/>
            <w:vAlign w:val="bottom"/>
            <w:hideMark/>
          </w:tcPr>
          <w:p w:rsidR="00D665A7" w:rsidRPr="00A92B49" w:rsidRDefault="00D665A7" w:rsidP="00D665A7">
            <w:pPr>
              <w:rPr>
                <w:rFonts w:ascii="Times New Roman" w:hAnsi="Times New Roman" w:cs="Times New Roman"/>
                <w:sz w:val="20"/>
                <w:szCs w:val="20"/>
              </w:rPr>
            </w:pPr>
            <w:r w:rsidRPr="00A92B49">
              <w:rPr>
                <w:rFonts w:ascii="Times New Roman" w:hAnsi="Times New Roman" w:cs="Times New Roman"/>
                <w:sz w:val="20"/>
                <w:szCs w:val="20"/>
              </w:rPr>
              <w:t> </w:t>
            </w:r>
          </w:p>
        </w:tc>
      </w:tr>
    </w:tbl>
    <w:p w:rsidR="00D665A7" w:rsidRPr="00A92B49" w:rsidRDefault="00D665A7"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D665A7" w:rsidRPr="00A92B49" w:rsidRDefault="00285B59"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92B49">
        <w:rPr>
          <w:rFonts w:ascii="Times New Roman" w:hAnsi="Times New Roman" w:cs="Times New Roman"/>
          <w:shd w:val="clear" w:color="auto" w:fill="FFFFFF"/>
        </w:rPr>
        <w:t>MİLLİ EĞİTİM MÜDÜRLÜĞÜNÜN YATIRIM VE İNŞAAT MÜDÜRLÜĞÜNCE 2020 YILI DOĞRUDAN TEMİN İLE YAPILAN İŞLER (09.2)</w:t>
      </w:r>
    </w:p>
    <w:tbl>
      <w:tblPr>
        <w:tblW w:w="5000" w:type="pct"/>
        <w:tblCellMar>
          <w:left w:w="70" w:type="dxa"/>
          <w:right w:w="70" w:type="dxa"/>
        </w:tblCellMar>
        <w:tblLook w:val="04A0"/>
      </w:tblPr>
      <w:tblGrid>
        <w:gridCol w:w="596"/>
        <w:gridCol w:w="1040"/>
        <w:gridCol w:w="1733"/>
        <w:gridCol w:w="3150"/>
        <w:gridCol w:w="1040"/>
        <w:gridCol w:w="2218"/>
      </w:tblGrid>
      <w:tr w:rsidR="00285B59" w:rsidRPr="00A92B49" w:rsidTr="00285B59">
        <w:trPr>
          <w:trHeight w:val="90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 xml:space="preserve">SIRA </w:t>
            </w:r>
            <w:r w:rsidRPr="00A92B49">
              <w:rPr>
                <w:rFonts w:ascii="Times New Roman" w:hAnsi="Times New Roman" w:cs="Times New Roman"/>
                <w:sz w:val="20"/>
                <w:szCs w:val="20"/>
              </w:rPr>
              <w:br/>
              <w:t>NO:</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ÖDEME</w:t>
            </w:r>
            <w:r w:rsidRPr="00A92B49">
              <w:rPr>
                <w:rFonts w:ascii="Times New Roman" w:hAnsi="Times New Roman" w:cs="Times New Roman"/>
                <w:sz w:val="20"/>
                <w:szCs w:val="20"/>
              </w:rPr>
              <w:br/>
              <w:t xml:space="preserve"> TARİHİ</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İLGİLİ</w:t>
            </w:r>
          </w:p>
        </w:tc>
        <w:tc>
          <w:tcPr>
            <w:tcW w:w="1654" w:type="pct"/>
            <w:tcBorders>
              <w:top w:val="single" w:sz="4" w:space="0" w:color="auto"/>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İŞİN ADI</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ÖDEME</w:t>
            </w:r>
            <w:r w:rsidRPr="00A92B49">
              <w:rPr>
                <w:rFonts w:ascii="Times New Roman" w:hAnsi="Times New Roman" w:cs="Times New Roman"/>
                <w:sz w:val="20"/>
                <w:szCs w:val="20"/>
              </w:rPr>
              <w:br/>
              <w:t xml:space="preserve"> KDV DAHİL</w:t>
            </w:r>
          </w:p>
        </w:tc>
        <w:tc>
          <w:tcPr>
            <w:tcW w:w="1177" w:type="pct"/>
            <w:tcBorders>
              <w:top w:val="single" w:sz="4" w:space="0" w:color="auto"/>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ÖDEME ŞEKLİ</w:t>
            </w:r>
          </w:p>
        </w:tc>
      </w:tr>
      <w:tr w:rsidR="00285B59" w:rsidRPr="00A92B49" w:rsidTr="007C25BE">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tcPr>
          <w:p w:rsidR="00285B59" w:rsidRPr="00A92B49" w:rsidRDefault="007C25BE" w:rsidP="00285B59">
            <w:pPr>
              <w:jc w:val="center"/>
              <w:rPr>
                <w:rFonts w:ascii="Times New Roman" w:hAnsi="Times New Roman" w:cs="Times New Roman"/>
                <w:sz w:val="20"/>
                <w:szCs w:val="20"/>
              </w:rPr>
            </w:pPr>
            <w:r>
              <w:rPr>
                <w:rFonts w:ascii="Times New Roman" w:hAnsi="Times New Roman" w:cs="Times New Roman"/>
                <w:sz w:val="20"/>
                <w:szCs w:val="20"/>
              </w:rPr>
              <w:t>1</w:t>
            </w:r>
          </w:p>
        </w:tc>
        <w:tc>
          <w:tcPr>
            <w:tcW w:w="488"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09.03.2020</w:t>
            </w:r>
          </w:p>
        </w:tc>
        <w:tc>
          <w:tcPr>
            <w:tcW w:w="929"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Deniz Bilgin</w:t>
            </w:r>
          </w:p>
        </w:tc>
        <w:tc>
          <w:tcPr>
            <w:tcW w:w="1654"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Artvin Merkez İbni Sina Mesl.</w:t>
            </w:r>
            <w:r w:rsidRPr="00A92B49">
              <w:rPr>
                <w:rFonts w:ascii="Times New Roman" w:hAnsi="Times New Roman" w:cs="Times New Roman"/>
                <w:sz w:val="20"/>
                <w:szCs w:val="20"/>
              </w:rPr>
              <w:br/>
              <w:t>Ve Ana.Lisesi Öğr.Pan.Kız Öğr.</w:t>
            </w:r>
            <w:r w:rsidRPr="00A92B49">
              <w:rPr>
                <w:rFonts w:ascii="Times New Roman" w:hAnsi="Times New Roman" w:cs="Times New Roman"/>
                <w:sz w:val="20"/>
                <w:szCs w:val="20"/>
              </w:rPr>
              <w:br/>
              <w:t>Giriş Dış Kapısı Yapım İşi</w:t>
            </w:r>
          </w:p>
        </w:tc>
        <w:tc>
          <w:tcPr>
            <w:tcW w:w="520" w:type="pct"/>
            <w:tcBorders>
              <w:top w:val="nil"/>
              <w:left w:val="nil"/>
              <w:bottom w:val="single" w:sz="4" w:space="0" w:color="auto"/>
              <w:right w:val="single" w:sz="4" w:space="0" w:color="auto"/>
            </w:tcBorders>
            <w:shd w:val="clear" w:color="auto" w:fill="auto"/>
            <w:noWrap/>
            <w:vAlign w:val="bottom"/>
            <w:hideMark/>
          </w:tcPr>
          <w:p w:rsidR="00285B59" w:rsidRPr="00A92B49" w:rsidRDefault="00285B59" w:rsidP="00285B59">
            <w:pPr>
              <w:jc w:val="right"/>
              <w:rPr>
                <w:rFonts w:ascii="Times New Roman" w:hAnsi="Times New Roman" w:cs="Times New Roman"/>
                <w:sz w:val="20"/>
                <w:szCs w:val="20"/>
              </w:rPr>
            </w:pPr>
            <w:r w:rsidRPr="00A92B49">
              <w:rPr>
                <w:rFonts w:ascii="Times New Roman" w:hAnsi="Times New Roman" w:cs="Times New Roman"/>
                <w:sz w:val="20"/>
                <w:szCs w:val="20"/>
              </w:rPr>
              <w:t>5.845,72</w:t>
            </w:r>
          </w:p>
        </w:tc>
        <w:tc>
          <w:tcPr>
            <w:tcW w:w="1177"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Taahhütlü Olmayan </w:t>
            </w:r>
            <w:r w:rsidRPr="00A92B49">
              <w:rPr>
                <w:rFonts w:ascii="Times New Roman" w:hAnsi="Times New Roman" w:cs="Times New Roman"/>
                <w:sz w:val="20"/>
                <w:szCs w:val="20"/>
              </w:rPr>
              <w:br/>
              <w:t>Yapım İşi</w:t>
            </w:r>
          </w:p>
        </w:tc>
      </w:tr>
      <w:tr w:rsidR="00285B59" w:rsidRPr="00A92B49" w:rsidTr="007C25BE">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tcPr>
          <w:p w:rsidR="00285B59" w:rsidRPr="00A92B49" w:rsidRDefault="007C25BE" w:rsidP="00285B59">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488"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25.03.2020</w:t>
            </w:r>
          </w:p>
        </w:tc>
        <w:tc>
          <w:tcPr>
            <w:tcW w:w="929"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Yusuf Yazıcı</w:t>
            </w:r>
          </w:p>
        </w:tc>
        <w:tc>
          <w:tcPr>
            <w:tcW w:w="1654"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Artvin Merkez Kazım </w:t>
            </w:r>
            <w:r w:rsidRPr="00A92B49">
              <w:rPr>
                <w:rFonts w:ascii="Times New Roman" w:hAnsi="Times New Roman" w:cs="Times New Roman"/>
                <w:sz w:val="20"/>
                <w:szCs w:val="20"/>
              </w:rPr>
              <w:br/>
              <w:t xml:space="preserve">Karabekir Anadolu Lisesi Spor </w:t>
            </w:r>
            <w:r w:rsidRPr="00A92B49">
              <w:rPr>
                <w:rFonts w:ascii="Times New Roman" w:hAnsi="Times New Roman" w:cs="Times New Roman"/>
                <w:sz w:val="20"/>
                <w:szCs w:val="20"/>
              </w:rPr>
              <w:br/>
              <w:t xml:space="preserve">Salonu Yangın Hidroforu Tamiri İşi </w:t>
            </w:r>
          </w:p>
        </w:tc>
        <w:tc>
          <w:tcPr>
            <w:tcW w:w="520" w:type="pct"/>
            <w:tcBorders>
              <w:top w:val="nil"/>
              <w:left w:val="nil"/>
              <w:bottom w:val="single" w:sz="4" w:space="0" w:color="auto"/>
              <w:right w:val="single" w:sz="4" w:space="0" w:color="auto"/>
            </w:tcBorders>
            <w:shd w:val="clear" w:color="auto" w:fill="auto"/>
            <w:noWrap/>
            <w:vAlign w:val="bottom"/>
            <w:hideMark/>
          </w:tcPr>
          <w:p w:rsidR="00285B59" w:rsidRPr="00A92B49" w:rsidRDefault="00285B59" w:rsidP="00285B59">
            <w:pPr>
              <w:jc w:val="right"/>
              <w:rPr>
                <w:rFonts w:ascii="Times New Roman" w:hAnsi="Times New Roman" w:cs="Times New Roman"/>
                <w:sz w:val="20"/>
                <w:szCs w:val="20"/>
              </w:rPr>
            </w:pPr>
            <w:r w:rsidRPr="00A92B49">
              <w:rPr>
                <w:rFonts w:ascii="Times New Roman" w:hAnsi="Times New Roman" w:cs="Times New Roman"/>
                <w:sz w:val="20"/>
                <w:szCs w:val="20"/>
              </w:rPr>
              <w:t>12.277,90</w:t>
            </w:r>
          </w:p>
        </w:tc>
        <w:tc>
          <w:tcPr>
            <w:tcW w:w="1177"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Taahhütlü Olmayan</w:t>
            </w:r>
            <w:r w:rsidRPr="00A92B49">
              <w:rPr>
                <w:rFonts w:ascii="Times New Roman" w:hAnsi="Times New Roman" w:cs="Times New Roman"/>
                <w:sz w:val="20"/>
                <w:szCs w:val="20"/>
              </w:rPr>
              <w:br/>
              <w:t xml:space="preserve"> Yapım İşi</w:t>
            </w:r>
          </w:p>
        </w:tc>
      </w:tr>
      <w:tr w:rsidR="00285B59" w:rsidRPr="00A92B49" w:rsidTr="007C25BE">
        <w:trPr>
          <w:trHeight w:val="1200"/>
        </w:trPr>
        <w:tc>
          <w:tcPr>
            <w:tcW w:w="232" w:type="pct"/>
            <w:tcBorders>
              <w:top w:val="nil"/>
              <w:left w:val="single" w:sz="4" w:space="0" w:color="auto"/>
              <w:bottom w:val="single" w:sz="4" w:space="0" w:color="auto"/>
              <w:right w:val="single" w:sz="4" w:space="0" w:color="auto"/>
            </w:tcBorders>
            <w:shd w:val="clear" w:color="auto" w:fill="auto"/>
            <w:noWrap/>
            <w:vAlign w:val="center"/>
          </w:tcPr>
          <w:p w:rsidR="00285B59" w:rsidRPr="00A92B49" w:rsidRDefault="007C25BE" w:rsidP="00285B59">
            <w:pPr>
              <w:jc w:val="center"/>
              <w:rPr>
                <w:rFonts w:ascii="Times New Roman" w:hAnsi="Times New Roman" w:cs="Times New Roman"/>
                <w:sz w:val="20"/>
                <w:szCs w:val="20"/>
              </w:rPr>
            </w:pPr>
            <w:r>
              <w:rPr>
                <w:rFonts w:ascii="Times New Roman" w:hAnsi="Times New Roman" w:cs="Times New Roman"/>
                <w:sz w:val="20"/>
                <w:szCs w:val="20"/>
              </w:rPr>
              <w:t>3</w:t>
            </w:r>
          </w:p>
        </w:tc>
        <w:tc>
          <w:tcPr>
            <w:tcW w:w="488"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29.04.2020</w:t>
            </w:r>
          </w:p>
        </w:tc>
        <w:tc>
          <w:tcPr>
            <w:tcW w:w="929"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Yusuf Yazıcı</w:t>
            </w:r>
          </w:p>
        </w:tc>
        <w:tc>
          <w:tcPr>
            <w:tcW w:w="1654"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Artvin Merkez Kazım</w:t>
            </w:r>
            <w:r w:rsidRPr="00A92B49">
              <w:rPr>
                <w:rFonts w:ascii="Times New Roman" w:hAnsi="Times New Roman" w:cs="Times New Roman"/>
                <w:sz w:val="20"/>
                <w:szCs w:val="20"/>
              </w:rPr>
              <w:br/>
              <w:t xml:space="preserve"> Karabekir Anadolu Lisesi</w:t>
            </w:r>
            <w:r w:rsidRPr="00A92B49">
              <w:rPr>
                <w:rFonts w:ascii="Times New Roman" w:hAnsi="Times New Roman" w:cs="Times New Roman"/>
                <w:sz w:val="20"/>
                <w:szCs w:val="20"/>
              </w:rPr>
              <w:br/>
              <w:t xml:space="preserve"> Spor Salonu Yangın Hidroforu Onarım İşi </w:t>
            </w:r>
          </w:p>
        </w:tc>
        <w:tc>
          <w:tcPr>
            <w:tcW w:w="520" w:type="pct"/>
            <w:tcBorders>
              <w:top w:val="nil"/>
              <w:left w:val="nil"/>
              <w:bottom w:val="single" w:sz="4" w:space="0" w:color="auto"/>
              <w:right w:val="single" w:sz="4" w:space="0" w:color="auto"/>
            </w:tcBorders>
            <w:shd w:val="clear" w:color="auto" w:fill="auto"/>
            <w:noWrap/>
            <w:vAlign w:val="bottom"/>
            <w:hideMark/>
          </w:tcPr>
          <w:p w:rsidR="00285B59" w:rsidRPr="00A92B49" w:rsidRDefault="00285B59" w:rsidP="00285B59">
            <w:pPr>
              <w:jc w:val="right"/>
              <w:rPr>
                <w:rFonts w:ascii="Times New Roman" w:hAnsi="Times New Roman" w:cs="Times New Roman"/>
                <w:sz w:val="20"/>
                <w:szCs w:val="20"/>
              </w:rPr>
            </w:pPr>
            <w:r w:rsidRPr="00A92B49">
              <w:rPr>
                <w:rFonts w:ascii="Times New Roman" w:hAnsi="Times New Roman" w:cs="Times New Roman"/>
                <w:sz w:val="20"/>
                <w:szCs w:val="20"/>
              </w:rPr>
              <w:t>13.567,60</w:t>
            </w:r>
          </w:p>
        </w:tc>
        <w:tc>
          <w:tcPr>
            <w:tcW w:w="1177"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Taahhütlü Olmayan </w:t>
            </w:r>
            <w:r w:rsidRPr="00A92B49">
              <w:rPr>
                <w:rFonts w:ascii="Times New Roman" w:hAnsi="Times New Roman" w:cs="Times New Roman"/>
                <w:sz w:val="20"/>
                <w:szCs w:val="20"/>
              </w:rPr>
              <w:br/>
              <w:t>Yapım İşi</w:t>
            </w:r>
          </w:p>
        </w:tc>
      </w:tr>
      <w:tr w:rsidR="00285B59" w:rsidRPr="00A92B49" w:rsidTr="007C25BE">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tcPr>
          <w:p w:rsidR="00285B59" w:rsidRPr="00A92B49" w:rsidRDefault="007C25BE" w:rsidP="00285B59">
            <w:pPr>
              <w:jc w:val="center"/>
              <w:rPr>
                <w:rFonts w:ascii="Times New Roman" w:hAnsi="Times New Roman" w:cs="Times New Roman"/>
                <w:sz w:val="20"/>
                <w:szCs w:val="20"/>
              </w:rPr>
            </w:pPr>
            <w:r>
              <w:rPr>
                <w:rFonts w:ascii="Times New Roman" w:hAnsi="Times New Roman" w:cs="Times New Roman"/>
                <w:sz w:val="20"/>
                <w:szCs w:val="20"/>
              </w:rPr>
              <w:t>4</w:t>
            </w:r>
          </w:p>
        </w:tc>
        <w:tc>
          <w:tcPr>
            <w:tcW w:w="488"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29.04.2020</w:t>
            </w:r>
          </w:p>
        </w:tc>
        <w:tc>
          <w:tcPr>
            <w:tcW w:w="929"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Malik Yavuz</w:t>
            </w:r>
          </w:p>
        </w:tc>
        <w:tc>
          <w:tcPr>
            <w:tcW w:w="1654"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Artvin Arhavi Atml İş </w:t>
            </w:r>
            <w:r w:rsidRPr="00A92B49">
              <w:rPr>
                <w:rFonts w:ascii="Times New Roman" w:hAnsi="Times New Roman" w:cs="Times New Roman"/>
                <w:sz w:val="20"/>
                <w:szCs w:val="20"/>
              </w:rPr>
              <w:br/>
              <w:t xml:space="preserve">Atölyelerinin Boyanması İşi </w:t>
            </w:r>
          </w:p>
        </w:tc>
        <w:tc>
          <w:tcPr>
            <w:tcW w:w="520" w:type="pct"/>
            <w:tcBorders>
              <w:top w:val="nil"/>
              <w:left w:val="nil"/>
              <w:bottom w:val="single" w:sz="4" w:space="0" w:color="auto"/>
              <w:right w:val="single" w:sz="4" w:space="0" w:color="auto"/>
            </w:tcBorders>
            <w:shd w:val="clear" w:color="auto" w:fill="auto"/>
            <w:noWrap/>
            <w:vAlign w:val="bottom"/>
            <w:hideMark/>
          </w:tcPr>
          <w:p w:rsidR="00285B59" w:rsidRPr="00A92B49" w:rsidRDefault="00285B59" w:rsidP="00285B59">
            <w:pPr>
              <w:jc w:val="right"/>
              <w:rPr>
                <w:rFonts w:ascii="Times New Roman" w:hAnsi="Times New Roman" w:cs="Times New Roman"/>
                <w:sz w:val="20"/>
                <w:szCs w:val="20"/>
              </w:rPr>
            </w:pPr>
            <w:r w:rsidRPr="00A92B49">
              <w:rPr>
                <w:rFonts w:ascii="Times New Roman" w:hAnsi="Times New Roman" w:cs="Times New Roman"/>
                <w:sz w:val="20"/>
                <w:szCs w:val="20"/>
              </w:rPr>
              <w:t>15.795,50</w:t>
            </w:r>
          </w:p>
        </w:tc>
        <w:tc>
          <w:tcPr>
            <w:tcW w:w="1177"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Taahhütlü Olmayan </w:t>
            </w:r>
            <w:r w:rsidRPr="00A92B49">
              <w:rPr>
                <w:rFonts w:ascii="Times New Roman" w:hAnsi="Times New Roman" w:cs="Times New Roman"/>
                <w:sz w:val="20"/>
                <w:szCs w:val="20"/>
              </w:rPr>
              <w:br/>
              <w:t>Yapım İşi</w:t>
            </w:r>
          </w:p>
        </w:tc>
      </w:tr>
      <w:tr w:rsidR="00285B59" w:rsidRPr="00A92B49" w:rsidTr="007C25BE">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tcPr>
          <w:p w:rsidR="00285B59" w:rsidRPr="00A92B49" w:rsidRDefault="007C25BE" w:rsidP="00285B59">
            <w:pPr>
              <w:jc w:val="center"/>
              <w:rPr>
                <w:rFonts w:ascii="Times New Roman" w:hAnsi="Times New Roman" w:cs="Times New Roman"/>
                <w:sz w:val="20"/>
                <w:szCs w:val="20"/>
              </w:rPr>
            </w:pPr>
            <w:r>
              <w:rPr>
                <w:rFonts w:ascii="Times New Roman" w:hAnsi="Times New Roman" w:cs="Times New Roman"/>
                <w:sz w:val="20"/>
                <w:szCs w:val="20"/>
              </w:rPr>
              <w:t>5</w:t>
            </w:r>
          </w:p>
        </w:tc>
        <w:tc>
          <w:tcPr>
            <w:tcW w:w="488"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23.06.2020</w:t>
            </w:r>
          </w:p>
        </w:tc>
        <w:tc>
          <w:tcPr>
            <w:tcW w:w="929"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Hakan Koçer</w:t>
            </w:r>
          </w:p>
        </w:tc>
        <w:tc>
          <w:tcPr>
            <w:tcW w:w="1654"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Artvin Öğretmenevi Onarım İşi </w:t>
            </w:r>
          </w:p>
        </w:tc>
        <w:tc>
          <w:tcPr>
            <w:tcW w:w="520" w:type="pct"/>
            <w:tcBorders>
              <w:top w:val="nil"/>
              <w:left w:val="nil"/>
              <w:bottom w:val="single" w:sz="4" w:space="0" w:color="auto"/>
              <w:right w:val="single" w:sz="4" w:space="0" w:color="auto"/>
            </w:tcBorders>
            <w:shd w:val="clear" w:color="auto" w:fill="auto"/>
            <w:noWrap/>
            <w:vAlign w:val="bottom"/>
            <w:hideMark/>
          </w:tcPr>
          <w:p w:rsidR="00285B59" w:rsidRPr="00A92B49" w:rsidRDefault="00285B59" w:rsidP="00285B59">
            <w:pPr>
              <w:jc w:val="right"/>
              <w:rPr>
                <w:rFonts w:ascii="Times New Roman" w:hAnsi="Times New Roman" w:cs="Times New Roman"/>
                <w:sz w:val="20"/>
                <w:szCs w:val="20"/>
              </w:rPr>
            </w:pPr>
            <w:r w:rsidRPr="00A92B49">
              <w:rPr>
                <w:rFonts w:ascii="Times New Roman" w:hAnsi="Times New Roman" w:cs="Times New Roman"/>
                <w:sz w:val="20"/>
                <w:szCs w:val="20"/>
              </w:rPr>
              <w:t>21.484,26</w:t>
            </w:r>
          </w:p>
        </w:tc>
        <w:tc>
          <w:tcPr>
            <w:tcW w:w="1177"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Taahhütlü Olmayan </w:t>
            </w:r>
            <w:r w:rsidRPr="00A92B49">
              <w:rPr>
                <w:rFonts w:ascii="Times New Roman" w:hAnsi="Times New Roman" w:cs="Times New Roman"/>
                <w:sz w:val="20"/>
                <w:szCs w:val="20"/>
              </w:rPr>
              <w:br/>
              <w:t>Yapım İşi</w:t>
            </w:r>
          </w:p>
        </w:tc>
      </w:tr>
      <w:tr w:rsidR="00285B59" w:rsidRPr="00A92B49" w:rsidTr="007C25BE">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tcPr>
          <w:p w:rsidR="00285B59" w:rsidRPr="00A92B49" w:rsidRDefault="007C25BE" w:rsidP="00285B59">
            <w:pPr>
              <w:jc w:val="center"/>
              <w:rPr>
                <w:rFonts w:ascii="Times New Roman" w:hAnsi="Times New Roman" w:cs="Times New Roman"/>
                <w:sz w:val="20"/>
                <w:szCs w:val="20"/>
              </w:rPr>
            </w:pPr>
            <w:r>
              <w:rPr>
                <w:rFonts w:ascii="Times New Roman" w:hAnsi="Times New Roman" w:cs="Times New Roman"/>
                <w:sz w:val="20"/>
                <w:szCs w:val="20"/>
              </w:rPr>
              <w:t>6</w:t>
            </w:r>
          </w:p>
        </w:tc>
        <w:tc>
          <w:tcPr>
            <w:tcW w:w="488"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10.09.2020</w:t>
            </w:r>
          </w:p>
        </w:tc>
        <w:tc>
          <w:tcPr>
            <w:tcW w:w="929"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Temel Taner Unay</w:t>
            </w:r>
          </w:p>
        </w:tc>
        <w:tc>
          <w:tcPr>
            <w:tcW w:w="1654"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Merkez Yurt Altyapı Hazırlama İşi</w:t>
            </w:r>
          </w:p>
        </w:tc>
        <w:tc>
          <w:tcPr>
            <w:tcW w:w="520" w:type="pct"/>
            <w:tcBorders>
              <w:top w:val="nil"/>
              <w:left w:val="nil"/>
              <w:bottom w:val="single" w:sz="4" w:space="0" w:color="auto"/>
              <w:right w:val="single" w:sz="4" w:space="0" w:color="auto"/>
            </w:tcBorders>
            <w:shd w:val="clear" w:color="auto" w:fill="auto"/>
            <w:noWrap/>
            <w:vAlign w:val="bottom"/>
            <w:hideMark/>
          </w:tcPr>
          <w:p w:rsidR="00285B59" w:rsidRPr="00A92B49" w:rsidRDefault="00285B59" w:rsidP="00285B59">
            <w:pPr>
              <w:jc w:val="right"/>
              <w:rPr>
                <w:rFonts w:ascii="Times New Roman" w:hAnsi="Times New Roman" w:cs="Times New Roman"/>
                <w:sz w:val="20"/>
                <w:szCs w:val="20"/>
              </w:rPr>
            </w:pPr>
            <w:r w:rsidRPr="00A92B49">
              <w:rPr>
                <w:rFonts w:ascii="Times New Roman" w:hAnsi="Times New Roman" w:cs="Times New Roman"/>
                <w:sz w:val="20"/>
                <w:szCs w:val="20"/>
              </w:rPr>
              <w:t>17.517,34</w:t>
            </w:r>
          </w:p>
        </w:tc>
        <w:tc>
          <w:tcPr>
            <w:tcW w:w="1177"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Taahhütlü Olmayan</w:t>
            </w:r>
            <w:r w:rsidRPr="00A92B49">
              <w:rPr>
                <w:rFonts w:ascii="Times New Roman" w:hAnsi="Times New Roman" w:cs="Times New Roman"/>
                <w:sz w:val="20"/>
                <w:szCs w:val="20"/>
              </w:rPr>
              <w:br/>
              <w:t xml:space="preserve"> Yapım İşi</w:t>
            </w:r>
          </w:p>
        </w:tc>
      </w:tr>
      <w:tr w:rsidR="00285B59" w:rsidRPr="00A92B49" w:rsidTr="007C25BE">
        <w:trPr>
          <w:trHeight w:val="1500"/>
        </w:trPr>
        <w:tc>
          <w:tcPr>
            <w:tcW w:w="232" w:type="pct"/>
            <w:tcBorders>
              <w:top w:val="nil"/>
              <w:left w:val="single" w:sz="4" w:space="0" w:color="auto"/>
              <w:bottom w:val="single" w:sz="4" w:space="0" w:color="auto"/>
              <w:right w:val="single" w:sz="4" w:space="0" w:color="auto"/>
            </w:tcBorders>
            <w:shd w:val="clear" w:color="auto" w:fill="auto"/>
            <w:noWrap/>
            <w:vAlign w:val="center"/>
          </w:tcPr>
          <w:p w:rsidR="00285B59" w:rsidRPr="00A92B49" w:rsidRDefault="007C25BE" w:rsidP="00285B59">
            <w:pPr>
              <w:jc w:val="center"/>
              <w:rPr>
                <w:rFonts w:ascii="Times New Roman" w:hAnsi="Times New Roman" w:cs="Times New Roman"/>
                <w:sz w:val="20"/>
                <w:szCs w:val="20"/>
              </w:rPr>
            </w:pPr>
            <w:r>
              <w:rPr>
                <w:rFonts w:ascii="Times New Roman" w:hAnsi="Times New Roman" w:cs="Times New Roman"/>
                <w:sz w:val="20"/>
                <w:szCs w:val="20"/>
              </w:rPr>
              <w:t>7</w:t>
            </w:r>
          </w:p>
        </w:tc>
        <w:tc>
          <w:tcPr>
            <w:tcW w:w="488"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13.10.2020</w:t>
            </w:r>
          </w:p>
        </w:tc>
        <w:tc>
          <w:tcPr>
            <w:tcW w:w="929"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Hakan Koçer </w:t>
            </w:r>
          </w:p>
        </w:tc>
        <w:tc>
          <w:tcPr>
            <w:tcW w:w="1654"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Ardanuç İskenderpaşa </w:t>
            </w:r>
            <w:r w:rsidRPr="00A92B49">
              <w:rPr>
                <w:rFonts w:ascii="Times New Roman" w:hAnsi="Times New Roman" w:cs="Times New Roman"/>
                <w:sz w:val="20"/>
                <w:szCs w:val="20"/>
              </w:rPr>
              <w:br/>
              <w:t xml:space="preserve">Çpal, Artvin Fen Lisesi, Hopa Özel </w:t>
            </w:r>
            <w:r w:rsidRPr="00A92B49">
              <w:rPr>
                <w:rFonts w:ascii="Times New Roman" w:hAnsi="Times New Roman" w:cs="Times New Roman"/>
                <w:sz w:val="20"/>
                <w:szCs w:val="20"/>
              </w:rPr>
              <w:br/>
              <w:t xml:space="preserve">Eğitim Anaokulu İle Kazım Karabekir </w:t>
            </w:r>
            <w:r w:rsidRPr="00A92B49">
              <w:rPr>
                <w:rFonts w:ascii="Times New Roman" w:hAnsi="Times New Roman" w:cs="Times New Roman"/>
                <w:sz w:val="20"/>
                <w:szCs w:val="20"/>
              </w:rPr>
              <w:br/>
              <w:t>Anadolu Lisesi Ve Spor Salonuna</w:t>
            </w:r>
            <w:r w:rsidRPr="00A92B49">
              <w:rPr>
                <w:rFonts w:ascii="Times New Roman" w:hAnsi="Times New Roman" w:cs="Times New Roman"/>
                <w:sz w:val="20"/>
                <w:szCs w:val="20"/>
              </w:rPr>
              <w:br/>
              <w:t xml:space="preserve"> Ait Onarımların Yapılması İşi </w:t>
            </w:r>
          </w:p>
        </w:tc>
        <w:tc>
          <w:tcPr>
            <w:tcW w:w="520" w:type="pct"/>
            <w:tcBorders>
              <w:top w:val="nil"/>
              <w:left w:val="nil"/>
              <w:bottom w:val="single" w:sz="4" w:space="0" w:color="auto"/>
              <w:right w:val="single" w:sz="4" w:space="0" w:color="auto"/>
            </w:tcBorders>
            <w:shd w:val="clear" w:color="auto" w:fill="auto"/>
            <w:noWrap/>
            <w:vAlign w:val="bottom"/>
            <w:hideMark/>
          </w:tcPr>
          <w:p w:rsidR="00285B59" w:rsidRPr="00A92B49" w:rsidRDefault="00285B59" w:rsidP="00285B59">
            <w:pPr>
              <w:jc w:val="right"/>
              <w:rPr>
                <w:rFonts w:ascii="Times New Roman" w:hAnsi="Times New Roman" w:cs="Times New Roman"/>
                <w:sz w:val="20"/>
                <w:szCs w:val="20"/>
              </w:rPr>
            </w:pPr>
            <w:r w:rsidRPr="00A92B49">
              <w:rPr>
                <w:rFonts w:ascii="Times New Roman" w:hAnsi="Times New Roman" w:cs="Times New Roman"/>
                <w:sz w:val="20"/>
                <w:szCs w:val="20"/>
              </w:rPr>
              <w:t>31.830,50</w:t>
            </w:r>
          </w:p>
        </w:tc>
        <w:tc>
          <w:tcPr>
            <w:tcW w:w="1177"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Taahhütlü Olmayan </w:t>
            </w:r>
            <w:r w:rsidRPr="00A92B49">
              <w:rPr>
                <w:rFonts w:ascii="Times New Roman" w:hAnsi="Times New Roman" w:cs="Times New Roman"/>
                <w:sz w:val="20"/>
                <w:szCs w:val="20"/>
              </w:rPr>
              <w:br/>
              <w:t>Yapım İşi</w:t>
            </w:r>
          </w:p>
        </w:tc>
      </w:tr>
      <w:tr w:rsidR="00285B59" w:rsidRPr="00A92B49" w:rsidTr="007C25BE">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tcPr>
          <w:p w:rsidR="00285B59" w:rsidRPr="00A92B49" w:rsidRDefault="007C25BE" w:rsidP="00285B59">
            <w:pPr>
              <w:jc w:val="center"/>
              <w:rPr>
                <w:rFonts w:ascii="Times New Roman" w:hAnsi="Times New Roman" w:cs="Times New Roman"/>
                <w:sz w:val="20"/>
                <w:szCs w:val="20"/>
              </w:rPr>
            </w:pPr>
            <w:r>
              <w:rPr>
                <w:rFonts w:ascii="Times New Roman" w:hAnsi="Times New Roman" w:cs="Times New Roman"/>
                <w:sz w:val="20"/>
                <w:szCs w:val="20"/>
              </w:rPr>
              <w:t>8</w:t>
            </w:r>
          </w:p>
        </w:tc>
        <w:tc>
          <w:tcPr>
            <w:tcW w:w="488"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22.10.2020</w:t>
            </w:r>
          </w:p>
        </w:tc>
        <w:tc>
          <w:tcPr>
            <w:tcW w:w="929"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Eminoğlu Plastik</w:t>
            </w:r>
            <w:r w:rsidRPr="00A92B49">
              <w:rPr>
                <w:rFonts w:ascii="Times New Roman" w:hAnsi="Times New Roman" w:cs="Times New Roman"/>
                <w:sz w:val="20"/>
                <w:szCs w:val="20"/>
              </w:rPr>
              <w:br/>
              <w:t xml:space="preserve"> Doğrama Cam Nak İnş </w:t>
            </w:r>
          </w:p>
        </w:tc>
        <w:tc>
          <w:tcPr>
            <w:tcW w:w="1654"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Artvin Merkez Özel Eğitim</w:t>
            </w:r>
            <w:r w:rsidRPr="00A92B49">
              <w:rPr>
                <w:rFonts w:ascii="Times New Roman" w:hAnsi="Times New Roman" w:cs="Times New Roman"/>
                <w:sz w:val="20"/>
                <w:szCs w:val="20"/>
              </w:rPr>
              <w:br/>
              <w:t xml:space="preserve"> Uygulama Okulu İnarım İşi </w:t>
            </w:r>
          </w:p>
        </w:tc>
        <w:tc>
          <w:tcPr>
            <w:tcW w:w="520" w:type="pct"/>
            <w:tcBorders>
              <w:top w:val="nil"/>
              <w:left w:val="nil"/>
              <w:bottom w:val="single" w:sz="4" w:space="0" w:color="auto"/>
              <w:right w:val="single" w:sz="4" w:space="0" w:color="auto"/>
            </w:tcBorders>
            <w:shd w:val="clear" w:color="auto" w:fill="auto"/>
            <w:noWrap/>
            <w:vAlign w:val="bottom"/>
            <w:hideMark/>
          </w:tcPr>
          <w:p w:rsidR="00285B59" w:rsidRPr="00A92B49" w:rsidRDefault="00285B59" w:rsidP="00285B59">
            <w:pPr>
              <w:jc w:val="right"/>
              <w:rPr>
                <w:rFonts w:ascii="Times New Roman" w:hAnsi="Times New Roman" w:cs="Times New Roman"/>
                <w:sz w:val="20"/>
                <w:szCs w:val="20"/>
              </w:rPr>
            </w:pPr>
            <w:r w:rsidRPr="00A92B49">
              <w:rPr>
                <w:rFonts w:ascii="Times New Roman" w:hAnsi="Times New Roman" w:cs="Times New Roman"/>
                <w:sz w:val="20"/>
                <w:szCs w:val="20"/>
              </w:rPr>
              <w:t>16.815,00</w:t>
            </w:r>
          </w:p>
        </w:tc>
        <w:tc>
          <w:tcPr>
            <w:tcW w:w="1177"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Taahhütlü Olmayan</w:t>
            </w:r>
            <w:r w:rsidRPr="00A92B49">
              <w:rPr>
                <w:rFonts w:ascii="Times New Roman" w:hAnsi="Times New Roman" w:cs="Times New Roman"/>
                <w:sz w:val="20"/>
                <w:szCs w:val="20"/>
              </w:rPr>
              <w:br/>
              <w:t xml:space="preserve"> Yapım İşi</w:t>
            </w:r>
          </w:p>
        </w:tc>
      </w:tr>
      <w:tr w:rsidR="00285B59" w:rsidRPr="00A92B49" w:rsidTr="007C25BE">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tcPr>
          <w:p w:rsidR="00285B59" w:rsidRPr="00A92B49" w:rsidRDefault="007C25BE" w:rsidP="00285B59">
            <w:pPr>
              <w:jc w:val="center"/>
              <w:rPr>
                <w:rFonts w:ascii="Times New Roman" w:hAnsi="Times New Roman" w:cs="Times New Roman"/>
                <w:sz w:val="20"/>
                <w:szCs w:val="20"/>
              </w:rPr>
            </w:pPr>
            <w:r>
              <w:rPr>
                <w:rFonts w:ascii="Times New Roman" w:hAnsi="Times New Roman" w:cs="Times New Roman"/>
                <w:sz w:val="20"/>
                <w:szCs w:val="20"/>
              </w:rPr>
              <w:t>9</w:t>
            </w:r>
          </w:p>
        </w:tc>
        <w:tc>
          <w:tcPr>
            <w:tcW w:w="488"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27.10.2020</w:t>
            </w:r>
          </w:p>
        </w:tc>
        <w:tc>
          <w:tcPr>
            <w:tcW w:w="929"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Çoruh Elektrik Satış </w:t>
            </w:r>
            <w:r w:rsidRPr="00A92B49">
              <w:rPr>
                <w:rFonts w:ascii="Times New Roman" w:hAnsi="Times New Roman" w:cs="Times New Roman"/>
                <w:sz w:val="20"/>
                <w:szCs w:val="20"/>
              </w:rPr>
              <w:br/>
              <w:t>Anonim Şirketi.</w:t>
            </w:r>
          </w:p>
        </w:tc>
        <w:tc>
          <w:tcPr>
            <w:tcW w:w="1654"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Elektrik Alımları</w:t>
            </w:r>
          </w:p>
        </w:tc>
        <w:tc>
          <w:tcPr>
            <w:tcW w:w="520" w:type="pct"/>
            <w:tcBorders>
              <w:top w:val="nil"/>
              <w:left w:val="nil"/>
              <w:bottom w:val="single" w:sz="4" w:space="0" w:color="auto"/>
              <w:right w:val="single" w:sz="4" w:space="0" w:color="auto"/>
            </w:tcBorders>
            <w:shd w:val="clear" w:color="auto" w:fill="auto"/>
            <w:noWrap/>
            <w:vAlign w:val="bottom"/>
            <w:hideMark/>
          </w:tcPr>
          <w:p w:rsidR="00285B59" w:rsidRPr="00A92B49" w:rsidRDefault="00285B59" w:rsidP="00285B59">
            <w:pPr>
              <w:jc w:val="right"/>
              <w:rPr>
                <w:rFonts w:ascii="Times New Roman" w:hAnsi="Times New Roman" w:cs="Times New Roman"/>
                <w:sz w:val="20"/>
                <w:szCs w:val="20"/>
              </w:rPr>
            </w:pPr>
            <w:r w:rsidRPr="00A92B49">
              <w:rPr>
                <w:rFonts w:ascii="Times New Roman" w:hAnsi="Times New Roman" w:cs="Times New Roman"/>
                <w:sz w:val="20"/>
                <w:szCs w:val="20"/>
              </w:rPr>
              <w:t>42.486,94</w:t>
            </w:r>
          </w:p>
        </w:tc>
        <w:tc>
          <w:tcPr>
            <w:tcW w:w="1177"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22/b</w:t>
            </w:r>
          </w:p>
        </w:tc>
      </w:tr>
      <w:tr w:rsidR="00285B59" w:rsidRPr="00A92B49" w:rsidTr="007C25BE">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tcPr>
          <w:p w:rsidR="00285B59" w:rsidRPr="00A92B49" w:rsidRDefault="007C25BE" w:rsidP="00285B59">
            <w:pPr>
              <w:jc w:val="center"/>
              <w:rPr>
                <w:rFonts w:ascii="Times New Roman" w:hAnsi="Times New Roman" w:cs="Times New Roman"/>
                <w:sz w:val="20"/>
                <w:szCs w:val="20"/>
              </w:rPr>
            </w:pPr>
            <w:r>
              <w:rPr>
                <w:rFonts w:ascii="Times New Roman" w:hAnsi="Times New Roman" w:cs="Times New Roman"/>
                <w:sz w:val="20"/>
                <w:szCs w:val="20"/>
              </w:rPr>
              <w:t>10</w:t>
            </w:r>
          </w:p>
        </w:tc>
        <w:tc>
          <w:tcPr>
            <w:tcW w:w="488"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10.11.2020</w:t>
            </w:r>
          </w:p>
        </w:tc>
        <w:tc>
          <w:tcPr>
            <w:tcW w:w="929"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Deniz Bilgin </w:t>
            </w:r>
          </w:p>
        </w:tc>
        <w:tc>
          <w:tcPr>
            <w:tcW w:w="1654"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Artvin Mesleki Ve Teknik </w:t>
            </w:r>
            <w:r w:rsidRPr="00A92B49">
              <w:rPr>
                <w:rFonts w:ascii="Times New Roman" w:hAnsi="Times New Roman" w:cs="Times New Roman"/>
                <w:sz w:val="20"/>
                <w:szCs w:val="20"/>
              </w:rPr>
              <w:br/>
              <w:t xml:space="preserve">Anadolu Lisesi Kantin Ve </w:t>
            </w:r>
            <w:r w:rsidRPr="00A92B49">
              <w:rPr>
                <w:rFonts w:ascii="Times New Roman" w:hAnsi="Times New Roman" w:cs="Times New Roman"/>
                <w:sz w:val="20"/>
                <w:szCs w:val="20"/>
              </w:rPr>
              <w:br/>
              <w:t xml:space="preserve">Öğretmenler Odası Çay Ocağı Onarımı </w:t>
            </w:r>
          </w:p>
        </w:tc>
        <w:tc>
          <w:tcPr>
            <w:tcW w:w="520" w:type="pct"/>
            <w:tcBorders>
              <w:top w:val="nil"/>
              <w:left w:val="nil"/>
              <w:bottom w:val="single" w:sz="4" w:space="0" w:color="auto"/>
              <w:right w:val="single" w:sz="4" w:space="0" w:color="auto"/>
            </w:tcBorders>
            <w:shd w:val="clear" w:color="auto" w:fill="auto"/>
            <w:noWrap/>
            <w:vAlign w:val="bottom"/>
            <w:hideMark/>
          </w:tcPr>
          <w:p w:rsidR="00285B59" w:rsidRPr="00A92B49" w:rsidRDefault="00285B59" w:rsidP="00285B59">
            <w:pPr>
              <w:jc w:val="right"/>
              <w:rPr>
                <w:rFonts w:ascii="Times New Roman" w:hAnsi="Times New Roman" w:cs="Times New Roman"/>
                <w:sz w:val="20"/>
                <w:szCs w:val="20"/>
              </w:rPr>
            </w:pPr>
            <w:r w:rsidRPr="00A92B49">
              <w:rPr>
                <w:rFonts w:ascii="Times New Roman" w:hAnsi="Times New Roman" w:cs="Times New Roman"/>
                <w:sz w:val="20"/>
                <w:szCs w:val="20"/>
              </w:rPr>
              <w:t>37.801,30</w:t>
            </w:r>
          </w:p>
        </w:tc>
        <w:tc>
          <w:tcPr>
            <w:tcW w:w="1177"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Taahhütlü Olmayan </w:t>
            </w:r>
            <w:r w:rsidRPr="00A92B49">
              <w:rPr>
                <w:rFonts w:ascii="Times New Roman" w:hAnsi="Times New Roman" w:cs="Times New Roman"/>
                <w:sz w:val="20"/>
                <w:szCs w:val="20"/>
              </w:rPr>
              <w:br/>
              <w:t>Yapım İşi</w:t>
            </w:r>
          </w:p>
        </w:tc>
      </w:tr>
      <w:tr w:rsidR="00285B59" w:rsidRPr="00A92B49" w:rsidTr="007C25BE">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tcPr>
          <w:p w:rsidR="00285B59" w:rsidRPr="00A92B49" w:rsidRDefault="007C25BE" w:rsidP="00285B59">
            <w:pPr>
              <w:jc w:val="center"/>
              <w:rPr>
                <w:rFonts w:ascii="Times New Roman" w:hAnsi="Times New Roman" w:cs="Times New Roman"/>
                <w:sz w:val="20"/>
                <w:szCs w:val="20"/>
              </w:rPr>
            </w:pPr>
            <w:r>
              <w:rPr>
                <w:rFonts w:ascii="Times New Roman" w:hAnsi="Times New Roman" w:cs="Times New Roman"/>
                <w:sz w:val="20"/>
                <w:szCs w:val="20"/>
              </w:rPr>
              <w:t>11</w:t>
            </w:r>
          </w:p>
        </w:tc>
        <w:tc>
          <w:tcPr>
            <w:tcW w:w="488"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27.11.2020</w:t>
            </w:r>
          </w:p>
        </w:tc>
        <w:tc>
          <w:tcPr>
            <w:tcW w:w="929"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Cemalettin Arslan </w:t>
            </w:r>
          </w:p>
        </w:tc>
        <w:tc>
          <w:tcPr>
            <w:tcW w:w="1654"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Hopa 15 Temmuz Şehitleri </w:t>
            </w:r>
            <w:r w:rsidRPr="00A92B49">
              <w:rPr>
                <w:rFonts w:ascii="Times New Roman" w:hAnsi="Times New Roman" w:cs="Times New Roman"/>
                <w:sz w:val="20"/>
                <w:szCs w:val="20"/>
              </w:rPr>
              <w:br/>
              <w:t xml:space="preserve">Mesleki Ve Teknik Anadolu Lisesi Onarım İşi </w:t>
            </w:r>
          </w:p>
        </w:tc>
        <w:tc>
          <w:tcPr>
            <w:tcW w:w="520" w:type="pct"/>
            <w:tcBorders>
              <w:top w:val="nil"/>
              <w:left w:val="nil"/>
              <w:bottom w:val="single" w:sz="4" w:space="0" w:color="auto"/>
              <w:right w:val="single" w:sz="4" w:space="0" w:color="auto"/>
            </w:tcBorders>
            <w:shd w:val="clear" w:color="auto" w:fill="auto"/>
            <w:noWrap/>
            <w:vAlign w:val="bottom"/>
            <w:hideMark/>
          </w:tcPr>
          <w:p w:rsidR="00285B59" w:rsidRPr="00A92B49" w:rsidRDefault="00285B59" w:rsidP="00285B59">
            <w:pPr>
              <w:jc w:val="right"/>
              <w:rPr>
                <w:rFonts w:ascii="Times New Roman" w:hAnsi="Times New Roman" w:cs="Times New Roman"/>
                <w:sz w:val="20"/>
                <w:szCs w:val="20"/>
              </w:rPr>
            </w:pPr>
            <w:r w:rsidRPr="00A92B49">
              <w:rPr>
                <w:rFonts w:ascii="Times New Roman" w:hAnsi="Times New Roman" w:cs="Times New Roman"/>
                <w:sz w:val="20"/>
                <w:szCs w:val="20"/>
              </w:rPr>
              <w:t>34.164,96</w:t>
            </w:r>
          </w:p>
        </w:tc>
        <w:tc>
          <w:tcPr>
            <w:tcW w:w="1177"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Taahhütlü Olmayan</w:t>
            </w:r>
            <w:r w:rsidRPr="00A92B49">
              <w:rPr>
                <w:rFonts w:ascii="Times New Roman" w:hAnsi="Times New Roman" w:cs="Times New Roman"/>
                <w:sz w:val="20"/>
                <w:szCs w:val="20"/>
              </w:rPr>
              <w:br/>
              <w:t xml:space="preserve"> Yapım İşi</w:t>
            </w:r>
          </w:p>
        </w:tc>
      </w:tr>
      <w:tr w:rsidR="00285B59" w:rsidRPr="00A92B49" w:rsidTr="007C25BE">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tcPr>
          <w:p w:rsidR="00285B59" w:rsidRPr="00A92B49" w:rsidRDefault="007C25BE" w:rsidP="00285B59">
            <w:pPr>
              <w:jc w:val="center"/>
              <w:rPr>
                <w:rFonts w:ascii="Times New Roman" w:hAnsi="Times New Roman" w:cs="Times New Roman"/>
                <w:sz w:val="20"/>
                <w:szCs w:val="20"/>
              </w:rPr>
            </w:pPr>
            <w:r>
              <w:rPr>
                <w:rFonts w:ascii="Times New Roman" w:hAnsi="Times New Roman" w:cs="Times New Roman"/>
                <w:sz w:val="20"/>
                <w:szCs w:val="20"/>
              </w:rPr>
              <w:t>12</w:t>
            </w:r>
          </w:p>
        </w:tc>
        <w:tc>
          <w:tcPr>
            <w:tcW w:w="488"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27.11.2020</w:t>
            </w:r>
          </w:p>
        </w:tc>
        <w:tc>
          <w:tcPr>
            <w:tcW w:w="929"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Özgür Gümüş</w:t>
            </w:r>
          </w:p>
        </w:tc>
        <w:tc>
          <w:tcPr>
            <w:tcW w:w="1654"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Bilgisayar Alımları</w:t>
            </w:r>
          </w:p>
        </w:tc>
        <w:tc>
          <w:tcPr>
            <w:tcW w:w="520" w:type="pct"/>
            <w:tcBorders>
              <w:top w:val="nil"/>
              <w:left w:val="nil"/>
              <w:bottom w:val="single" w:sz="4" w:space="0" w:color="auto"/>
              <w:right w:val="single" w:sz="4" w:space="0" w:color="auto"/>
            </w:tcBorders>
            <w:shd w:val="clear" w:color="auto" w:fill="auto"/>
            <w:noWrap/>
            <w:vAlign w:val="bottom"/>
            <w:hideMark/>
          </w:tcPr>
          <w:p w:rsidR="00285B59" w:rsidRPr="00A92B49" w:rsidRDefault="00285B59" w:rsidP="00285B59">
            <w:pPr>
              <w:jc w:val="right"/>
              <w:rPr>
                <w:rFonts w:ascii="Times New Roman" w:hAnsi="Times New Roman" w:cs="Times New Roman"/>
                <w:sz w:val="20"/>
                <w:szCs w:val="20"/>
              </w:rPr>
            </w:pPr>
            <w:r w:rsidRPr="00A92B49">
              <w:rPr>
                <w:rFonts w:ascii="Times New Roman" w:hAnsi="Times New Roman" w:cs="Times New Roman"/>
                <w:sz w:val="20"/>
                <w:szCs w:val="20"/>
              </w:rPr>
              <w:t>32.300,14</w:t>
            </w:r>
          </w:p>
        </w:tc>
        <w:tc>
          <w:tcPr>
            <w:tcW w:w="1177"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22/d mal</w:t>
            </w:r>
          </w:p>
        </w:tc>
      </w:tr>
      <w:tr w:rsidR="00285B59" w:rsidRPr="00A92B49" w:rsidTr="007C25BE">
        <w:trPr>
          <w:trHeight w:val="900"/>
        </w:trPr>
        <w:tc>
          <w:tcPr>
            <w:tcW w:w="232" w:type="pct"/>
            <w:tcBorders>
              <w:top w:val="nil"/>
              <w:left w:val="single" w:sz="4" w:space="0" w:color="auto"/>
              <w:bottom w:val="single" w:sz="4" w:space="0" w:color="auto"/>
              <w:right w:val="single" w:sz="4" w:space="0" w:color="auto"/>
            </w:tcBorders>
            <w:shd w:val="clear" w:color="auto" w:fill="auto"/>
            <w:noWrap/>
            <w:vAlign w:val="center"/>
          </w:tcPr>
          <w:p w:rsidR="00285B59" w:rsidRPr="00A92B49" w:rsidRDefault="007C25BE" w:rsidP="00285B59">
            <w:pPr>
              <w:jc w:val="center"/>
              <w:rPr>
                <w:rFonts w:ascii="Times New Roman" w:hAnsi="Times New Roman" w:cs="Times New Roman"/>
                <w:sz w:val="20"/>
                <w:szCs w:val="20"/>
              </w:rPr>
            </w:pPr>
            <w:r>
              <w:rPr>
                <w:rFonts w:ascii="Times New Roman" w:hAnsi="Times New Roman" w:cs="Times New Roman"/>
                <w:sz w:val="20"/>
                <w:szCs w:val="20"/>
              </w:rPr>
              <w:t>13</w:t>
            </w:r>
          </w:p>
        </w:tc>
        <w:tc>
          <w:tcPr>
            <w:tcW w:w="488"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23.12.2020</w:t>
            </w:r>
          </w:p>
        </w:tc>
        <w:tc>
          <w:tcPr>
            <w:tcW w:w="929"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Hakan Koçer </w:t>
            </w:r>
          </w:p>
        </w:tc>
        <w:tc>
          <w:tcPr>
            <w:tcW w:w="1654"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Artvin Ayhan Şahenk</w:t>
            </w:r>
            <w:r w:rsidRPr="00A92B49">
              <w:rPr>
                <w:rFonts w:ascii="Times New Roman" w:hAnsi="Times New Roman" w:cs="Times New Roman"/>
                <w:sz w:val="20"/>
                <w:szCs w:val="20"/>
              </w:rPr>
              <w:br/>
              <w:t xml:space="preserve"> Mesleki Ve Teknik Anadolu Lisesi</w:t>
            </w:r>
            <w:r w:rsidRPr="00A92B49">
              <w:rPr>
                <w:rFonts w:ascii="Times New Roman" w:hAnsi="Times New Roman" w:cs="Times New Roman"/>
                <w:sz w:val="20"/>
                <w:szCs w:val="20"/>
              </w:rPr>
              <w:br/>
              <w:t xml:space="preserve"> Onarım İnşaatı  </w:t>
            </w:r>
          </w:p>
        </w:tc>
        <w:tc>
          <w:tcPr>
            <w:tcW w:w="520" w:type="pct"/>
            <w:tcBorders>
              <w:top w:val="nil"/>
              <w:left w:val="nil"/>
              <w:bottom w:val="single" w:sz="4" w:space="0" w:color="auto"/>
              <w:right w:val="single" w:sz="4" w:space="0" w:color="auto"/>
            </w:tcBorders>
            <w:shd w:val="clear" w:color="auto" w:fill="auto"/>
            <w:noWrap/>
            <w:vAlign w:val="bottom"/>
            <w:hideMark/>
          </w:tcPr>
          <w:p w:rsidR="00285B59" w:rsidRPr="00A92B49" w:rsidRDefault="00285B59" w:rsidP="00285B59">
            <w:pPr>
              <w:jc w:val="right"/>
              <w:rPr>
                <w:rFonts w:ascii="Times New Roman" w:hAnsi="Times New Roman" w:cs="Times New Roman"/>
                <w:sz w:val="20"/>
                <w:szCs w:val="20"/>
              </w:rPr>
            </w:pPr>
            <w:r w:rsidRPr="00A92B49">
              <w:rPr>
                <w:rFonts w:ascii="Times New Roman" w:hAnsi="Times New Roman" w:cs="Times New Roman"/>
                <w:sz w:val="20"/>
                <w:szCs w:val="20"/>
              </w:rPr>
              <w:t>37.755,28</w:t>
            </w:r>
          </w:p>
        </w:tc>
        <w:tc>
          <w:tcPr>
            <w:tcW w:w="1177"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Taahhütlü Olmayan </w:t>
            </w:r>
            <w:r w:rsidRPr="00A92B49">
              <w:rPr>
                <w:rFonts w:ascii="Times New Roman" w:hAnsi="Times New Roman" w:cs="Times New Roman"/>
                <w:sz w:val="20"/>
                <w:szCs w:val="20"/>
              </w:rPr>
              <w:br/>
              <w:t>Yapım İşi</w:t>
            </w:r>
          </w:p>
        </w:tc>
      </w:tr>
      <w:tr w:rsidR="00285B59" w:rsidRPr="00A92B49" w:rsidTr="007C25BE">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tcPr>
          <w:p w:rsidR="00285B59" w:rsidRPr="00A92B49" w:rsidRDefault="007C25BE" w:rsidP="00285B59">
            <w:pPr>
              <w:jc w:val="center"/>
              <w:rPr>
                <w:rFonts w:ascii="Times New Roman" w:hAnsi="Times New Roman" w:cs="Times New Roman"/>
                <w:sz w:val="20"/>
                <w:szCs w:val="20"/>
              </w:rPr>
            </w:pPr>
            <w:r>
              <w:rPr>
                <w:rFonts w:ascii="Times New Roman" w:hAnsi="Times New Roman" w:cs="Times New Roman"/>
                <w:sz w:val="20"/>
                <w:szCs w:val="20"/>
              </w:rPr>
              <w:t>14</w:t>
            </w:r>
          </w:p>
        </w:tc>
        <w:tc>
          <w:tcPr>
            <w:tcW w:w="488"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 </w:t>
            </w:r>
          </w:p>
        </w:tc>
        <w:tc>
          <w:tcPr>
            <w:tcW w:w="929"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w:t>
            </w:r>
          </w:p>
        </w:tc>
        <w:tc>
          <w:tcPr>
            <w:tcW w:w="1654"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Boş Yevmiye/Ödeme Emri</w:t>
            </w:r>
            <w:r w:rsidRPr="00A92B49">
              <w:rPr>
                <w:rFonts w:ascii="Times New Roman" w:hAnsi="Times New Roman" w:cs="Times New Roman"/>
                <w:sz w:val="20"/>
                <w:szCs w:val="20"/>
              </w:rPr>
              <w:br/>
              <w:t xml:space="preserve"> Numaraları   Mansup Alındısı  </w:t>
            </w:r>
          </w:p>
        </w:tc>
        <w:tc>
          <w:tcPr>
            <w:tcW w:w="520" w:type="pct"/>
            <w:tcBorders>
              <w:top w:val="nil"/>
              <w:left w:val="nil"/>
              <w:bottom w:val="single" w:sz="4" w:space="0" w:color="auto"/>
              <w:right w:val="single" w:sz="4" w:space="0" w:color="auto"/>
            </w:tcBorders>
            <w:shd w:val="clear" w:color="auto" w:fill="auto"/>
            <w:noWrap/>
            <w:vAlign w:val="bottom"/>
            <w:hideMark/>
          </w:tcPr>
          <w:p w:rsidR="00285B59" w:rsidRPr="00A92B49" w:rsidRDefault="00285B59" w:rsidP="00285B59">
            <w:pPr>
              <w:jc w:val="right"/>
              <w:rPr>
                <w:rFonts w:ascii="Times New Roman" w:hAnsi="Times New Roman" w:cs="Times New Roman"/>
                <w:sz w:val="20"/>
                <w:szCs w:val="20"/>
              </w:rPr>
            </w:pPr>
            <w:r w:rsidRPr="00A92B49">
              <w:rPr>
                <w:rFonts w:ascii="Times New Roman" w:hAnsi="Times New Roman" w:cs="Times New Roman"/>
                <w:sz w:val="20"/>
                <w:szCs w:val="20"/>
              </w:rPr>
              <w:t> </w:t>
            </w:r>
          </w:p>
        </w:tc>
        <w:tc>
          <w:tcPr>
            <w:tcW w:w="1177"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w:t>
            </w:r>
          </w:p>
        </w:tc>
      </w:tr>
      <w:tr w:rsidR="00285B59" w:rsidRPr="00A92B49" w:rsidTr="007C25BE">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tcPr>
          <w:p w:rsidR="00285B59" w:rsidRPr="00A92B49" w:rsidRDefault="007C25BE" w:rsidP="00285B59">
            <w:pPr>
              <w:jc w:val="center"/>
              <w:rPr>
                <w:rFonts w:ascii="Times New Roman" w:hAnsi="Times New Roman" w:cs="Times New Roman"/>
                <w:sz w:val="20"/>
                <w:szCs w:val="20"/>
              </w:rPr>
            </w:pPr>
            <w:r>
              <w:rPr>
                <w:rFonts w:ascii="Times New Roman" w:hAnsi="Times New Roman" w:cs="Times New Roman"/>
                <w:sz w:val="20"/>
                <w:szCs w:val="20"/>
              </w:rPr>
              <w:t>15</w:t>
            </w:r>
          </w:p>
        </w:tc>
        <w:tc>
          <w:tcPr>
            <w:tcW w:w="488"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jc w:val="center"/>
              <w:rPr>
                <w:rFonts w:ascii="Times New Roman" w:hAnsi="Times New Roman" w:cs="Times New Roman"/>
                <w:sz w:val="20"/>
                <w:szCs w:val="20"/>
              </w:rPr>
            </w:pPr>
            <w:r w:rsidRPr="00A92B49">
              <w:rPr>
                <w:rFonts w:ascii="Times New Roman" w:hAnsi="Times New Roman" w:cs="Times New Roman"/>
                <w:sz w:val="20"/>
                <w:szCs w:val="20"/>
              </w:rPr>
              <w:t>30.12.2020</w:t>
            </w:r>
          </w:p>
        </w:tc>
        <w:tc>
          <w:tcPr>
            <w:tcW w:w="929" w:type="pct"/>
            <w:tcBorders>
              <w:top w:val="nil"/>
              <w:left w:val="nil"/>
              <w:bottom w:val="single" w:sz="4" w:space="0" w:color="auto"/>
              <w:right w:val="single" w:sz="4" w:space="0" w:color="auto"/>
            </w:tcBorders>
            <w:shd w:val="clear" w:color="auto" w:fill="auto"/>
            <w:noWrap/>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Ali GEZER</w:t>
            </w:r>
          </w:p>
        </w:tc>
        <w:tc>
          <w:tcPr>
            <w:tcW w:w="1654"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Ali Gezer-Arhavi Nurettin</w:t>
            </w:r>
            <w:r w:rsidRPr="00A92B49">
              <w:rPr>
                <w:rFonts w:ascii="Times New Roman" w:hAnsi="Times New Roman" w:cs="Times New Roman"/>
                <w:sz w:val="20"/>
                <w:szCs w:val="20"/>
              </w:rPr>
              <w:br/>
              <w:t xml:space="preserve"> Çarmıklı Aihl Onarım İşi </w:t>
            </w:r>
          </w:p>
        </w:tc>
        <w:tc>
          <w:tcPr>
            <w:tcW w:w="520" w:type="pct"/>
            <w:tcBorders>
              <w:top w:val="nil"/>
              <w:left w:val="nil"/>
              <w:bottom w:val="single" w:sz="4" w:space="0" w:color="auto"/>
              <w:right w:val="single" w:sz="4" w:space="0" w:color="auto"/>
            </w:tcBorders>
            <w:shd w:val="clear" w:color="auto" w:fill="auto"/>
            <w:noWrap/>
            <w:vAlign w:val="bottom"/>
            <w:hideMark/>
          </w:tcPr>
          <w:p w:rsidR="00285B59" w:rsidRPr="00A92B49" w:rsidRDefault="00285B59" w:rsidP="00285B59">
            <w:pPr>
              <w:jc w:val="right"/>
              <w:rPr>
                <w:rFonts w:ascii="Times New Roman" w:hAnsi="Times New Roman" w:cs="Times New Roman"/>
                <w:sz w:val="20"/>
                <w:szCs w:val="20"/>
              </w:rPr>
            </w:pPr>
            <w:r w:rsidRPr="00A92B49">
              <w:rPr>
                <w:rFonts w:ascii="Times New Roman" w:hAnsi="Times New Roman" w:cs="Times New Roman"/>
                <w:sz w:val="20"/>
                <w:szCs w:val="20"/>
              </w:rPr>
              <w:t>35.400,00</w:t>
            </w:r>
          </w:p>
        </w:tc>
        <w:tc>
          <w:tcPr>
            <w:tcW w:w="1177" w:type="pct"/>
            <w:tcBorders>
              <w:top w:val="nil"/>
              <w:left w:val="nil"/>
              <w:bottom w:val="single" w:sz="4" w:space="0" w:color="auto"/>
              <w:right w:val="single" w:sz="4" w:space="0" w:color="auto"/>
            </w:tcBorders>
            <w:shd w:val="clear" w:color="auto" w:fill="auto"/>
            <w:vAlign w:val="center"/>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xml:space="preserve">Taahhütlü Olmayan </w:t>
            </w:r>
            <w:r w:rsidRPr="00A92B49">
              <w:rPr>
                <w:rFonts w:ascii="Times New Roman" w:hAnsi="Times New Roman" w:cs="Times New Roman"/>
                <w:sz w:val="20"/>
                <w:szCs w:val="20"/>
              </w:rPr>
              <w:br/>
              <w:t>Yapım İşi</w:t>
            </w:r>
          </w:p>
        </w:tc>
      </w:tr>
      <w:tr w:rsidR="00285B59" w:rsidRPr="00A92B49" w:rsidTr="00285B59">
        <w:trPr>
          <w:trHeight w:val="300"/>
        </w:trPr>
        <w:tc>
          <w:tcPr>
            <w:tcW w:w="3303"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5B59" w:rsidRPr="00A92B49" w:rsidRDefault="00285B59" w:rsidP="00285B59">
            <w:pPr>
              <w:rPr>
                <w:rFonts w:ascii="Times New Roman" w:hAnsi="Times New Roman" w:cs="Times New Roman"/>
                <w:b/>
                <w:bCs/>
                <w:sz w:val="20"/>
                <w:szCs w:val="20"/>
              </w:rPr>
            </w:pPr>
            <w:r w:rsidRPr="00A92B49">
              <w:rPr>
                <w:rFonts w:ascii="Times New Roman" w:hAnsi="Times New Roman" w:cs="Times New Roman"/>
                <w:b/>
                <w:bCs/>
                <w:sz w:val="20"/>
                <w:szCs w:val="20"/>
              </w:rPr>
              <w:t>TOPLAM</w:t>
            </w:r>
          </w:p>
        </w:tc>
        <w:tc>
          <w:tcPr>
            <w:tcW w:w="520" w:type="pct"/>
            <w:tcBorders>
              <w:top w:val="nil"/>
              <w:left w:val="nil"/>
              <w:bottom w:val="single" w:sz="4" w:space="0" w:color="auto"/>
              <w:right w:val="single" w:sz="4" w:space="0" w:color="auto"/>
            </w:tcBorders>
            <w:shd w:val="clear" w:color="auto" w:fill="auto"/>
            <w:noWrap/>
            <w:vAlign w:val="bottom"/>
            <w:hideMark/>
          </w:tcPr>
          <w:p w:rsidR="00285B59" w:rsidRPr="00A92B49" w:rsidRDefault="00285B59" w:rsidP="00285B59">
            <w:pPr>
              <w:rPr>
                <w:rFonts w:ascii="Times New Roman" w:hAnsi="Times New Roman" w:cs="Times New Roman"/>
                <w:b/>
                <w:bCs/>
                <w:sz w:val="20"/>
                <w:szCs w:val="20"/>
              </w:rPr>
            </w:pPr>
            <w:r w:rsidRPr="00A92B49">
              <w:rPr>
                <w:rFonts w:ascii="Times New Roman" w:hAnsi="Times New Roman" w:cs="Times New Roman"/>
                <w:b/>
                <w:bCs/>
                <w:sz w:val="20"/>
                <w:szCs w:val="20"/>
              </w:rPr>
              <w:t>355.042,44</w:t>
            </w:r>
          </w:p>
        </w:tc>
        <w:tc>
          <w:tcPr>
            <w:tcW w:w="1177" w:type="pct"/>
            <w:tcBorders>
              <w:top w:val="nil"/>
              <w:left w:val="nil"/>
              <w:bottom w:val="single" w:sz="4" w:space="0" w:color="auto"/>
              <w:right w:val="single" w:sz="4" w:space="0" w:color="auto"/>
            </w:tcBorders>
            <w:shd w:val="clear" w:color="auto" w:fill="auto"/>
            <w:noWrap/>
            <w:vAlign w:val="bottom"/>
            <w:hideMark/>
          </w:tcPr>
          <w:p w:rsidR="00285B59" w:rsidRPr="00A92B49" w:rsidRDefault="00285B59" w:rsidP="00285B59">
            <w:pPr>
              <w:rPr>
                <w:rFonts w:ascii="Times New Roman" w:hAnsi="Times New Roman" w:cs="Times New Roman"/>
                <w:sz w:val="20"/>
                <w:szCs w:val="20"/>
              </w:rPr>
            </w:pPr>
            <w:r w:rsidRPr="00A92B49">
              <w:rPr>
                <w:rFonts w:ascii="Times New Roman" w:hAnsi="Times New Roman" w:cs="Times New Roman"/>
                <w:sz w:val="20"/>
                <w:szCs w:val="20"/>
              </w:rPr>
              <w:t> </w:t>
            </w:r>
          </w:p>
        </w:tc>
      </w:tr>
    </w:tbl>
    <w:p w:rsidR="00285B59" w:rsidRPr="00A92B49" w:rsidRDefault="00285B59"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D665A7" w:rsidRPr="00A92B49" w:rsidRDefault="00575455"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92B49">
        <w:rPr>
          <w:rFonts w:ascii="Times New Roman" w:hAnsi="Times New Roman" w:cs="Times New Roman"/>
          <w:shd w:val="clear" w:color="auto" w:fill="FFFFFF"/>
        </w:rPr>
        <w:t>112 ACİL DURUM MÜDÜRLÜĞÜNÜN YATIRIM VE İNŞAAT MÜDÜRLÜĞÜNCE 2020 YILI DOĞRUDAN TEMİN İLE YAPILAN İŞLER (01.9)</w:t>
      </w:r>
    </w:p>
    <w:tbl>
      <w:tblPr>
        <w:tblW w:w="5000" w:type="pct"/>
        <w:tblCellMar>
          <w:left w:w="70" w:type="dxa"/>
          <w:right w:w="70" w:type="dxa"/>
        </w:tblCellMar>
        <w:tblLook w:val="04A0"/>
      </w:tblPr>
      <w:tblGrid>
        <w:gridCol w:w="596"/>
        <w:gridCol w:w="1040"/>
        <w:gridCol w:w="1890"/>
        <w:gridCol w:w="3523"/>
        <w:gridCol w:w="1040"/>
        <w:gridCol w:w="1688"/>
      </w:tblGrid>
      <w:tr w:rsidR="00575455" w:rsidRPr="00A92B49" w:rsidTr="0050270E">
        <w:trPr>
          <w:trHeight w:val="600"/>
        </w:trPr>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270E" w:rsidRPr="00A92B49" w:rsidRDefault="0050270E" w:rsidP="0050270E">
            <w:pPr>
              <w:jc w:val="center"/>
              <w:rPr>
                <w:rFonts w:ascii="Times New Roman" w:hAnsi="Times New Roman" w:cs="Times New Roman"/>
                <w:sz w:val="20"/>
                <w:szCs w:val="20"/>
              </w:rPr>
            </w:pPr>
            <w:r w:rsidRPr="00A92B49">
              <w:rPr>
                <w:rFonts w:ascii="Times New Roman" w:hAnsi="Times New Roman" w:cs="Times New Roman"/>
                <w:sz w:val="20"/>
                <w:szCs w:val="20"/>
              </w:rPr>
              <w:t xml:space="preserve">SIRA </w:t>
            </w:r>
            <w:r w:rsidRPr="00A92B49">
              <w:rPr>
                <w:rFonts w:ascii="Times New Roman" w:hAnsi="Times New Roman" w:cs="Times New Roman"/>
                <w:sz w:val="20"/>
                <w:szCs w:val="20"/>
              </w:rPr>
              <w:br/>
              <w:t>NO</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50270E" w:rsidRPr="00A92B49" w:rsidRDefault="0050270E" w:rsidP="0050270E">
            <w:pPr>
              <w:jc w:val="center"/>
              <w:rPr>
                <w:rFonts w:ascii="Times New Roman" w:hAnsi="Times New Roman" w:cs="Times New Roman"/>
                <w:sz w:val="20"/>
                <w:szCs w:val="20"/>
              </w:rPr>
            </w:pPr>
            <w:r w:rsidRPr="00A92B49">
              <w:rPr>
                <w:rFonts w:ascii="Times New Roman" w:hAnsi="Times New Roman" w:cs="Times New Roman"/>
                <w:sz w:val="20"/>
                <w:szCs w:val="20"/>
              </w:rPr>
              <w:t xml:space="preserve">ÖDEME </w:t>
            </w:r>
            <w:r w:rsidRPr="00A92B49">
              <w:rPr>
                <w:rFonts w:ascii="Times New Roman" w:hAnsi="Times New Roman" w:cs="Times New Roman"/>
                <w:sz w:val="20"/>
                <w:szCs w:val="20"/>
              </w:rPr>
              <w:br/>
              <w:t>TARİHİ</w:t>
            </w:r>
          </w:p>
        </w:tc>
        <w:tc>
          <w:tcPr>
            <w:tcW w:w="1084" w:type="pct"/>
            <w:tcBorders>
              <w:top w:val="single" w:sz="4" w:space="0" w:color="auto"/>
              <w:left w:val="nil"/>
              <w:bottom w:val="single" w:sz="4" w:space="0" w:color="auto"/>
              <w:right w:val="single" w:sz="4" w:space="0" w:color="auto"/>
            </w:tcBorders>
            <w:shd w:val="clear" w:color="auto" w:fill="auto"/>
            <w:noWrap/>
            <w:vAlign w:val="center"/>
            <w:hideMark/>
          </w:tcPr>
          <w:p w:rsidR="0050270E" w:rsidRPr="00A92B49" w:rsidRDefault="0050270E" w:rsidP="0050270E">
            <w:pPr>
              <w:jc w:val="center"/>
              <w:rPr>
                <w:rFonts w:ascii="Times New Roman" w:hAnsi="Times New Roman" w:cs="Times New Roman"/>
                <w:sz w:val="20"/>
                <w:szCs w:val="20"/>
              </w:rPr>
            </w:pPr>
            <w:r w:rsidRPr="00A92B49">
              <w:rPr>
                <w:rFonts w:ascii="Times New Roman" w:hAnsi="Times New Roman" w:cs="Times New Roman"/>
                <w:sz w:val="20"/>
                <w:szCs w:val="20"/>
              </w:rPr>
              <w:t>İLGİLİ</w:t>
            </w:r>
          </w:p>
        </w:tc>
        <w:tc>
          <w:tcPr>
            <w:tcW w:w="1512" w:type="pct"/>
            <w:tcBorders>
              <w:top w:val="single" w:sz="4" w:space="0" w:color="auto"/>
              <w:left w:val="nil"/>
              <w:bottom w:val="single" w:sz="4" w:space="0" w:color="auto"/>
              <w:right w:val="single" w:sz="4" w:space="0" w:color="auto"/>
            </w:tcBorders>
            <w:shd w:val="clear" w:color="auto" w:fill="auto"/>
            <w:noWrap/>
            <w:vAlign w:val="center"/>
            <w:hideMark/>
          </w:tcPr>
          <w:p w:rsidR="0050270E" w:rsidRPr="00A92B49" w:rsidRDefault="0050270E" w:rsidP="0050270E">
            <w:pPr>
              <w:jc w:val="center"/>
              <w:rPr>
                <w:rFonts w:ascii="Times New Roman" w:hAnsi="Times New Roman" w:cs="Times New Roman"/>
                <w:sz w:val="20"/>
                <w:szCs w:val="20"/>
              </w:rPr>
            </w:pPr>
            <w:r w:rsidRPr="00A92B49">
              <w:rPr>
                <w:rFonts w:ascii="Times New Roman" w:hAnsi="Times New Roman" w:cs="Times New Roman"/>
                <w:sz w:val="20"/>
                <w:szCs w:val="20"/>
              </w:rPr>
              <w:t>İŞİN ADI</w:t>
            </w:r>
          </w:p>
        </w:tc>
        <w:tc>
          <w:tcPr>
            <w:tcW w:w="670" w:type="pct"/>
            <w:tcBorders>
              <w:top w:val="single" w:sz="4" w:space="0" w:color="auto"/>
              <w:left w:val="nil"/>
              <w:bottom w:val="single" w:sz="4" w:space="0" w:color="auto"/>
              <w:right w:val="single" w:sz="4" w:space="0" w:color="auto"/>
            </w:tcBorders>
            <w:shd w:val="clear" w:color="auto" w:fill="auto"/>
            <w:vAlign w:val="center"/>
            <w:hideMark/>
          </w:tcPr>
          <w:p w:rsidR="0050270E" w:rsidRPr="00A92B49" w:rsidRDefault="0050270E" w:rsidP="0050270E">
            <w:pPr>
              <w:jc w:val="center"/>
              <w:rPr>
                <w:rFonts w:ascii="Times New Roman" w:hAnsi="Times New Roman" w:cs="Times New Roman"/>
                <w:sz w:val="20"/>
                <w:szCs w:val="20"/>
              </w:rPr>
            </w:pPr>
            <w:r w:rsidRPr="00A92B49">
              <w:rPr>
                <w:rFonts w:ascii="Times New Roman" w:hAnsi="Times New Roman" w:cs="Times New Roman"/>
                <w:sz w:val="20"/>
                <w:szCs w:val="20"/>
              </w:rPr>
              <w:t xml:space="preserve">ÖDEME </w:t>
            </w:r>
            <w:r w:rsidRPr="00A92B49">
              <w:rPr>
                <w:rFonts w:ascii="Times New Roman" w:hAnsi="Times New Roman" w:cs="Times New Roman"/>
                <w:sz w:val="20"/>
                <w:szCs w:val="20"/>
              </w:rPr>
              <w:br/>
              <w:t>KDV DAHİL</w:t>
            </w:r>
          </w:p>
        </w:tc>
        <w:tc>
          <w:tcPr>
            <w:tcW w:w="1076" w:type="pct"/>
            <w:tcBorders>
              <w:top w:val="single" w:sz="4" w:space="0" w:color="auto"/>
              <w:left w:val="nil"/>
              <w:bottom w:val="single" w:sz="4" w:space="0" w:color="auto"/>
              <w:right w:val="single" w:sz="4" w:space="0" w:color="auto"/>
            </w:tcBorders>
            <w:shd w:val="clear" w:color="auto" w:fill="auto"/>
            <w:noWrap/>
            <w:vAlign w:val="center"/>
            <w:hideMark/>
          </w:tcPr>
          <w:p w:rsidR="0050270E" w:rsidRPr="00A92B49" w:rsidRDefault="0050270E" w:rsidP="0050270E">
            <w:pPr>
              <w:jc w:val="center"/>
              <w:rPr>
                <w:rFonts w:ascii="Times New Roman" w:hAnsi="Times New Roman" w:cs="Times New Roman"/>
                <w:sz w:val="20"/>
                <w:szCs w:val="20"/>
              </w:rPr>
            </w:pPr>
            <w:r w:rsidRPr="00A92B49">
              <w:rPr>
                <w:rFonts w:ascii="Times New Roman" w:hAnsi="Times New Roman" w:cs="Times New Roman"/>
                <w:sz w:val="20"/>
                <w:szCs w:val="20"/>
              </w:rPr>
              <w:t>ÖDEME ŞEKLİ</w:t>
            </w:r>
          </w:p>
        </w:tc>
      </w:tr>
      <w:tr w:rsidR="00575455" w:rsidRPr="00A92B49" w:rsidTr="007C25BE">
        <w:trPr>
          <w:trHeight w:val="6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t>1</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20.03.2020</w:t>
            </w:r>
          </w:p>
        </w:tc>
        <w:tc>
          <w:tcPr>
            <w:tcW w:w="1084" w:type="pct"/>
            <w:tcBorders>
              <w:top w:val="nil"/>
              <w:left w:val="nil"/>
              <w:bottom w:val="single" w:sz="4" w:space="0" w:color="auto"/>
              <w:right w:val="single" w:sz="4" w:space="0" w:color="auto"/>
            </w:tcBorders>
            <w:shd w:val="clear" w:color="auto" w:fill="auto"/>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Çoruh Elektrik</w:t>
            </w:r>
            <w:r w:rsidRPr="00A92B49">
              <w:rPr>
                <w:rFonts w:ascii="Times New Roman" w:hAnsi="Times New Roman" w:cs="Times New Roman"/>
                <w:sz w:val="20"/>
                <w:szCs w:val="20"/>
              </w:rPr>
              <w:br/>
              <w:t xml:space="preserve"> Satış Anonim Şirketi.</w:t>
            </w:r>
          </w:p>
        </w:tc>
        <w:tc>
          <w:tcPr>
            <w:tcW w:w="1512"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Elektrik Alımları</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81.031,05</w:t>
            </w:r>
          </w:p>
        </w:tc>
        <w:tc>
          <w:tcPr>
            <w:tcW w:w="107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22/b</w:t>
            </w:r>
          </w:p>
        </w:tc>
      </w:tr>
      <w:tr w:rsidR="00575455" w:rsidRPr="00A92B49" w:rsidTr="007C25BE">
        <w:trPr>
          <w:trHeight w:val="3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t>2</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17.04.2020</w:t>
            </w:r>
          </w:p>
        </w:tc>
        <w:tc>
          <w:tcPr>
            <w:tcW w:w="1084"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Yusuf Yazici</w:t>
            </w:r>
          </w:p>
        </w:tc>
        <w:tc>
          <w:tcPr>
            <w:tcW w:w="1512"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Kompanzasyon Bakım Onarımı </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5.016,18</w:t>
            </w:r>
          </w:p>
        </w:tc>
        <w:tc>
          <w:tcPr>
            <w:tcW w:w="107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575455" w:rsidRPr="00A92B49" w:rsidTr="007C25BE">
        <w:trPr>
          <w:trHeight w:val="18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16.06.2020</w:t>
            </w:r>
          </w:p>
        </w:tc>
        <w:tc>
          <w:tcPr>
            <w:tcW w:w="1084" w:type="pct"/>
            <w:tcBorders>
              <w:top w:val="nil"/>
              <w:left w:val="nil"/>
              <w:bottom w:val="single" w:sz="4" w:space="0" w:color="auto"/>
              <w:right w:val="single" w:sz="4" w:space="0" w:color="auto"/>
            </w:tcBorders>
            <w:shd w:val="clear" w:color="auto" w:fill="auto"/>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Hakimsan Mühendislik Isıtma </w:t>
            </w:r>
            <w:r w:rsidRPr="00A92B49">
              <w:rPr>
                <w:rFonts w:ascii="Times New Roman" w:hAnsi="Times New Roman" w:cs="Times New Roman"/>
                <w:sz w:val="20"/>
                <w:szCs w:val="20"/>
              </w:rPr>
              <w:br/>
              <w:t xml:space="preserve">Soğutma Doğalgaz Sistemleri </w:t>
            </w:r>
            <w:r w:rsidRPr="00A92B49">
              <w:rPr>
                <w:rFonts w:ascii="Times New Roman" w:hAnsi="Times New Roman" w:cs="Times New Roman"/>
                <w:sz w:val="20"/>
                <w:szCs w:val="20"/>
              </w:rPr>
              <w:br/>
              <w:t xml:space="preserve">İnşaat Taahhüt Turizm </w:t>
            </w:r>
            <w:r w:rsidRPr="00A92B49">
              <w:rPr>
                <w:rFonts w:ascii="Times New Roman" w:hAnsi="Times New Roman" w:cs="Times New Roman"/>
                <w:sz w:val="20"/>
                <w:szCs w:val="20"/>
              </w:rPr>
              <w:br/>
              <w:t>Taşımacılık Sanayi</w:t>
            </w:r>
            <w:r w:rsidRPr="00A92B49">
              <w:rPr>
                <w:rFonts w:ascii="Times New Roman" w:hAnsi="Times New Roman" w:cs="Times New Roman"/>
                <w:sz w:val="20"/>
                <w:szCs w:val="20"/>
              </w:rPr>
              <w:br/>
              <w:t xml:space="preserve"> Ve Ticaret Limited Şirketi</w:t>
            </w:r>
          </w:p>
        </w:tc>
        <w:tc>
          <w:tcPr>
            <w:tcW w:w="1512" w:type="pct"/>
            <w:tcBorders>
              <w:top w:val="nil"/>
              <w:left w:val="nil"/>
              <w:bottom w:val="single" w:sz="4" w:space="0" w:color="auto"/>
              <w:right w:val="single" w:sz="4" w:space="0" w:color="auto"/>
            </w:tcBorders>
            <w:shd w:val="clear" w:color="auto" w:fill="auto"/>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WRF İklimlendirme</w:t>
            </w:r>
            <w:r w:rsidRPr="00A92B49">
              <w:rPr>
                <w:rFonts w:ascii="Times New Roman" w:hAnsi="Times New Roman" w:cs="Times New Roman"/>
                <w:sz w:val="20"/>
                <w:szCs w:val="20"/>
              </w:rPr>
              <w:br/>
              <w:t xml:space="preserve"> Sistemlerinin Periyodik Bakım ve Onarımı </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7.375,00</w:t>
            </w:r>
          </w:p>
        </w:tc>
        <w:tc>
          <w:tcPr>
            <w:tcW w:w="107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575455" w:rsidRPr="00A92B49" w:rsidTr="007C25BE">
        <w:trPr>
          <w:trHeight w:val="1470"/>
        </w:trPr>
        <w:tc>
          <w:tcPr>
            <w:tcW w:w="212" w:type="pct"/>
            <w:tcBorders>
              <w:top w:val="nil"/>
              <w:left w:val="single" w:sz="4" w:space="0" w:color="auto"/>
              <w:bottom w:val="single" w:sz="4" w:space="0" w:color="auto"/>
              <w:right w:val="single" w:sz="4" w:space="0" w:color="auto"/>
            </w:tcBorders>
            <w:shd w:val="clear" w:color="auto" w:fill="auto"/>
            <w:noWrap/>
            <w:vAlign w:val="center"/>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t>4</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03.07.2020</w:t>
            </w:r>
          </w:p>
        </w:tc>
        <w:tc>
          <w:tcPr>
            <w:tcW w:w="1084" w:type="pct"/>
            <w:tcBorders>
              <w:top w:val="nil"/>
              <w:left w:val="nil"/>
              <w:bottom w:val="single" w:sz="4" w:space="0" w:color="auto"/>
              <w:right w:val="single" w:sz="4" w:space="0" w:color="auto"/>
            </w:tcBorders>
            <w:shd w:val="clear" w:color="auto" w:fill="auto"/>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Yap İle.Elek.Endüs.</w:t>
            </w:r>
            <w:r w:rsidRPr="00A92B49">
              <w:rPr>
                <w:rFonts w:ascii="Times New Roman" w:hAnsi="Times New Roman" w:cs="Times New Roman"/>
                <w:sz w:val="20"/>
                <w:szCs w:val="20"/>
              </w:rPr>
              <w:br/>
              <w:t>Temi Z.Ürün.Zücca.</w:t>
            </w:r>
            <w:r w:rsidRPr="00A92B49">
              <w:rPr>
                <w:rFonts w:ascii="Times New Roman" w:hAnsi="Times New Roman" w:cs="Times New Roman"/>
                <w:sz w:val="20"/>
                <w:szCs w:val="20"/>
              </w:rPr>
              <w:br/>
              <w:t>Güven .Toplu Tem.</w:t>
            </w:r>
            <w:r w:rsidRPr="00A92B49">
              <w:rPr>
                <w:rFonts w:ascii="Times New Roman" w:hAnsi="Times New Roman" w:cs="Times New Roman"/>
                <w:sz w:val="20"/>
                <w:szCs w:val="20"/>
              </w:rPr>
              <w:br/>
              <w:t>Medi.Sağlık Hizmet,H.Tic.Ltd.Şti.</w:t>
            </w:r>
          </w:p>
        </w:tc>
        <w:tc>
          <w:tcPr>
            <w:tcW w:w="1512"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Temizlik Malzemesi Alımları</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10.727,62</w:t>
            </w:r>
          </w:p>
        </w:tc>
        <w:tc>
          <w:tcPr>
            <w:tcW w:w="107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575455" w:rsidRPr="00A92B49" w:rsidTr="007C25BE">
        <w:trPr>
          <w:trHeight w:val="3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t>5</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27.07.2020</w:t>
            </w:r>
          </w:p>
        </w:tc>
        <w:tc>
          <w:tcPr>
            <w:tcW w:w="1084"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Zeki Alkan</w:t>
            </w:r>
          </w:p>
        </w:tc>
        <w:tc>
          <w:tcPr>
            <w:tcW w:w="1512"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Baskı Ve Cilt Giderleri</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12.390,00</w:t>
            </w:r>
          </w:p>
        </w:tc>
        <w:tc>
          <w:tcPr>
            <w:tcW w:w="107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22/c</w:t>
            </w:r>
          </w:p>
        </w:tc>
      </w:tr>
      <w:tr w:rsidR="00575455" w:rsidRPr="00A92B49" w:rsidTr="007C25BE">
        <w:trPr>
          <w:trHeight w:val="3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t>6</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27.07.2020</w:t>
            </w:r>
          </w:p>
        </w:tc>
        <w:tc>
          <w:tcPr>
            <w:tcW w:w="1084"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Hava Akbıyık</w:t>
            </w:r>
          </w:p>
        </w:tc>
        <w:tc>
          <w:tcPr>
            <w:tcW w:w="1512"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Büro Ve İşyeri Mal Ve Malzeme Alımları</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34.998,96</w:t>
            </w:r>
          </w:p>
        </w:tc>
        <w:tc>
          <w:tcPr>
            <w:tcW w:w="107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575455" w:rsidRPr="00A92B49" w:rsidTr="007C25BE">
        <w:trPr>
          <w:trHeight w:val="9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t>7</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11.08.2020</w:t>
            </w:r>
          </w:p>
        </w:tc>
        <w:tc>
          <w:tcPr>
            <w:tcW w:w="1084" w:type="pct"/>
            <w:tcBorders>
              <w:top w:val="nil"/>
              <w:left w:val="nil"/>
              <w:bottom w:val="single" w:sz="4" w:space="0" w:color="auto"/>
              <w:right w:val="single" w:sz="4" w:space="0" w:color="auto"/>
            </w:tcBorders>
            <w:shd w:val="clear" w:color="auto" w:fill="auto"/>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Dekoline Mobilya </w:t>
            </w:r>
            <w:r w:rsidRPr="00A92B49">
              <w:rPr>
                <w:rFonts w:ascii="Times New Roman" w:hAnsi="Times New Roman" w:cs="Times New Roman"/>
                <w:sz w:val="20"/>
                <w:szCs w:val="20"/>
              </w:rPr>
              <w:br/>
              <w:t>Sanayi Ve Ticaret Anonim Şirketi</w:t>
            </w:r>
          </w:p>
        </w:tc>
        <w:tc>
          <w:tcPr>
            <w:tcW w:w="1512"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Büro Ve İşyeri Mal Ve Malzeme Alımları</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17.023,01</w:t>
            </w:r>
          </w:p>
        </w:tc>
        <w:tc>
          <w:tcPr>
            <w:tcW w:w="107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575455" w:rsidRPr="00A92B49" w:rsidTr="007C25BE">
        <w:trPr>
          <w:trHeight w:val="12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t>8</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27.08.2020</w:t>
            </w:r>
          </w:p>
        </w:tc>
        <w:tc>
          <w:tcPr>
            <w:tcW w:w="1084" w:type="pct"/>
            <w:tcBorders>
              <w:top w:val="nil"/>
              <w:left w:val="nil"/>
              <w:bottom w:val="single" w:sz="4" w:space="0" w:color="auto"/>
              <w:right w:val="single" w:sz="4" w:space="0" w:color="auto"/>
            </w:tcBorders>
            <w:shd w:val="clear" w:color="auto" w:fill="auto"/>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Yılmazlar İnşaat Tekstil</w:t>
            </w:r>
            <w:r w:rsidRPr="00A92B49">
              <w:rPr>
                <w:rFonts w:ascii="Times New Roman" w:hAnsi="Times New Roman" w:cs="Times New Roman"/>
                <w:sz w:val="20"/>
                <w:szCs w:val="20"/>
              </w:rPr>
              <w:br/>
              <w:t xml:space="preserve"> Maden Turizm Gıda </w:t>
            </w:r>
            <w:r w:rsidRPr="00A92B49">
              <w:rPr>
                <w:rFonts w:ascii="Times New Roman" w:hAnsi="Times New Roman" w:cs="Times New Roman"/>
                <w:sz w:val="20"/>
                <w:szCs w:val="20"/>
              </w:rPr>
              <w:br/>
              <w:t>Petrol ÜrünleriTicaret Anonim Şirketi</w:t>
            </w:r>
          </w:p>
        </w:tc>
        <w:tc>
          <w:tcPr>
            <w:tcW w:w="1512"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112 Açm Çevre Düzenlemesi Yapım İşi </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11.800,00</w:t>
            </w:r>
          </w:p>
        </w:tc>
        <w:tc>
          <w:tcPr>
            <w:tcW w:w="1076" w:type="pct"/>
            <w:tcBorders>
              <w:top w:val="nil"/>
              <w:left w:val="nil"/>
              <w:bottom w:val="single" w:sz="4" w:space="0" w:color="auto"/>
              <w:right w:val="single" w:sz="4" w:space="0" w:color="auto"/>
            </w:tcBorders>
            <w:shd w:val="clear" w:color="auto" w:fill="auto"/>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Taahhütlü </w:t>
            </w:r>
            <w:r w:rsidRPr="00A92B49">
              <w:rPr>
                <w:rFonts w:ascii="Times New Roman" w:hAnsi="Times New Roman" w:cs="Times New Roman"/>
                <w:sz w:val="20"/>
                <w:szCs w:val="20"/>
              </w:rPr>
              <w:br/>
              <w:t>Olmayan Yapım İşi</w:t>
            </w:r>
          </w:p>
        </w:tc>
      </w:tr>
      <w:tr w:rsidR="00575455" w:rsidRPr="00A92B49" w:rsidTr="007C25BE">
        <w:trPr>
          <w:trHeight w:val="9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t>9</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18.11.2020</w:t>
            </w:r>
          </w:p>
        </w:tc>
        <w:tc>
          <w:tcPr>
            <w:tcW w:w="1084"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Aykut Altun </w:t>
            </w:r>
          </w:p>
        </w:tc>
        <w:tc>
          <w:tcPr>
            <w:tcW w:w="1512" w:type="pct"/>
            <w:tcBorders>
              <w:top w:val="nil"/>
              <w:left w:val="nil"/>
              <w:bottom w:val="single" w:sz="4" w:space="0" w:color="auto"/>
              <w:right w:val="single" w:sz="4" w:space="0" w:color="auto"/>
            </w:tcBorders>
            <w:shd w:val="clear" w:color="auto" w:fill="auto"/>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Kale Yapı - 112 Acil Durum </w:t>
            </w:r>
            <w:r w:rsidRPr="00A92B49">
              <w:rPr>
                <w:rFonts w:ascii="Times New Roman" w:hAnsi="Times New Roman" w:cs="Times New Roman"/>
                <w:sz w:val="20"/>
                <w:szCs w:val="20"/>
              </w:rPr>
              <w:br/>
              <w:t xml:space="preserve">Mürürlüğü Otopark Kapı </w:t>
            </w:r>
            <w:r w:rsidRPr="00A92B49">
              <w:rPr>
                <w:rFonts w:ascii="Times New Roman" w:hAnsi="Times New Roman" w:cs="Times New Roman"/>
                <w:sz w:val="20"/>
                <w:szCs w:val="20"/>
              </w:rPr>
              <w:br/>
              <w:t xml:space="preserve">Bariyer Yapım İşi </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8.260,00</w:t>
            </w:r>
          </w:p>
        </w:tc>
        <w:tc>
          <w:tcPr>
            <w:tcW w:w="1076" w:type="pct"/>
            <w:tcBorders>
              <w:top w:val="nil"/>
              <w:left w:val="nil"/>
              <w:bottom w:val="single" w:sz="4" w:space="0" w:color="auto"/>
              <w:right w:val="single" w:sz="4" w:space="0" w:color="auto"/>
            </w:tcBorders>
            <w:shd w:val="clear" w:color="auto" w:fill="auto"/>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Taahhütlü </w:t>
            </w:r>
            <w:r w:rsidRPr="00A92B49">
              <w:rPr>
                <w:rFonts w:ascii="Times New Roman" w:hAnsi="Times New Roman" w:cs="Times New Roman"/>
                <w:sz w:val="20"/>
                <w:szCs w:val="20"/>
              </w:rPr>
              <w:br/>
              <w:t>Olmayan Yapım İşi</w:t>
            </w:r>
          </w:p>
        </w:tc>
      </w:tr>
      <w:tr w:rsidR="00575455" w:rsidRPr="00A92B49" w:rsidTr="007C25BE">
        <w:trPr>
          <w:trHeight w:val="15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t>10</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07.12.2020</w:t>
            </w:r>
          </w:p>
        </w:tc>
        <w:tc>
          <w:tcPr>
            <w:tcW w:w="1084" w:type="pct"/>
            <w:tcBorders>
              <w:top w:val="nil"/>
              <w:left w:val="nil"/>
              <w:bottom w:val="single" w:sz="4" w:space="0" w:color="auto"/>
              <w:right w:val="single" w:sz="4" w:space="0" w:color="auto"/>
            </w:tcBorders>
            <w:shd w:val="clear" w:color="auto" w:fill="auto"/>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Art San Lift Asansör </w:t>
            </w:r>
            <w:r w:rsidRPr="00A92B49">
              <w:rPr>
                <w:rFonts w:ascii="Times New Roman" w:hAnsi="Times New Roman" w:cs="Times New Roman"/>
                <w:sz w:val="20"/>
                <w:szCs w:val="20"/>
              </w:rPr>
              <w:br/>
              <w:t xml:space="preserve">İmalat İnşaat Elektrik </w:t>
            </w:r>
            <w:r w:rsidRPr="00A92B49">
              <w:rPr>
                <w:rFonts w:ascii="Times New Roman" w:hAnsi="Times New Roman" w:cs="Times New Roman"/>
                <w:sz w:val="20"/>
                <w:szCs w:val="20"/>
              </w:rPr>
              <w:br/>
              <w:t xml:space="preserve">Elektronik Sanayi İç </w:t>
            </w:r>
            <w:r w:rsidRPr="00A92B49">
              <w:rPr>
                <w:rFonts w:ascii="Times New Roman" w:hAnsi="Times New Roman" w:cs="Times New Roman"/>
                <w:sz w:val="20"/>
                <w:szCs w:val="20"/>
              </w:rPr>
              <w:br/>
              <w:t>Ve Dış Ticaret Limited Şirketi</w:t>
            </w:r>
          </w:p>
        </w:tc>
        <w:tc>
          <w:tcPr>
            <w:tcW w:w="1512"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Asansör Yıllık Periyodik Bakımı </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4.106,40</w:t>
            </w:r>
          </w:p>
        </w:tc>
        <w:tc>
          <w:tcPr>
            <w:tcW w:w="107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575455" w:rsidRPr="00A92B49" w:rsidTr="007C25BE">
        <w:trPr>
          <w:trHeight w:val="12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t>11</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11.12.2020</w:t>
            </w:r>
          </w:p>
        </w:tc>
        <w:tc>
          <w:tcPr>
            <w:tcW w:w="1084" w:type="pct"/>
            <w:tcBorders>
              <w:top w:val="nil"/>
              <w:left w:val="nil"/>
              <w:bottom w:val="single" w:sz="4" w:space="0" w:color="auto"/>
              <w:right w:val="single" w:sz="4" w:space="0" w:color="auto"/>
            </w:tcBorders>
            <w:shd w:val="clear" w:color="auto" w:fill="auto"/>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Hakimsan Mühendislik</w:t>
            </w:r>
            <w:r w:rsidRPr="00A92B49">
              <w:rPr>
                <w:rFonts w:ascii="Times New Roman" w:hAnsi="Times New Roman" w:cs="Times New Roman"/>
                <w:sz w:val="20"/>
                <w:szCs w:val="20"/>
              </w:rPr>
              <w:br/>
              <w:t xml:space="preserve"> Isıtma Soğutma Doğalgaz </w:t>
            </w:r>
            <w:r w:rsidRPr="00A92B49">
              <w:rPr>
                <w:rFonts w:ascii="Times New Roman" w:hAnsi="Times New Roman" w:cs="Times New Roman"/>
                <w:sz w:val="20"/>
                <w:szCs w:val="20"/>
              </w:rPr>
              <w:br/>
              <w:t>Sistemleri İnşaat Sanayi</w:t>
            </w:r>
            <w:r w:rsidRPr="00A92B49">
              <w:rPr>
                <w:rFonts w:ascii="Times New Roman" w:hAnsi="Times New Roman" w:cs="Times New Roman"/>
                <w:sz w:val="20"/>
                <w:szCs w:val="20"/>
              </w:rPr>
              <w:br/>
              <w:t xml:space="preserve"> Ve Ticaret Limited Şirketi</w:t>
            </w:r>
          </w:p>
        </w:tc>
        <w:tc>
          <w:tcPr>
            <w:tcW w:w="1512" w:type="pct"/>
            <w:tcBorders>
              <w:top w:val="nil"/>
              <w:left w:val="nil"/>
              <w:bottom w:val="single" w:sz="4" w:space="0" w:color="auto"/>
              <w:right w:val="single" w:sz="4" w:space="0" w:color="auto"/>
            </w:tcBorders>
            <w:shd w:val="clear" w:color="auto" w:fill="auto"/>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WRF İklimlendirme Sistemlerinin </w:t>
            </w:r>
            <w:r w:rsidRPr="00A92B49">
              <w:rPr>
                <w:rFonts w:ascii="Times New Roman" w:hAnsi="Times New Roman" w:cs="Times New Roman"/>
                <w:sz w:val="20"/>
                <w:szCs w:val="20"/>
              </w:rPr>
              <w:br/>
              <w:t>Periyoduk Bakım Ve Onarımı ( Yazlık Bakım</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7.375,00</w:t>
            </w:r>
          </w:p>
        </w:tc>
        <w:tc>
          <w:tcPr>
            <w:tcW w:w="107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575455" w:rsidRPr="00A92B49" w:rsidTr="007C25BE">
        <w:trPr>
          <w:trHeight w:val="6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t>12</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14.12.2020</w:t>
            </w:r>
          </w:p>
        </w:tc>
        <w:tc>
          <w:tcPr>
            <w:tcW w:w="1084" w:type="pct"/>
            <w:tcBorders>
              <w:top w:val="nil"/>
              <w:left w:val="nil"/>
              <w:bottom w:val="single" w:sz="4" w:space="0" w:color="auto"/>
              <w:right w:val="single" w:sz="4" w:space="0" w:color="auto"/>
            </w:tcBorders>
            <w:shd w:val="clear" w:color="auto" w:fill="auto"/>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Tekobiz Elektronik </w:t>
            </w:r>
            <w:r w:rsidRPr="00A92B49">
              <w:rPr>
                <w:rFonts w:ascii="Times New Roman" w:hAnsi="Times New Roman" w:cs="Times New Roman"/>
                <w:sz w:val="20"/>
                <w:szCs w:val="20"/>
              </w:rPr>
              <w:br/>
              <w:t>Ve Teknik Sanayi</w:t>
            </w:r>
          </w:p>
        </w:tc>
        <w:tc>
          <w:tcPr>
            <w:tcW w:w="1512"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Büro Ve İşyeri Mal Ve Malzeme Alımları</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19.989,20</w:t>
            </w:r>
          </w:p>
        </w:tc>
        <w:tc>
          <w:tcPr>
            <w:tcW w:w="107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575455" w:rsidRPr="00A92B49" w:rsidTr="007C25BE">
        <w:trPr>
          <w:trHeight w:val="9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t>13</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16.12.2020</w:t>
            </w:r>
          </w:p>
        </w:tc>
        <w:tc>
          <w:tcPr>
            <w:tcW w:w="1084" w:type="pct"/>
            <w:tcBorders>
              <w:top w:val="nil"/>
              <w:left w:val="nil"/>
              <w:bottom w:val="single" w:sz="4" w:space="0" w:color="auto"/>
              <w:right w:val="single" w:sz="4" w:space="0" w:color="auto"/>
            </w:tcBorders>
            <w:shd w:val="clear" w:color="auto" w:fill="auto"/>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Str İlaçlama Nakliye </w:t>
            </w:r>
            <w:r w:rsidRPr="00A92B49">
              <w:rPr>
                <w:rFonts w:ascii="Times New Roman" w:hAnsi="Times New Roman" w:cs="Times New Roman"/>
                <w:sz w:val="20"/>
                <w:szCs w:val="20"/>
              </w:rPr>
              <w:br/>
              <w:t>Temizlik Ve Turizm Limited Şirketi</w:t>
            </w:r>
          </w:p>
        </w:tc>
        <w:tc>
          <w:tcPr>
            <w:tcW w:w="1512"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Böcek ve İlaçlama Hizmet Alım</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3.766,00</w:t>
            </w:r>
          </w:p>
        </w:tc>
        <w:tc>
          <w:tcPr>
            <w:tcW w:w="107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575455" w:rsidRPr="00A92B49" w:rsidTr="007C25BE">
        <w:trPr>
          <w:trHeight w:val="3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t>14</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17.12.2020</w:t>
            </w:r>
          </w:p>
        </w:tc>
        <w:tc>
          <w:tcPr>
            <w:tcW w:w="1084"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Servet Kandaz</w:t>
            </w:r>
          </w:p>
        </w:tc>
        <w:tc>
          <w:tcPr>
            <w:tcW w:w="1512"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Kesintisiz Güç Kaynağı Yıllık Bakımı </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2.548,80</w:t>
            </w:r>
          </w:p>
        </w:tc>
        <w:tc>
          <w:tcPr>
            <w:tcW w:w="107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575455" w:rsidRPr="00A92B49" w:rsidTr="007C25BE">
        <w:trPr>
          <w:trHeight w:val="3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t>15</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18.12.2020</w:t>
            </w:r>
          </w:p>
        </w:tc>
        <w:tc>
          <w:tcPr>
            <w:tcW w:w="1084"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Servet Kandaz</w:t>
            </w:r>
          </w:p>
        </w:tc>
        <w:tc>
          <w:tcPr>
            <w:tcW w:w="1512"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 Telefon Santrali Yıllık Bakımı </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2.832,00</w:t>
            </w:r>
          </w:p>
        </w:tc>
        <w:tc>
          <w:tcPr>
            <w:tcW w:w="107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575455" w:rsidRPr="00A92B49" w:rsidTr="007C25BE">
        <w:trPr>
          <w:trHeight w:val="3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t>16</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18.12.2020</w:t>
            </w:r>
          </w:p>
        </w:tc>
        <w:tc>
          <w:tcPr>
            <w:tcW w:w="1084"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Servet Kandaz</w:t>
            </w:r>
          </w:p>
        </w:tc>
        <w:tc>
          <w:tcPr>
            <w:tcW w:w="1512"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Yangın Algılama ve İhbar Sistemi Bakımı </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4.248,00</w:t>
            </w:r>
          </w:p>
        </w:tc>
        <w:tc>
          <w:tcPr>
            <w:tcW w:w="107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575455" w:rsidRPr="00A92B49" w:rsidTr="007C25BE">
        <w:trPr>
          <w:trHeight w:val="3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t>17</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23.12.2020</w:t>
            </w:r>
          </w:p>
        </w:tc>
        <w:tc>
          <w:tcPr>
            <w:tcW w:w="1084"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Yusuf Yazici</w:t>
            </w:r>
          </w:p>
        </w:tc>
        <w:tc>
          <w:tcPr>
            <w:tcW w:w="1512"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Jeneratör Yıllık Periyodik Bakım İşi </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2.832,00</w:t>
            </w:r>
          </w:p>
        </w:tc>
        <w:tc>
          <w:tcPr>
            <w:tcW w:w="107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575455" w:rsidRPr="00A92B49" w:rsidTr="0050270E">
        <w:trPr>
          <w:trHeight w:val="90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0270E" w:rsidRPr="00A92B49" w:rsidRDefault="007C25BE" w:rsidP="0050270E">
            <w:pPr>
              <w:jc w:val="center"/>
              <w:rPr>
                <w:rFonts w:ascii="Times New Roman" w:hAnsi="Times New Roman" w:cs="Times New Roman"/>
                <w:sz w:val="20"/>
                <w:szCs w:val="20"/>
              </w:rPr>
            </w:pPr>
            <w:r>
              <w:rPr>
                <w:rFonts w:ascii="Times New Roman" w:hAnsi="Times New Roman" w:cs="Times New Roman"/>
                <w:sz w:val="20"/>
                <w:szCs w:val="20"/>
              </w:rPr>
              <w:lastRenderedPageBreak/>
              <w:t>18</w:t>
            </w:r>
          </w:p>
        </w:tc>
        <w:tc>
          <w:tcPr>
            <w:tcW w:w="44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23.12.2020</w:t>
            </w:r>
          </w:p>
        </w:tc>
        <w:tc>
          <w:tcPr>
            <w:tcW w:w="1084"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Yusuf Yazici</w:t>
            </w:r>
          </w:p>
        </w:tc>
        <w:tc>
          <w:tcPr>
            <w:tcW w:w="1512" w:type="pct"/>
            <w:tcBorders>
              <w:top w:val="nil"/>
              <w:left w:val="nil"/>
              <w:bottom w:val="single" w:sz="4" w:space="0" w:color="auto"/>
              <w:right w:val="single" w:sz="4" w:space="0" w:color="auto"/>
            </w:tcBorders>
            <w:shd w:val="clear" w:color="auto" w:fill="auto"/>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xml:space="preserve">Trafo Ve Kompanzasyon </w:t>
            </w:r>
            <w:r w:rsidRPr="00A92B49">
              <w:rPr>
                <w:rFonts w:ascii="Times New Roman" w:hAnsi="Times New Roman" w:cs="Times New Roman"/>
                <w:sz w:val="20"/>
                <w:szCs w:val="20"/>
              </w:rPr>
              <w:br/>
              <w:t xml:space="preserve">Sistemlerinin Yıllık </w:t>
            </w:r>
            <w:r w:rsidRPr="00A92B49">
              <w:rPr>
                <w:rFonts w:ascii="Times New Roman" w:hAnsi="Times New Roman" w:cs="Times New Roman"/>
                <w:sz w:val="20"/>
                <w:szCs w:val="20"/>
              </w:rPr>
              <w:br/>
              <w:t xml:space="preserve">Periyodik Bakım İşi </w:t>
            </w:r>
          </w:p>
        </w:tc>
        <w:tc>
          <w:tcPr>
            <w:tcW w:w="670"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jc w:val="right"/>
              <w:rPr>
                <w:rFonts w:ascii="Times New Roman" w:hAnsi="Times New Roman" w:cs="Times New Roman"/>
                <w:sz w:val="20"/>
                <w:szCs w:val="20"/>
              </w:rPr>
            </w:pPr>
            <w:r w:rsidRPr="00A92B49">
              <w:rPr>
                <w:rFonts w:ascii="Times New Roman" w:hAnsi="Times New Roman" w:cs="Times New Roman"/>
                <w:sz w:val="20"/>
                <w:szCs w:val="20"/>
              </w:rPr>
              <w:t>6.372,00</w:t>
            </w:r>
          </w:p>
        </w:tc>
        <w:tc>
          <w:tcPr>
            <w:tcW w:w="1076" w:type="pct"/>
            <w:tcBorders>
              <w:top w:val="nil"/>
              <w:left w:val="nil"/>
              <w:bottom w:val="single" w:sz="4" w:space="0" w:color="auto"/>
              <w:right w:val="single" w:sz="4" w:space="0" w:color="auto"/>
            </w:tcBorders>
            <w:shd w:val="clear" w:color="auto" w:fill="auto"/>
            <w:noWrap/>
            <w:vAlign w:val="center"/>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575455" w:rsidRPr="00A92B49" w:rsidTr="0050270E">
        <w:trPr>
          <w:trHeight w:val="300"/>
        </w:trPr>
        <w:tc>
          <w:tcPr>
            <w:tcW w:w="3254"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0270E" w:rsidRPr="00A92B49" w:rsidRDefault="0050270E" w:rsidP="0050270E">
            <w:pPr>
              <w:rPr>
                <w:rFonts w:ascii="Times New Roman" w:hAnsi="Times New Roman" w:cs="Times New Roman"/>
                <w:b/>
                <w:bCs/>
                <w:sz w:val="20"/>
                <w:szCs w:val="20"/>
              </w:rPr>
            </w:pPr>
            <w:r w:rsidRPr="00A92B49">
              <w:rPr>
                <w:rFonts w:ascii="Times New Roman" w:hAnsi="Times New Roman" w:cs="Times New Roman"/>
                <w:b/>
                <w:bCs/>
                <w:sz w:val="20"/>
                <w:szCs w:val="20"/>
              </w:rPr>
              <w:t>TO</w:t>
            </w:r>
            <w:r w:rsidR="007C25BE">
              <w:rPr>
                <w:rFonts w:ascii="Times New Roman" w:hAnsi="Times New Roman" w:cs="Times New Roman"/>
                <w:b/>
                <w:bCs/>
                <w:sz w:val="20"/>
                <w:szCs w:val="20"/>
              </w:rPr>
              <w:t>19</w:t>
            </w:r>
            <w:r w:rsidRPr="00A92B49">
              <w:rPr>
                <w:rFonts w:ascii="Times New Roman" w:hAnsi="Times New Roman" w:cs="Times New Roman"/>
                <w:b/>
                <w:bCs/>
                <w:sz w:val="20"/>
                <w:szCs w:val="20"/>
              </w:rPr>
              <w:t>PLAM</w:t>
            </w:r>
          </w:p>
        </w:tc>
        <w:tc>
          <w:tcPr>
            <w:tcW w:w="670" w:type="pct"/>
            <w:tcBorders>
              <w:top w:val="nil"/>
              <w:left w:val="nil"/>
              <w:bottom w:val="single" w:sz="4" w:space="0" w:color="auto"/>
              <w:right w:val="single" w:sz="4" w:space="0" w:color="auto"/>
            </w:tcBorders>
            <w:shd w:val="clear" w:color="auto" w:fill="auto"/>
            <w:noWrap/>
            <w:vAlign w:val="bottom"/>
            <w:hideMark/>
          </w:tcPr>
          <w:p w:rsidR="0050270E" w:rsidRPr="00A92B49" w:rsidRDefault="0050270E" w:rsidP="0050270E">
            <w:pPr>
              <w:jc w:val="right"/>
              <w:rPr>
                <w:rFonts w:ascii="Times New Roman" w:hAnsi="Times New Roman" w:cs="Times New Roman"/>
                <w:b/>
                <w:bCs/>
                <w:sz w:val="20"/>
                <w:szCs w:val="20"/>
              </w:rPr>
            </w:pPr>
            <w:r w:rsidRPr="00A92B49">
              <w:rPr>
                <w:rFonts w:ascii="Times New Roman" w:hAnsi="Times New Roman" w:cs="Times New Roman"/>
                <w:b/>
                <w:bCs/>
                <w:sz w:val="20"/>
                <w:szCs w:val="20"/>
              </w:rPr>
              <w:t>242.691,22</w:t>
            </w:r>
          </w:p>
        </w:tc>
        <w:tc>
          <w:tcPr>
            <w:tcW w:w="1076" w:type="pct"/>
            <w:tcBorders>
              <w:top w:val="nil"/>
              <w:left w:val="nil"/>
              <w:bottom w:val="single" w:sz="4" w:space="0" w:color="auto"/>
              <w:right w:val="single" w:sz="4" w:space="0" w:color="auto"/>
            </w:tcBorders>
            <w:shd w:val="clear" w:color="auto" w:fill="auto"/>
            <w:noWrap/>
            <w:vAlign w:val="bottom"/>
            <w:hideMark/>
          </w:tcPr>
          <w:p w:rsidR="0050270E" w:rsidRPr="00A92B49" w:rsidRDefault="0050270E" w:rsidP="0050270E">
            <w:pPr>
              <w:rPr>
                <w:rFonts w:ascii="Times New Roman" w:hAnsi="Times New Roman" w:cs="Times New Roman"/>
                <w:sz w:val="20"/>
                <w:szCs w:val="20"/>
              </w:rPr>
            </w:pPr>
            <w:r w:rsidRPr="00A92B49">
              <w:rPr>
                <w:rFonts w:ascii="Times New Roman" w:hAnsi="Times New Roman" w:cs="Times New Roman"/>
                <w:sz w:val="20"/>
                <w:szCs w:val="20"/>
              </w:rPr>
              <w:t> </w:t>
            </w:r>
          </w:p>
        </w:tc>
      </w:tr>
    </w:tbl>
    <w:p w:rsidR="0050270E" w:rsidRPr="00A92B49" w:rsidRDefault="0050270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575455" w:rsidRPr="00A92B49" w:rsidRDefault="00106E6D"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92B49">
        <w:rPr>
          <w:rFonts w:ascii="Times New Roman" w:hAnsi="Times New Roman" w:cs="Times New Roman"/>
          <w:shd w:val="clear" w:color="auto" w:fill="FFFFFF"/>
        </w:rPr>
        <w:t>İL AFAD VE ACİL DURUM MÜDÜRLÜĞÜNÜN   YATIRIM VE İNŞAAT MÜDÜRLÜĞÜNCE 2020 YILI     DOĞRUDAN TEMİN İLE YAPILAN İŞLER (02)</w:t>
      </w:r>
    </w:p>
    <w:tbl>
      <w:tblPr>
        <w:tblW w:w="5000" w:type="pct"/>
        <w:tblCellMar>
          <w:left w:w="70" w:type="dxa"/>
          <w:right w:w="70" w:type="dxa"/>
        </w:tblCellMar>
        <w:tblLook w:val="04A0"/>
      </w:tblPr>
      <w:tblGrid>
        <w:gridCol w:w="596"/>
        <w:gridCol w:w="852"/>
        <w:gridCol w:w="1840"/>
        <w:gridCol w:w="3634"/>
        <w:gridCol w:w="1040"/>
        <w:gridCol w:w="1815"/>
      </w:tblGrid>
      <w:tr w:rsidR="00106E6D" w:rsidRPr="00A92B49" w:rsidTr="00575455">
        <w:trPr>
          <w:trHeight w:val="60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SIRA</w:t>
            </w:r>
            <w:r w:rsidRPr="00A92B49">
              <w:rPr>
                <w:rFonts w:ascii="Times New Roman" w:hAnsi="Times New Roman" w:cs="Times New Roman"/>
                <w:sz w:val="20"/>
                <w:szCs w:val="20"/>
              </w:rPr>
              <w:br/>
              <w:t xml:space="preserve"> NO</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ÖDEME</w:t>
            </w:r>
            <w:r w:rsidRPr="00A92B49">
              <w:rPr>
                <w:rFonts w:ascii="Times New Roman" w:hAnsi="Times New Roman" w:cs="Times New Roman"/>
                <w:sz w:val="20"/>
                <w:szCs w:val="20"/>
              </w:rPr>
              <w:br/>
              <w:t xml:space="preserve"> TARİHİ</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İLGİLİ</w:t>
            </w:r>
          </w:p>
        </w:tc>
        <w:tc>
          <w:tcPr>
            <w:tcW w:w="1516" w:type="pct"/>
            <w:tcBorders>
              <w:top w:val="single" w:sz="4" w:space="0" w:color="auto"/>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İŞİN ADI</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ÖDEME</w:t>
            </w:r>
            <w:r w:rsidRPr="00A92B49">
              <w:rPr>
                <w:rFonts w:ascii="Times New Roman" w:hAnsi="Times New Roman" w:cs="Times New Roman"/>
                <w:sz w:val="20"/>
                <w:szCs w:val="20"/>
              </w:rPr>
              <w:br/>
              <w:t xml:space="preserve"> KDV DAHİL</w:t>
            </w:r>
          </w:p>
        </w:tc>
        <w:tc>
          <w:tcPr>
            <w:tcW w:w="1078" w:type="pct"/>
            <w:tcBorders>
              <w:top w:val="single" w:sz="4" w:space="0" w:color="auto"/>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ÖDEME ŞEKLİ</w:t>
            </w:r>
          </w:p>
        </w:tc>
      </w:tr>
      <w:tr w:rsidR="00106E6D" w:rsidRPr="00A92B49" w:rsidTr="00362D60">
        <w:trPr>
          <w:trHeight w:val="6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1</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43893</w:t>
            </w:r>
          </w:p>
        </w:tc>
        <w:tc>
          <w:tcPr>
            <w:tcW w:w="108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Artvin İl Özel</w:t>
            </w:r>
            <w:r w:rsidRPr="00A92B49">
              <w:rPr>
                <w:rFonts w:ascii="Times New Roman" w:hAnsi="Times New Roman" w:cs="Times New Roman"/>
                <w:sz w:val="20"/>
                <w:szCs w:val="20"/>
              </w:rPr>
              <w:br/>
              <w:t xml:space="preserve"> İdaresi İktisadi İşletmesi</w:t>
            </w:r>
          </w:p>
        </w:tc>
        <w:tc>
          <w:tcPr>
            <w:tcW w:w="151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xml:space="preserve">Güvenlik Ve Savunmaya </w:t>
            </w:r>
            <w:r w:rsidRPr="00A92B49">
              <w:rPr>
                <w:rFonts w:ascii="Times New Roman" w:hAnsi="Times New Roman" w:cs="Times New Roman"/>
                <w:sz w:val="20"/>
                <w:szCs w:val="20"/>
              </w:rPr>
              <w:br/>
              <w:t>Yönelik Makine-Teçhizat Alımları</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500,03</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9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2</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43896</w:t>
            </w:r>
          </w:p>
        </w:tc>
        <w:tc>
          <w:tcPr>
            <w:tcW w:w="108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xml:space="preserve">Artvin Coşkun Sigorta </w:t>
            </w:r>
            <w:r w:rsidRPr="00A92B49">
              <w:rPr>
                <w:rFonts w:ascii="Times New Roman" w:hAnsi="Times New Roman" w:cs="Times New Roman"/>
                <w:sz w:val="20"/>
                <w:szCs w:val="20"/>
              </w:rPr>
              <w:br/>
              <w:t>Aracılık Hizmetleri Limited Şirketi</w:t>
            </w:r>
          </w:p>
        </w:tc>
        <w:tc>
          <w:tcPr>
            <w:tcW w:w="151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Sigorta Giderleri</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1.839,31</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106E6D" w:rsidRPr="00A92B49" w:rsidTr="00362D60">
        <w:trPr>
          <w:trHeight w:val="9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3</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43899</w:t>
            </w:r>
          </w:p>
        </w:tc>
        <w:tc>
          <w:tcPr>
            <w:tcW w:w="108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xml:space="preserve">Oska Bilgisayar </w:t>
            </w:r>
            <w:r w:rsidRPr="00A92B49">
              <w:rPr>
                <w:rFonts w:ascii="Times New Roman" w:hAnsi="Times New Roman" w:cs="Times New Roman"/>
                <w:sz w:val="20"/>
                <w:szCs w:val="20"/>
              </w:rPr>
              <w:br/>
              <w:t>Sistemleri,Yazılım Ve Don.San.Tic.Lt</w:t>
            </w:r>
          </w:p>
        </w:tc>
        <w:tc>
          <w:tcPr>
            <w:tcW w:w="151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xml:space="preserve">Bilgisayar Yazılım </w:t>
            </w:r>
            <w:r w:rsidRPr="00A92B49">
              <w:rPr>
                <w:rFonts w:ascii="Times New Roman" w:hAnsi="Times New Roman" w:cs="Times New Roman"/>
                <w:sz w:val="20"/>
                <w:szCs w:val="20"/>
              </w:rPr>
              <w:br/>
              <w:t>Alımları Ve Yapımları</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2.543,49</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22/b</w:t>
            </w:r>
          </w:p>
        </w:tc>
      </w:tr>
      <w:tr w:rsidR="00106E6D" w:rsidRPr="00A92B49" w:rsidTr="00362D60">
        <w:trPr>
          <w:trHeight w:val="12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4</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43902</w:t>
            </w:r>
          </w:p>
        </w:tc>
        <w:tc>
          <w:tcPr>
            <w:tcW w:w="108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xml:space="preserve">Akyürek Dinlengah </w:t>
            </w:r>
            <w:r w:rsidRPr="00A92B49">
              <w:rPr>
                <w:rFonts w:ascii="Times New Roman" w:hAnsi="Times New Roman" w:cs="Times New Roman"/>
                <w:sz w:val="20"/>
                <w:szCs w:val="20"/>
              </w:rPr>
              <w:br/>
              <w:t>Üretim Hayvancılık Tur.</w:t>
            </w:r>
            <w:r w:rsidRPr="00A92B49">
              <w:rPr>
                <w:rFonts w:ascii="Times New Roman" w:hAnsi="Times New Roman" w:cs="Times New Roman"/>
                <w:sz w:val="20"/>
                <w:szCs w:val="20"/>
              </w:rPr>
              <w:br/>
              <w:t>İnş. Tic. Araç Ve Tic. Limited Şirketi</w:t>
            </w:r>
          </w:p>
        </w:tc>
        <w:tc>
          <w:tcPr>
            <w:tcW w:w="151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İlan Giderleri</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3.009,00</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106E6D" w:rsidRPr="00A92B49" w:rsidTr="00362D60">
        <w:trPr>
          <w:trHeight w:val="9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5</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43973</w:t>
            </w:r>
          </w:p>
        </w:tc>
        <w:tc>
          <w:tcPr>
            <w:tcW w:w="108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xml:space="preserve">Artvin Coşkun Sigorta </w:t>
            </w:r>
            <w:r w:rsidRPr="00A92B49">
              <w:rPr>
                <w:rFonts w:ascii="Times New Roman" w:hAnsi="Times New Roman" w:cs="Times New Roman"/>
                <w:sz w:val="20"/>
                <w:szCs w:val="20"/>
              </w:rPr>
              <w:br/>
              <w:t>Aracılık Hizmetleri Limited Şirketi</w:t>
            </w:r>
          </w:p>
        </w:tc>
        <w:tc>
          <w:tcPr>
            <w:tcW w:w="151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Sigorta Giderleri</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2.065,45</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106E6D" w:rsidRPr="00A92B49" w:rsidTr="00362D60">
        <w:trPr>
          <w:trHeight w:val="12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6</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43991</w:t>
            </w:r>
          </w:p>
        </w:tc>
        <w:tc>
          <w:tcPr>
            <w:tcW w:w="108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xml:space="preserve">Özteknik Bilgisayar </w:t>
            </w:r>
            <w:r w:rsidRPr="00A92B49">
              <w:rPr>
                <w:rFonts w:ascii="Times New Roman" w:hAnsi="Times New Roman" w:cs="Times New Roman"/>
                <w:sz w:val="20"/>
                <w:szCs w:val="20"/>
              </w:rPr>
              <w:br/>
              <w:t xml:space="preserve">Satış,Eğitim,Teknik, </w:t>
            </w:r>
            <w:r w:rsidRPr="00A92B49">
              <w:rPr>
                <w:rFonts w:ascii="Times New Roman" w:hAnsi="Times New Roman" w:cs="Times New Roman"/>
                <w:sz w:val="20"/>
                <w:szCs w:val="20"/>
              </w:rPr>
              <w:br/>
              <w:t>Destek Ticaret Limited Şirketi</w:t>
            </w:r>
          </w:p>
        </w:tc>
        <w:tc>
          <w:tcPr>
            <w:tcW w:w="151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Diğer Makine Teçhizat Alımları</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5.947,20</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6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7</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44026</w:t>
            </w:r>
          </w:p>
        </w:tc>
        <w:tc>
          <w:tcPr>
            <w:tcW w:w="108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xml:space="preserve">Tekobiz Elektronik </w:t>
            </w:r>
            <w:r w:rsidRPr="00A92B49">
              <w:rPr>
                <w:rFonts w:ascii="Times New Roman" w:hAnsi="Times New Roman" w:cs="Times New Roman"/>
                <w:sz w:val="20"/>
                <w:szCs w:val="20"/>
              </w:rPr>
              <w:br/>
              <w:t>Ve Teknik Sanayi</w:t>
            </w:r>
          </w:p>
        </w:tc>
        <w:tc>
          <w:tcPr>
            <w:tcW w:w="151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Büro Makinaları Alımları</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8.142,00</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3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8</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44040</w:t>
            </w:r>
          </w:p>
        </w:tc>
        <w:tc>
          <w:tcPr>
            <w:tcW w:w="108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Güzede Ağduman</w:t>
            </w:r>
          </w:p>
        </w:tc>
        <w:tc>
          <w:tcPr>
            <w:tcW w:w="151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İlan Giderleri</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3.009,00</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106E6D" w:rsidRPr="00A92B49" w:rsidTr="00362D60">
        <w:trPr>
          <w:trHeight w:val="9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9</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44158</w:t>
            </w:r>
          </w:p>
        </w:tc>
        <w:tc>
          <w:tcPr>
            <w:tcW w:w="108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xml:space="preserve">Oska Bilgisayar </w:t>
            </w:r>
            <w:r w:rsidRPr="00A92B49">
              <w:rPr>
                <w:rFonts w:ascii="Times New Roman" w:hAnsi="Times New Roman" w:cs="Times New Roman"/>
                <w:sz w:val="20"/>
                <w:szCs w:val="20"/>
              </w:rPr>
              <w:br/>
              <w:t xml:space="preserve">Sistemleri,Yazılım </w:t>
            </w:r>
            <w:r w:rsidRPr="00A92B49">
              <w:rPr>
                <w:rFonts w:ascii="Times New Roman" w:hAnsi="Times New Roman" w:cs="Times New Roman"/>
                <w:sz w:val="20"/>
                <w:szCs w:val="20"/>
              </w:rPr>
              <w:br/>
              <w:t>Ve Don.San.Tic.Lt</w:t>
            </w:r>
          </w:p>
        </w:tc>
        <w:tc>
          <w:tcPr>
            <w:tcW w:w="151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Bilgisayar Yazılım</w:t>
            </w:r>
            <w:r w:rsidRPr="00A92B49">
              <w:rPr>
                <w:rFonts w:ascii="Times New Roman" w:hAnsi="Times New Roman" w:cs="Times New Roman"/>
                <w:sz w:val="20"/>
                <w:szCs w:val="20"/>
              </w:rPr>
              <w:br/>
              <w:t xml:space="preserve"> Alımları Ve Yapımları</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2.995,00</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22/b</w:t>
            </w:r>
          </w:p>
        </w:tc>
      </w:tr>
      <w:tr w:rsidR="00106E6D" w:rsidRPr="00A92B49" w:rsidTr="00362D60">
        <w:trPr>
          <w:trHeight w:val="12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10</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44158</w:t>
            </w:r>
          </w:p>
        </w:tc>
        <w:tc>
          <w:tcPr>
            <w:tcW w:w="108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xml:space="preserve">Cr Uluslararası </w:t>
            </w:r>
            <w:r w:rsidRPr="00A92B49">
              <w:rPr>
                <w:rFonts w:ascii="Times New Roman" w:hAnsi="Times New Roman" w:cs="Times New Roman"/>
                <w:sz w:val="20"/>
                <w:szCs w:val="20"/>
              </w:rPr>
              <w:br/>
              <w:t>Kurtarma Ve Em.Ekip.</w:t>
            </w:r>
          </w:p>
        </w:tc>
        <w:tc>
          <w:tcPr>
            <w:tcW w:w="151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xml:space="preserve">Afad Artvin Müdürlüğümüz </w:t>
            </w:r>
            <w:r w:rsidRPr="00A92B49">
              <w:rPr>
                <w:rFonts w:ascii="Times New Roman" w:hAnsi="Times New Roman" w:cs="Times New Roman"/>
                <w:sz w:val="20"/>
                <w:szCs w:val="20"/>
              </w:rPr>
              <w:br/>
              <w:t xml:space="preserve">sivil savunma hizmetlerinde kullanılan </w:t>
            </w:r>
            <w:r w:rsidRPr="00A92B49">
              <w:rPr>
                <w:rFonts w:ascii="Times New Roman" w:hAnsi="Times New Roman" w:cs="Times New Roman"/>
                <w:sz w:val="20"/>
                <w:szCs w:val="20"/>
              </w:rPr>
              <w:br/>
              <w:t>4 Adet Kesme Ayırma Seti</w:t>
            </w:r>
            <w:r w:rsidRPr="00A92B49">
              <w:rPr>
                <w:rFonts w:ascii="Times New Roman" w:hAnsi="Times New Roman" w:cs="Times New Roman"/>
                <w:sz w:val="20"/>
                <w:szCs w:val="20"/>
              </w:rPr>
              <w:br/>
              <w:t xml:space="preserve">(Holmatro);nin Bakım ve Onarımı. </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7.074,10</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106E6D" w:rsidRPr="00A92B49" w:rsidTr="00362D60">
        <w:trPr>
          <w:trHeight w:val="3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11</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44161</w:t>
            </w:r>
          </w:p>
        </w:tc>
        <w:tc>
          <w:tcPr>
            <w:tcW w:w="108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Haluk Tunç</w:t>
            </w:r>
          </w:p>
        </w:tc>
        <w:tc>
          <w:tcPr>
            <w:tcW w:w="151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Taşıt Bakım Ve Onarım Giderleri</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5.085,80</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3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12</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44161</w:t>
            </w:r>
          </w:p>
        </w:tc>
        <w:tc>
          <w:tcPr>
            <w:tcW w:w="108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Haluk Tunç</w:t>
            </w:r>
          </w:p>
        </w:tc>
        <w:tc>
          <w:tcPr>
            <w:tcW w:w="151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Taşıt Bakım Ve Onarım Giderleri</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18.172,00</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9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13</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44182</w:t>
            </w:r>
          </w:p>
        </w:tc>
        <w:tc>
          <w:tcPr>
            <w:tcW w:w="108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xml:space="preserve">Özteknik Bilgisayar </w:t>
            </w:r>
            <w:r w:rsidRPr="00A92B49">
              <w:rPr>
                <w:rFonts w:ascii="Times New Roman" w:hAnsi="Times New Roman" w:cs="Times New Roman"/>
                <w:sz w:val="20"/>
                <w:szCs w:val="20"/>
              </w:rPr>
              <w:br/>
              <w:t xml:space="preserve">Satış,Eğitim,Teknik, </w:t>
            </w:r>
            <w:r w:rsidRPr="00A92B49">
              <w:rPr>
                <w:rFonts w:ascii="Times New Roman" w:hAnsi="Times New Roman" w:cs="Times New Roman"/>
                <w:sz w:val="20"/>
                <w:szCs w:val="20"/>
              </w:rPr>
              <w:br/>
              <w:t>Ticaret Ltd.Şti</w:t>
            </w:r>
          </w:p>
        </w:tc>
        <w:tc>
          <w:tcPr>
            <w:tcW w:w="151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Kırtasiye Alımları</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29.429,20</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3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14</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44183</w:t>
            </w:r>
          </w:p>
        </w:tc>
        <w:tc>
          <w:tcPr>
            <w:tcW w:w="108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Orhan Şengün</w:t>
            </w:r>
          </w:p>
        </w:tc>
        <w:tc>
          <w:tcPr>
            <w:tcW w:w="151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Diğer Tüketim Mal Ve Malzemesi Alımları</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18.644,00</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3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15</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44183</w:t>
            </w:r>
          </w:p>
        </w:tc>
        <w:tc>
          <w:tcPr>
            <w:tcW w:w="108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Erdal Özel</w:t>
            </w:r>
          </w:p>
        </w:tc>
        <w:tc>
          <w:tcPr>
            <w:tcW w:w="151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Taşıt Bakım Ve Onarım Giderleri</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4.248,00</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6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lastRenderedPageBreak/>
              <w:t>16</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44186</w:t>
            </w:r>
          </w:p>
        </w:tc>
        <w:tc>
          <w:tcPr>
            <w:tcW w:w="108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xml:space="preserve">Tekobiz Elektronik </w:t>
            </w:r>
            <w:r w:rsidRPr="00A92B49">
              <w:rPr>
                <w:rFonts w:ascii="Times New Roman" w:hAnsi="Times New Roman" w:cs="Times New Roman"/>
                <w:sz w:val="20"/>
                <w:szCs w:val="20"/>
              </w:rPr>
              <w:br/>
              <w:t>Ve Teknik Sanayi</w:t>
            </w:r>
          </w:p>
        </w:tc>
        <w:tc>
          <w:tcPr>
            <w:tcW w:w="151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Diğer Makine Teçhizat Alımları</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11.502,64</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3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17</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44187</w:t>
            </w:r>
          </w:p>
        </w:tc>
        <w:tc>
          <w:tcPr>
            <w:tcW w:w="108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Akın Ort.Hakan</w:t>
            </w:r>
          </w:p>
        </w:tc>
        <w:tc>
          <w:tcPr>
            <w:tcW w:w="151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Kırtasiye Alımları</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8.437,20</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3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18</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44188</w:t>
            </w:r>
          </w:p>
        </w:tc>
        <w:tc>
          <w:tcPr>
            <w:tcW w:w="108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Aydın Demirci</w:t>
            </w:r>
          </w:p>
        </w:tc>
        <w:tc>
          <w:tcPr>
            <w:tcW w:w="151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Akaryakıt Ve Yağ Alımları</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9.990,92</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9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19</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44188</w:t>
            </w:r>
          </w:p>
        </w:tc>
        <w:tc>
          <w:tcPr>
            <w:tcW w:w="108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xml:space="preserve">Doğu-Tech Elektronik </w:t>
            </w:r>
            <w:r w:rsidRPr="00A92B49">
              <w:rPr>
                <w:rFonts w:ascii="Times New Roman" w:hAnsi="Times New Roman" w:cs="Times New Roman"/>
                <w:sz w:val="20"/>
                <w:szCs w:val="20"/>
              </w:rPr>
              <w:br/>
              <w:t>Hab.Bilgisayar Ve Elektrik</w:t>
            </w:r>
            <w:r w:rsidRPr="00A92B49">
              <w:rPr>
                <w:rFonts w:ascii="Times New Roman" w:hAnsi="Times New Roman" w:cs="Times New Roman"/>
                <w:sz w:val="20"/>
                <w:szCs w:val="20"/>
              </w:rPr>
              <w:br/>
              <w:t xml:space="preserve"> Malzemeleri Ticaret Ltd.Şti</w:t>
            </w:r>
          </w:p>
        </w:tc>
        <w:tc>
          <w:tcPr>
            <w:tcW w:w="151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Taşıt Bakım Ve Onarım Giderleri</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13.062,60</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6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20</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44189</w:t>
            </w:r>
          </w:p>
        </w:tc>
        <w:tc>
          <w:tcPr>
            <w:tcW w:w="108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Harun Ozan Duyan</w:t>
            </w:r>
          </w:p>
        </w:tc>
        <w:tc>
          <w:tcPr>
            <w:tcW w:w="151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xml:space="preserve">Müdürlüğümüz hizmet </w:t>
            </w:r>
            <w:r w:rsidRPr="00A92B49">
              <w:rPr>
                <w:rFonts w:ascii="Times New Roman" w:hAnsi="Times New Roman" w:cs="Times New Roman"/>
                <w:sz w:val="20"/>
                <w:szCs w:val="20"/>
              </w:rPr>
              <w:br/>
              <w:t>binası kalorifer kazanı onarımı.</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2.000,10</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106E6D" w:rsidRPr="00A92B49" w:rsidTr="00362D60">
        <w:trPr>
          <w:trHeight w:val="6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21</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44190</w:t>
            </w:r>
          </w:p>
        </w:tc>
        <w:tc>
          <w:tcPr>
            <w:tcW w:w="108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xml:space="preserve">Artvin Coşkun Sigorta </w:t>
            </w:r>
            <w:r w:rsidRPr="00A92B49">
              <w:rPr>
                <w:rFonts w:ascii="Times New Roman" w:hAnsi="Times New Roman" w:cs="Times New Roman"/>
                <w:sz w:val="20"/>
                <w:szCs w:val="20"/>
              </w:rPr>
              <w:br/>
              <w:t>Aracılık Hizmetleri Ltd.Şti</w:t>
            </w:r>
          </w:p>
        </w:tc>
        <w:tc>
          <w:tcPr>
            <w:tcW w:w="151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Sigorta Giderleri</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2.209,45</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106E6D" w:rsidRPr="00A92B49" w:rsidTr="00362D60">
        <w:trPr>
          <w:trHeight w:val="15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22</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44190</w:t>
            </w:r>
          </w:p>
        </w:tc>
        <w:tc>
          <w:tcPr>
            <w:tcW w:w="108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Aydın Demirci</w:t>
            </w:r>
          </w:p>
        </w:tc>
        <w:tc>
          <w:tcPr>
            <w:tcW w:w="1516" w:type="pct"/>
            <w:tcBorders>
              <w:top w:val="nil"/>
              <w:left w:val="nil"/>
              <w:bottom w:val="single" w:sz="4" w:space="0" w:color="auto"/>
              <w:right w:val="single" w:sz="4" w:space="0" w:color="auto"/>
            </w:tcBorders>
            <w:shd w:val="clear" w:color="auto" w:fill="auto"/>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xml:space="preserve">Afad Artvin Müdürlüğümüz sivil </w:t>
            </w:r>
            <w:r w:rsidRPr="00A92B49">
              <w:rPr>
                <w:rFonts w:ascii="Times New Roman" w:hAnsi="Times New Roman" w:cs="Times New Roman"/>
                <w:sz w:val="20"/>
                <w:szCs w:val="20"/>
              </w:rPr>
              <w:br/>
              <w:t>savunmaya ilişkin hizmetler kapsamında</w:t>
            </w:r>
            <w:r w:rsidRPr="00A92B49">
              <w:rPr>
                <w:rFonts w:ascii="Times New Roman" w:hAnsi="Times New Roman" w:cs="Times New Roman"/>
                <w:sz w:val="20"/>
                <w:szCs w:val="20"/>
              </w:rPr>
              <w:br/>
              <w:t xml:space="preserve"> kullanılan nehir botunun </w:t>
            </w:r>
            <w:r w:rsidRPr="00A92B49">
              <w:rPr>
                <w:rFonts w:ascii="Times New Roman" w:hAnsi="Times New Roman" w:cs="Times New Roman"/>
                <w:sz w:val="20"/>
                <w:szCs w:val="20"/>
              </w:rPr>
              <w:br/>
              <w:t>bakım ve onarımı</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37.559,40</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106E6D" w:rsidRPr="00A92B49" w:rsidTr="00362D60">
        <w:trPr>
          <w:trHeight w:val="300"/>
        </w:trPr>
        <w:tc>
          <w:tcPr>
            <w:tcW w:w="233" w:type="pct"/>
            <w:tcBorders>
              <w:top w:val="nil"/>
              <w:left w:val="single" w:sz="4" w:space="0" w:color="auto"/>
              <w:bottom w:val="single" w:sz="4" w:space="0" w:color="auto"/>
              <w:right w:val="single" w:sz="4" w:space="0" w:color="auto"/>
            </w:tcBorders>
            <w:shd w:val="clear" w:color="auto" w:fill="auto"/>
            <w:noWrap/>
            <w:vAlign w:val="center"/>
          </w:tcPr>
          <w:p w:rsidR="00575455" w:rsidRPr="00A92B49" w:rsidRDefault="00362D60" w:rsidP="00575455">
            <w:pPr>
              <w:jc w:val="center"/>
              <w:rPr>
                <w:rFonts w:ascii="Times New Roman" w:hAnsi="Times New Roman" w:cs="Times New Roman"/>
                <w:sz w:val="20"/>
                <w:szCs w:val="20"/>
              </w:rPr>
            </w:pPr>
            <w:r>
              <w:rPr>
                <w:rFonts w:ascii="Times New Roman" w:hAnsi="Times New Roman" w:cs="Times New Roman"/>
                <w:sz w:val="20"/>
                <w:szCs w:val="20"/>
              </w:rPr>
              <w:t>23</w:t>
            </w:r>
          </w:p>
        </w:tc>
        <w:tc>
          <w:tcPr>
            <w:tcW w:w="414"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jc w:val="center"/>
              <w:rPr>
                <w:rFonts w:ascii="Times New Roman" w:hAnsi="Times New Roman" w:cs="Times New Roman"/>
                <w:sz w:val="20"/>
                <w:szCs w:val="20"/>
              </w:rPr>
            </w:pPr>
            <w:r w:rsidRPr="00A92B49">
              <w:rPr>
                <w:rFonts w:ascii="Times New Roman" w:hAnsi="Times New Roman" w:cs="Times New Roman"/>
                <w:sz w:val="20"/>
                <w:szCs w:val="20"/>
              </w:rPr>
              <w:t>44195</w:t>
            </w:r>
          </w:p>
        </w:tc>
        <w:tc>
          <w:tcPr>
            <w:tcW w:w="108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Bahattin Akbaş</w:t>
            </w:r>
          </w:p>
        </w:tc>
        <w:tc>
          <w:tcPr>
            <w:tcW w:w="1516"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Taşıt Kiralaması Giderleri</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jc w:val="right"/>
              <w:rPr>
                <w:rFonts w:ascii="Times New Roman" w:hAnsi="Times New Roman" w:cs="Times New Roman"/>
                <w:sz w:val="20"/>
                <w:szCs w:val="20"/>
              </w:rPr>
            </w:pPr>
            <w:r w:rsidRPr="00A92B49">
              <w:rPr>
                <w:rFonts w:ascii="Times New Roman" w:hAnsi="Times New Roman" w:cs="Times New Roman"/>
                <w:sz w:val="20"/>
                <w:szCs w:val="20"/>
              </w:rPr>
              <w:t>12.769,13</w:t>
            </w:r>
          </w:p>
        </w:tc>
        <w:tc>
          <w:tcPr>
            <w:tcW w:w="1078" w:type="pct"/>
            <w:tcBorders>
              <w:top w:val="nil"/>
              <w:left w:val="nil"/>
              <w:bottom w:val="single" w:sz="4" w:space="0" w:color="auto"/>
              <w:right w:val="single" w:sz="4" w:space="0" w:color="auto"/>
            </w:tcBorders>
            <w:shd w:val="clear" w:color="auto" w:fill="auto"/>
            <w:noWrap/>
            <w:vAlign w:val="center"/>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106E6D" w:rsidRPr="00A92B49" w:rsidTr="00575455">
        <w:trPr>
          <w:trHeight w:val="300"/>
        </w:trPr>
        <w:tc>
          <w:tcPr>
            <w:tcW w:w="3249"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5455" w:rsidRPr="00A92B49" w:rsidRDefault="00575455" w:rsidP="00575455">
            <w:pPr>
              <w:rPr>
                <w:rFonts w:ascii="Times New Roman" w:hAnsi="Times New Roman" w:cs="Times New Roman"/>
                <w:b/>
                <w:bCs/>
                <w:sz w:val="20"/>
                <w:szCs w:val="20"/>
              </w:rPr>
            </w:pPr>
            <w:r w:rsidRPr="00A92B49">
              <w:rPr>
                <w:rFonts w:ascii="Times New Roman" w:hAnsi="Times New Roman" w:cs="Times New Roman"/>
                <w:b/>
                <w:bCs/>
                <w:sz w:val="20"/>
                <w:szCs w:val="20"/>
              </w:rPr>
              <w:t>TOLAM</w:t>
            </w:r>
          </w:p>
        </w:tc>
        <w:tc>
          <w:tcPr>
            <w:tcW w:w="672"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rPr>
                <w:rFonts w:ascii="Times New Roman" w:hAnsi="Times New Roman" w:cs="Times New Roman"/>
                <w:b/>
                <w:bCs/>
                <w:sz w:val="20"/>
                <w:szCs w:val="20"/>
              </w:rPr>
            </w:pPr>
            <w:r w:rsidRPr="00A92B49">
              <w:rPr>
                <w:rFonts w:ascii="Times New Roman" w:hAnsi="Times New Roman" w:cs="Times New Roman"/>
                <w:b/>
                <w:bCs/>
                <w:sz w:val="20"/>
                <w:szCs w:val="20"/>
              </w:rPr>
              <w:t>210.235,02</w:t>
            </w:r>
          </w:p>
        </w:tc>
        <w:tc>
          <w:tcPr>
            <w:tcW w:w="1078" w:type="pct"/>
            <w:tcBorders>
              <w:top w:val="nil"/>
              <w:left w:val="nil"/>
              <w:bottom w:val="single" w:sz="4" w:space="0" w:color="auto"/>
              <w:right w:val="single" w:sz="4" w:space="0" w:color="auto"/>
            </w:tcBorders>
            <w:shd w:val="clear" w:color="auto" w:fill="auto"/>
            <w:noWrap/>
            <w:vAlign w:val="bottom"/>
            <w:hideMark/>
          </w:tcPr>
          <w:p w:rsidR="00575455" w:rsidRPr="00A92B49" w:rsidRDefault="00575455" w:rsidP="00575455">
            <w:pPr>
              <w:rPr>
                <w:rFonts w:ascii="Times New Roman" w:hAnsi="Times New Roman" w:cs="Times New Roman"/>
                <w:sz w:val="20"/>
                <w:szCs w:val="20"/>
              </w:rPr>
            </w:pPr>
            <w:r w:rsidRPr="00A92B49">
              <w:rPr>
                <w:rFonts w:ascii="Times New Roman" w:hAnsi="Times New Roman" w:cs="Times New Roman"/>
                <w:sz w:val="20"/>
                <w:szCs w:val="20"/>
              </w:rPr>
              <w:t> </w:t>
            </w:r>
          </w:p>
        </w:tc>
      </w:tr>
    </w:tbl>
    <w:p w:rsidR="0050270E" w:rsidRPr="00A92B49" w:rsidRDefault="0050270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50270E" w:rsidRPr="00A92B49" w:rsidRDefault="00106E6D"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92B49">
        <w:rPr>
          <w:rFonts w:ascii="Times New Roman" w:hAnsi="Times New Roman" w:cs="Times New Roman"/>
          <w:shd w:val="clear" w:color="auto" w:fill="FFFFFF"/>
        </w:rPr>
        <w:t>İL EMNİYET MÜDÜRLÜĞÜNÜN YATIRIM VE  İNŞAAT  MÜDÜRLÜĞÜNCE 2020 YILI     DOĞRUDAN TEMİN İLE YAPILAN İŞLER (03)</w:t>
      </w:r>
    </w:p>
    <w:tbl>
      <w:tblPr>
        <w:tblW w:w="5000" w:type="pct"/>
        <w:tblLayout w:type="fixed"/>
        <w:tblCellMar>
          <w:left w:w="70" w:type="dxa"/>
          <w:right w:w="70" w:type="dxa"/>
        </w:tblCellMar>
        <w:tblLook w:val="04A0"/>
      </w:tblPr>
      <w:tblGrid>
        <w:gridCol w:w="564"/>
        <w:gridCol w:w="1205"/>
        <w:gridCol w:w="1713"/>
        <w:gridCol w:w="2886"/>
        <w:gridCol w:w="1072"/>
        <w:gridCol w:w="2337"/>
      </w:tblGrid>
      <w:tr w:rsidR="00106E6D" w:rsidRPr="00A92B49" w:rsidTr="00106E6D">
        <w:trPr>
          <w:trHeight w:val="90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SIRA</w:t>
            </w:r>
            <w:r w:rsidRPr="00A92B49">
              <w:rPr>
                <w:rFonts w:ascii="Times New Roman" w:hAnsi="Times New Roman" w:cs="Times New Roman"/>
                <w:sz w:val="20"/>
                <w:szCs w:val="20"/>
              </w:rPr>
              <w:br/>
              <w:t>NO:</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ÖDEME</w:t>
            </w:r>
            <w:r w:rsidRPr="00A92B49">
              <w:rPr>
                <w:rFonts w:ascii="Times New Roman" w:hAnsi="Times New Roman" w:cs="Times New Roman"/>
                <w:sz w:val="20"/>
                <w:szCs w:val="20"/>
              </w:rPr>
              <w:br/>
              <w:t xml:space="preserve"> TARİHİ</w:t>
            </w:r>
          </w:p>
        </w:tc>
        <w:tc>
          <w:tcPr>
            <w:tcW w:w="876" w:type="pct"/>
            <w:tcBorders>
              <w:top w:val="single" w:sz="4" w:space="0" w:color="auto"/>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İLGİLİ</w:t>
            </w:r>
          </w:p>
        </w:tc>
        <w:tc>
          <w:tcPr>
            <w:tcW w:w="1476" w:type="pct"/>
            <w:tcBorders>
              <w:top w:val="single" w:sz="4" w:space="0" w:color="auto"/>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İŞİN ADI</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 xml:space="preserve">ÖDEME </w:t>
            </w:r>
            <w:r w:rsidRPr="00A92B49">
              <w:rPr>
                <w:rFonts w:ascii="Times New Roman" w:hAnsi="Times New Roman" w:cs="Times New Roman"/>
                <w:sz w:val="20"/>
                <w:szCs w:val="20"/>
              </w:rPr>
              <w:br/>
              <w:t>MİKTARI KDV DAHİL</w:t>
            </w:r>
          </w:p>
        </w:tc>
        <w:tc>
          <w:tcPr>
            <w:tcW w:w="1195" w:type="pct"/>
            <w:tcBorders>
              <w:top w:val="single" w:sz="4" w:space="0" w:color="auto"/>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ÖDEME ŞEKLİ</w:t>
            </w:r>
          </w:p>
        </w:tc>
      </w:tr>
      <w:tr w:rsidR="00106E6D" w:rsidRPr="00A92B49" w:rsidTr="00362D60">
        <w:trPr>
          <w:trHeight w:val="6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1</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21.02.2020</w:t>
            </w:r>
          </w:p>
        </w:tc>
        <w:tc>
          <w:tcPr>
            <w:tcW w:w="8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Aşkın Çakmak</w:t>
            </w:r>
          </w:p>
        </w:tc>
        <w:tc>
          <w:tcPr>
            <w:tcW w:w="14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Hopa İlçesindeki 7 Adet</w:t>
            </w:r>
            <w:r w:rsidRPr="00A92B49">
              <w:rPr>
                <w:rFonts w:ascii="Times New Roman" w:hAnsi="Times New Roman" w:cs="Times New Roman"/>
                <w:sz w:val="20"/>
                <w:szCs w:val="20"/>
              </w:rPr>
              <w:br/>
              <w:t xml:space="preserve"> Pts Bakım Onarımı</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4.881,66</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106E6D" w:rsidRPr="00A92B49" w:rsidTr="00362D60">
        <w:trPr>
          <w:trHeight w:val="3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2</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26.02.2020</w:t>
            </w:r>
          </w:p>
        </w:tc>
        <w:tc>
          <w:tcPr>
            <w:tcW w:w="8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Mahmut Billor</w:t>
            </w:r>
          </w:p>
        </w:tc>
        <w:tc>
          <w:tcPr>
            <w:tcW w:w="14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Diğer Makine Teçhizat Alımları</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8.750,88</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3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3</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26.02.2020</w:t>
            </w:r>
          </w:p>
        </w:tc>
        <w:tc>
          <w:tcPr>
            <w:tcW w:w="8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Aşkın Çakmak</w:t>
            </w:r>
          </w:p>
        </w:tc>
        <w:tc>
          <w:tcPr>
            <w:tcW w:w="14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Diğer Makine Teçhizat Alımları</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4.041,50</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6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4</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27.02.2020</w:t>
            </w:r>
          </w:p>
        </w:tc>
        <w:tc>
          <w:tcPr>
            <w:tcW w:w="8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Volkan Yurduseven</w:t>
            </w:r>
          </w:p>
        </w:tc>
        <w:tc>
          <w:tcPr>
            <w:tcW w:w="14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Diğer Hizmet Binası </w:t>
            </w:r>
            <w:r w:rsidRPr="00A92B49">
              <w:rPr>
                <w:rFonts w:ascii="Times New Roman" w:hAnsi="Times New Roman" w:cs="Times New Roman"/>
                <w:sz w:val="20"/>
                <w:szCs w:val="20"/>
              </w:rPr>
              <w:br/>
              <w:t>Bakım Ve Onarım Giderleri</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18.093,32</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106E6D" w:rsidRPr="00A92B49" w:rsidTr="00362D60">
        <w:trPr>
          <w:trHeight w:val="9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5</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05.03.2020</w:t>
            </w:r>
          </w:p>
        </w:tc>
        <w:tc>
          <w:tcPr>
            <w:tcW w:w="8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Temizel Asansör Elektrik </w:t>
            </w:r>
            <w:r w:rsidRPr="00A92B49">
              <w:rPr>
                <w:rFonts w:ascii="Times New Roman" w:hAnsi="Times New Roman" w:cs="Times New Roman"/>
                <w:sz w:val="20"/>
                <w:szCs w:val="20"/>
              </w:rPr>
              <w:br/>
              <w:t>Sanayi Ticaret Limited Şirketi</w:t>
            </w:r>
          </w:p>
        </w:tc>
        <w:tc>
          <w:tcPr>
            <w:tcW w:w="14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Diğer Makine </w:t>
            </w:r>
            <w:r w:rsidRPr="00A92B49">
              <w:rPr>
                <w:rFonts w:ascii="Times New Roman" w:hAnsi="Times New Roman" w:cs="Times New Roman"/>
                <w:sz w:val="20"/>
                <w:szCs w:val="20"/>
              </w:rPr>
              <w:br/>
              <w:t>Teçhizat Alımları</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9.499,94</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12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6</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14.04.2020</w:t>
            </w:r>
          </w:p>
        </w:tc>
        <w:tc>
          <w:tcPr>
            <w:tcW w:w="8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Deniz Bilgin</w:t>
            </w:r>
          </w:p>
        </w:tc>
        <w:tc>
          <w:tcPr>
            <w:tcW w:w="14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Artvin İskebe İl Emniyet </w:t>
            </w:r>
            <w:r w:rsidRPr="00A92B49">
              <w:rPr>
                <w:rFonts w:ascii="Times New Roman" w:hAnsi="Times New Roman" w:cs="Times New Roman"/>
                <w:sz w:val="20"/>
                <w:szCs w:val="20"/>
              </w:rPr>
              <w:br/>
              <w:t xml:space="preserve">Müdürlüğü Binası Giriş Katının </w:t>
            </w:r>
            <w:r w:rsidRPr="00A92B49">
              <w:rPr>
                <w:rFonts w:ascii="Times New Roman" w:hAnsi="Times New Roman" w:cs="Times New Roman"/>
                <w:sz w:val="20"/>
                <w:szCs w:val="20"/>
              </w:rPr>
              <w:br/>
              <w:t>Polis Merkezi Amirliğine</w:t>
            </w:r>
            <w:r w:rsidRPr="00A92B49">
              <w:rPr>
                <w:rFonts w:ascii="Times New Roman" w:hAnsi="Times New Roman" w:cs="Times New Roman"/>
                <w:sz w:val="20"/>
                <w:szCs w:val="20"/>
              </w:rPr>
              <w:br/>
              <w:t xml:space="preserve"> Dönüştürülmesi İşi</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37.876,58</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106E6D" w:rsidRPr="00A92B49" w:rsidTr="00362D60">
        <w:trPr>
          <w:trHeight w:val="6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7</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16.04.2020</w:t>
            </w:r>
          </w:p>
        </w:tc>
        <w:tc>
          <w:tcPr>
            <w:tcW w:w="8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Ast Savunma Sanayi </w:t>
            </w:r>
            <w:r w:rsidRPr="00A92B49">
              <w:rPr>
                <w:rFonts w:ascii="Times New Roman" w:hAnsi="Times New Roman" w:cs="Times New Roman"/>
                <w:sz w:val="20"/>
                <w:szCs w:val="20"/>
              </w:rPr>
              <w:br/>
              <w:t xml:space="preserve">Anonim Şirketi </w:t>
            </w:r>
          </w:p>
        </w:tc>
        <w:tc>
          <w:tcPr>
            <w:tcW w:w="14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Artvin Merkez Kgys</w:t>
            </w:r>
            <w:r w:rsidRPr="00A92B49">
              <w:rPr>
                <w:rFonts w:ascii="Times New Roman" w:hAnsi="Times New Roman" w:cs="Times New Roman"/>
                <w:sz w:val="20"/>
                <w:szCs w:val="20"/>
              </w:rPr>
              <w:br/>
              <w:t xml:space="preserve"> Merkez Taşınma İşi </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35.830,45</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106E6D" w:rsidRPr="00A92B49" w:rsidTr="00362D60">
        <w:trPr>
          <w:trHeight w:val="9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8</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30.04.2020</w:t>
            </w:r>
          </w:p>
        </w:tc>
        <w:tc>
          <w:tcPr>
            <w:tcW w:w="8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Yusuf Yazıcı</w:t>
            </w:r>
          </w:p>
        </w:tc>
        <w:tc>
          <w:tcPr>
            <w:tcW w:w="14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Emniyet Müdürlüğü Hizmet </w:t>
            </w:r>
            <w:r w:rsidRPr="00A92B49">
              <w:rPr>
                <w:rFonts w:ascii="Times New Roman" w:hAnsi="Times New Roman" w:cs="Times New Roman"/>
                <w:sz w:val="20"/>
                <w:szCs w:val="20"/>
              </w:rPr>
              <w:br/>
              <w:t xml:space="preserve">Binası Topraklama </w:t>
            </w:r>
            <w:r w:rsidRPr="00A92B49">
              <w:rPr>
                <w:rFonts w:ascii="Times New Roman" w:hAnsi="Times New Roman" w:cs="Times New Roman"/>
                <w:sz w:val="20"/>
                <w:szCs w:val="20"/>
              </w:rPr>
              <w:br/>
              <w:t xml:space="preserve">Sistemi İyileştirmesi İşi </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31.467,06</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106E6D" w:rsidRPr="00A92B49" w:rsidTr="00362D60">
        <w:trPr>
          <w:trHeight w:val="9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11.05.2020</w:t>
            </w:r>
          </w:p>
        </w:tc>
        <w:tc>
          <w:tcPr>
            <w:tcW w:w="8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Temizel Asansör </w:t>
            </w:r>
            <w:r w:rsidRPr="00A92B49">
              <w:rPr>
                <w:rFonts w:ascii="Times New Roman" w:hAnsi="Times New Roman" w:cs="Times New Roman"/>
                <w:sz w:val="20"/>
                <w:szCs w:val="20"/>
              </w:rPr>
              <w:br/>
              <w:t>Elektrik Sanayi Ticaret</w:t>
            </w:r>
            <w:r w:rsidRPr="00A92B49">
              <w:rPr>
                <w:rFonts w:ascii="Times New Roman" w:hAnsi="Times New Roman" w:cs="Times New Roman"/>
                <w:sz w:val="20"/>
                <w:szCs w:val="20"/>
              </w:rPr>
              <w:br/>
              <w:t xml:space="preserve"> Limited Şirketi</w:t>
            </w:r>
          </w:p>
        </w:tc>
        <w:tc>
          <w:tcPr>
            <w:tcW w:w="14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Diğer Makine Teçhizat Alımları</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4.059,29</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3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10</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21.05.2020</w:t>
            </w:r>
          </w:p>
        </w:tc>
        <w:tc>
          <w:tcPr>
            <w:tcW w:w="8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Özgür Gümüş</w:t>
            </w:r>
          </w:p>
        </w:tc>
        <w:tc>
          <w:tcPr>
            <w:tcW w:w="14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Diğer Mefruşat Alımları</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36.880,90</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12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11</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21.05.2020</w:t>
            </w:r>
          </w:p>
        </w:tc>
        <w:tc>
          <w:tcPr>
            <w:tcW w:w="8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Yap İle.Elek.Endüs.Temi </w:t>
            </w:r>
            <w:r w:rsidRPr="00A92B49">
              <w:rPr>
                <w:rFonts w:ascii="Times New Roman" w:hAnsi="Times New Roman" w:cs="Times New Roman"/>
                <w:sz w:val="20"/>
                <w:szCs w:val="20"/>
              </w:rPr>
              <w:br/>
              <w:t>Z.Ürün.Zücca.Güven .Toplu</w:t>
            </w:r>
            <w:r w:rsidRPr="00A92B49">
              <w:rPr>
                <w:rFonts w:ascii="Times New Roman" w:hAnsi="Times New Roman" w:cs="Times New Roman"/>
                <w:sz w:val="20"/>
                <w:szCs w:val="20"/>
              </w:rPr>
              <w:br/>
              <w:t xml:space="preserve"> Tem. M.Nak.İnş.İth.İhr</w:t>
            </w:r>
            <w:r w:rsidRPr="00A92B49">
              <w:rPr>
                <w:rFonts w:ascii="Times New Roman" w:hAnsi="Times New Roman" w:cs="Times New Roman"/>
                <w:sz w:val="20"/>
                <w:szCs w:val="20"/>
              </w:rPr>
              <w:br/>
              <w:t>.Taa H.Tic.Ltd.Şti.</w:t>
            </w:r>
          </w:p>
        </w:tc>
        <w:tc>
          <w:tcPr>
            <w:tcW w:w="14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Sosyal Tesis Mefruşatı Alımları</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34.913,13</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3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12</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11.06.2020</w:t>
            </w:r>
          </w:p>
        </w:tc>
        <w:tc>
          <w:tcPr>
            <w:tcW w:w="8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Aşkın Çakmak </w:t>
            </w:r>
          </w:p>
        </w:tc>
        <w:tc>
          <w:tcPr>
            <w:tcW w:w="14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Hopa Çevik Kuvvet Çkgs Kurulumu</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18.898,29</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106E6D" w:rsidRPr="00A92B49" w:rsidTr="00362D60">
        <w:trPr>
          <w:trHeight w:val="6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13</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14.07.2020</w:t>
            </w:r>
          </w:p>
        </w:tc>
        <w:tc>
          <w:tcPr>
            <w:tcW w:w="8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Karayolları Genel Müd.</w:t>
            </w:r>
          </w:p>
        </w:tc>
        <w:tc>
          <w:tcPr>
            <w:tcW w:w="14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Diğer Müşavir Firma </w:t>
            </w:r>
            <w:r w:rsidRPr="00A92B49">
              <w:rPr>
                <w:rFonts w:ascii="Times New Roman" w:hAnsi="Times New Roman" w:cs="Times New Roman"/>
                <w:sz w:val="20"/>
                <w:szCs w:val="20"/>
              </w:rPr>
              <w:br/>
              <w:t>Ve Kişilere Ödemeler</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8.105,00</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106E6D" w:rsidRPr="00A92B49" w:rsidTr="00362D60">
        <w:trPr>
          <w:trHeight w:val="6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14</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17.07.2020</w:t>
            </w:r>
          </w:p>
        </w:tc>
        <w:tc>
          <w:tcPr>
            <w:tcW w:w="8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Özgür Gümüş </w:t>
            </w:r>
          </w:p>
        </w:tc>
        <w:tc>
          <w:tcPr>
            <w:tcW w:w="14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Kom Şube Müdürlüğü</w:t>
            </w:r>
            <w:r w:rsidRPr="00A92B49">
              <w:rPr>
                <w:rFonts w:ascii="Times New Roman" w:hAnsi="Times New Roman" w:cs="Times New Roman"/>
                <w:sz w:val="20"/>
                <w:szCs w:val="20"/>
              </w:rPr>
              <w:br/>
              <w:t xml:space="preserve"> Çkgs Kurulum İşi </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37.618,40</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106E6D" w:rsidRPr="00A92B49" w:rsidTr="00362D60">
        <w:trPr>
          <w:trHeight w:val="3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15</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17.07.2020</w:t>
            </w:r>
          </w:p>
        </w:tc>
        <w:tc>
          <w:tcPr>
            <w:tcW w:w="8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Oktay Güngör</w:t>
            </w:r>
          </w:p>
        </w:tc>
        <w:tc>
          <w:tcPr>
            <w:tcW w:w="14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Diğer Mefruşat Alımları</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7.611,00</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3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16</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17.07.2020</w:t>
            </w:r>
          </w:p>
        </w:tc>
        <w:tc>
          <w:tcPr>
            <w:tcW w:w="8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Oktay Güngör</w:t>
            </w:r>
          </w:p>
        </w:tc>
        <w:tc>
          <w:tcPr>
            <w:tcW w:w="14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Diğer Mefruşat Alımları</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29.003,22</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12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17</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28.07.2020</w:t>
            </w:r>
          </w:p>
        </w:tc>
        <w:tc>
          <w:tcPr>
            <w:tcW w:w="8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Enel Elektrik Elektronik</w:t>
            </w:r>
            <w:r w:rsidRPr="00A92B49">
              <w:rPr>
                <w:rFonts w:ascii="Times New Roman" w:hAnsi="Times New Roman" w:cs="Times New Roman"/>
                <w:sz w:val="20"/>
                <w:szCs w:val="20"/>
              </w:rPr>
              <w:br/>
              <w:t xml:space="preserve"> Proje Taahhüt İnşaat</w:t>
            </w:r>
            <w:r w:rsidRPr="00A92B49">
              <w:rPr>
                <w:rFonts w:ascii="Times New Roman" w:hAnsi="Times New Roman" w:cs="Times New Roman"/>
                <w:sz w:val="20"/>
                <w:szCs w:val="20"/>
              </w:rPr>
              <w:br/>
              <w:t xml:space="preserve"> Sanayi Ve Ticaret</w:t>
            </w:r>
            <w:r w:rsidRPr="00A92B49">
              <w:rPr>
                <w:rFonts w:ascii="Times New Roman" w:hAnsi="Times New Roman" w:cs="Times New Roman"/>
                <w:sz w:val="20"/>
                <w:szCs w:val="20"/>
              </w:rPr>
              <w:br/>
              <w:t xml:space="preserve"> Limited Şirketi</w:t>
            </w:r>
          </w:p>
        </w:tc>
        <w:tc>
          <w:tcPr>
            <w:tcW w:w="14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Diğer Makine Teçhizat Alımları</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4.720,00</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106E6D" w:rsidRPr="00A92B49" w:rsidTr="00362D60">
        <w:trPr>
          <w:trHeight w:val="9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18</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28.07.2020</w:t>
            </w:r>
          </w:p>
        </w:tc>
        <w:tc>
          <w:tcPr>
            <w:tcW w:w="8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Doğan Teknik Ticaret</w:t>
            </w:r>
            <w:r w:rsidRPr="00A92B49">
              <w:rPr>
                <w:rFonts w:ascii="Times New Roman" w:hAnsi="Times New Roman" w:cs="Times New Roman"/>
                <w:sz w:val="20"/>
                <w:szCs w:val="20"/>
              </w:rPr>
              <w:br/>
              <w:t xml:space="preserve"> Medikal Otomasyon İnşaat</w:t>
            </w:r>
            <w:r w:rsidRPr="00A92B49">
              <w:rPr>
                <w:rFonts w:ascii="Times New Roman" w:hAnsi="Times New Roman" w:cs="Times New Roman"/>
                <w:sz w:val="20"/>
                <w:szCs w:val="20"/>
              </w:rPr>
              <w:br/>
              <w:t xml:space="preserve"> Taahhüt Sanayi Ltd.Şti</w:t>
            </w:r>
          </w:p>
        </w:tc>
        <w:tc>
          <w:tcPr>
            <w:tcW w:w="14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İskebe Emn. Müd. Çkgs</w:t>
            </w:r>
            <w:r w:rsidRPr="00A92B49">
              <w:rPr>
                <w:rFonts w:ascii="Times New Roman" w:hAnsi="Times New Roman" w:cs="Times New Roman"/>
                <w:sz w:val="20"/>
                <w:szCs w:val="20"/>
              </w:rPr>
              <w:br/>
              <w:t xml:space="preserve"> Sistemleri Kurulumu </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37.139,32</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106E6D" w:rsidRPr="00A92B49" w:rsidTr="00362D60">
        <w:trPr>
          <w:trHeight w:val="6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19</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17.08.2020</w:t>
            </w:r>
          </w:p>
        </w:tc>
        <w:tc>
          <w:tcPr>
            <w:tcW w:w="8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Özgür Gümüş </w:t>
            </w:r>
          </w:p>
        </w:tc>
        <w:tc>
          <w:tcPr>
            <w:tcW w:w="14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Seyitler Emniyet Müdürlüğü</w:t>
            </w:r>
            <w:r w:rsidRPr="00A92B49">
              <w:rPr>
                <w:rFonts w:ascii="Times New Roman" w:hAnsi="Times New Roman" w:cs="Times New Roman"/>
                <w:sz w:val="20"/>
                <w:szCs w:val="20"/>
              </w:rPr>
              <w:br/>
              <w:t xml:space="preserve"> Çgks Sistemleri Kurulumu İşi </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21.830,00</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106E6D" w:rsidRPr="00A92B49" w:rsidTr="00362D60">
        <w:trPr>
          <w:trHeight w:val="9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20</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27.11.2020</w:t>
            </w:r>
          </w:p>
        </w:tc>
        <w:tc>
          <w:tcPr>
            <w:tcW w:w="8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Fikret Erdoğan </w:t>
            </w:r>
          </w:p>
        </w:tc>
        <w:tc>
          <w:tcPr>
            <w:tcW w:w="14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Artvin Seyitler Emn.Müd. </w:t>
            </w:r>
            <w:r w:rsidRPr="00A92B49">
              <w:rPr>
                <w:rFonts w:ascii="Times New Roman" w:hAnsi="Times New Roman" w:cs="Times New Roman"/>
                <w:sz w:val="20"/>
                <w:szCs w:val="20"/>
              </w:rPr>
              <w:br/>
              <w:t>Girişi Drenaj Kanalı Ve</w:t>
            </w:r>
            <w:r w:rsidRPr="00A92B49">
              <w:rPr>
                <w:rFonts w:ascii="Times New Roman" w:hAnsi="Times New Roman" w:cs="Times New Roman"/>
                <w:sz w:val="20"/>
                <w:szCs w:val="20"/>
              </w:rPr>
              <w:br/>
              <w:t xml:space="preserve"> Mazgal Yapım İşi </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20.267,33</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106E6D" w:rsidRPr="00A92B49" w:rsidTr="00362D60">
        <w:trPr>
          <w:trHeight w:val="9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21</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27.11.2020</w:t>
            </w:r>
          </w:p>
        </w:tc>
        <w:tc>
          <w:tcPr>
            <w:tcW w:w="8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Erko Bilgisayar </w:t>
            </w:r>
            <w:r w:rsidRPr="00A92B49">
              <w:rPr>
                <w:rFonts w:ascii="Times New Roman" w:hAnsi="Times New Roman" w:cs="Times New Roman"/>
                <w:sz w:val="20"/>
                <w:szCs w:val="20"/>
              </w:rPr>
              <w:br/>
              <w:t>Ticaret Ve Sanayi</w:t>
            </w:r>
            <w:r w:rsidRPr="00A92B49">
              <w:rPr>
                <w:rFonts w:ascii="Times New Roman" w:hAnsi="Times New Roman" w:cs="Times New Roman"/>
                <w:sz w:val="20"/>
                <w:szCs w:val="20"/>
              </w:rPr>
              <w:br/>
              <w:t xml:space="preserve"> Limited Şirketi </w:t>
            </w:r>
          </w:p>
        </w:tc>
        <w:tc>
          <w:tcPr>
            <w:tcW w:w="14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30 Kullancılı Güvenlik</w:t>
            </w:r>
            <w:r w:rsidRPr="00A92B49">
              <w:rPr>
                <w:rFonts w:ascii="Times New Roman" w:hAnsi="Times New Roman" w:cs="Times New Roman"/>
                <w:sz w:val="20"/>
                <w:szCs w:val="20"/>
              </w:rPr>
              <w:br/>
              <w:t xml:space="preserve"> Duvarı Lisansı 2 Yıllık </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34.998,80</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106E6D" w:rsidRPr="00A92B49" w:rsidTr="00362D60">
        <w:trPr>
          <w:trHeight w:val="12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22</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09.12.2020</w:t>
            </w:r>
          </w:p>
        </w:tc>
        <w:tc>
          <w:tcPr>
            <w:tcW w:w="8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Okan Koç </w:t>
            </w:r>
          </w:p>
        </w:tc>
        <w:tc>
          <w:tcPr>
            <w:tcW w:w="14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Atılım Bilgisayar-Artvin İli </w:t>
            </w:r>
            <w:r w:rsidRPr="00A92B49">
              <w:rPr>
                <w:rFonts w:ascii="Times New Roman" w:hAnsi="Times New Roman" w:cs="Times New Roman"/>
                <w:sz w:val="20"/>
                <w:szCs w:val="20"/>
              </w:rPr>
              <w:br/>
              <w:t xml:space="preserve">Şavşat Ve Hopa İlçeleri </w:t>
            </w:r>
            <w:r w:rsidRPr="00A92B49">
              <w:rPr>
                <w:rFonts w:ascii="Times New Roman" w:hAnsi="Times New Roman" w:cs="Times New Roman"/>
                <w:sz w:val="20"/>
                <w:szCs w:val="20"/>
              </w:rPr>
              <w:br/>
              <w:t xml:space="preserve">Görüntüleme Noktalarının </w:t>
            </w:r>
            <w:r w:rsidRPr="00A92B49">
              <w:rPr>
                <w:rFonts w:ascii="Times New Roman" w:hAnsi="Times New Roman" w:cs="Times New Roman"/>
                <w:sz w:val="20"/>
                <w:szCs w:val="20"/>
              </w:rPr>
              <w:br/>
              <w:t xml:space="preserve">Deplase Edilmesi </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28.750,00</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106E6D" w:rsidRPr="00A92B49" w:rsidTr="00362D60">
        <w:trPr>
          <w:trHeight w:val="9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23</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18.12.2020</w:t>
            </w:r>
          </w:p>
        </w:tc>
        <w:tc>
          <w:tcPr>
            <w:tcW w:w="87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xml:space="preserve">Okan Koç </w:t>
            </w:r>
          </w:p>
        </w:tc>
        <w:tc>
          <w:tcPr>
            <w:tcW w:w="14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Atılım Bilgisayarve Güvenlik</w:t>
            </w:r>
            <w:r w:rsidRPr="00A92B49">
              <w:rPr>
                <w:rFonts w:ascii="Times New Roman" w:hAnsi="Times New Roman" w:cs="Times New Roman"/>
                <w:sz w:val="20"/>
                <w:szCs w:val="20"/>
              </w:rPr>
              <w:br/>
              <w:t xml:space="preserve"> Sistemleri-Hopa Basit Oto </w:t>
            </w:r>
            <w:r w:rsidRPr="00A92B49">
              <w:rPr>
                <w:rFonts w:ascii="Times New Roman" w:hAnsi="Times New Roman" w:cs="Times New Roman"/>
                <w:sz w:val="20"/>
                <w:szCs w:val="20"/>
              </w:rPr>
              <w:br/>
              <w:t xml:space="preserve">Korkuluk İmalatının Yapılması </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9.676,00</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106E6D" w:rsidRPr="00A92B49" w:rsidTr="00362D60">
        <w:trPr>
          <w:trHeight w:val="1200"/>
        </w:trPr>
        <w:tc>
          <w:tcPr>
            <w:tcW w:w="289" w:type="pct"/>
            <w:tcBorders>
              <w:top w:val="nil"/>
              <w:left w:val="single" w:sz="4" w:space="0" w:color="auto"/>
              <w:bottom w:val="single" w:sz="4" w:space="0" w:color="auto"/>
              <w:right w:val="single" w:sz="4" w:space="0" w:color="auto"/>
            </w:tcBorders>
            <w:shd w:val="clear" w:color="auto" w:fill="auto"/>
            <w:noWrap/>
            <w:vAlign w:val="center"/>
          </w:tcPr>
          <w:p w:rsidR="00106E6D" w:rsidRPr="00A92B49" w:rsidRDefault="00362D60" w:rsidP="00106E6D">
            <w:pPr>
              <w:jc w:val="center"/>
              <w:rPr>
                <w:rFonts w:ascii="Times New Roman" w:hAnsi="Times New Roman" w:cs="Times New Roman"/>
                <w:sz w:val="20"/>
                <w:szCs w:val="20"/>
              </w:rPr>
            </w:pPr>
            <w:r>
              <w:rPr>
                <w:rFonts w:ascii="Times New Roman" w:hAnsi="Times New Roman" w:cs="Times New Roman"/>
                <w:sz w:val="20"/>
                <w:szCs w:val="20"/>
              </w:rPr>
              <w:t>24</w:t>
            </w:r>
          </w:p>
        </w:tc>
        <w:tc>
          <w:tcPr>
            <w:tcW w:w="616"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jc w:val="center"/>
              <w:rPr>
                <w:rFonts w:ascii="Times New Roman" w:hAnsi="Times New Roman" w:cs="Times New Roman"/>
                <w:sz w:val="20"/>
                <w:szCs w:val="20"/>
              </w:rPr>
            </w:pPr>
            <w:r w:rsidRPr="00A92B49">
              <w:rPr>
                <w:rFonts w:ascii="Times New Roman" w:hAnsi="Times New Roman" w:cs="Times New Roman"/>
                <w:sz w:val="20"/>
                <w:szCs w:val="20"/>
              </w:rPr>
              <w:t>24.12.2020</w:t>
            </w:r>
          </w:p>
        </w:tc>
        <w:tc>
          <w:tcPr>
            <w:tcW w:w="8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Hira Art Mimarlık Mühendislik</w:t>
            </w:r>
            <w:r w:rsidRPr="00A92B49">
              <w:rPr>
                <w:rFonts w:ascii="Times New Roman" w:hAnsi="Times New Roman" w:cs="Times New Roman"/>
                <w:sz w:val="20"/>
                <w:szCs w:val="20"/>
              </w:rPr>
              <w:br/>
              <w:t xml:space="preserve"> Elektrik İmalat İthalat Ve </w:t>
            </w:r>
            <w:r w:rsidRPr="00A92B49">
              <w:rPr>
                <w:rFonts w:ascii="Times New Roman" w:hAnsi="Times New Roman" w:cs="Times New Roman"/>
                <w:sz w:val="20"/>
                <w:szCs w:val="20"/>
              </w:rPr>
              <w:br/>
              <w:t xml:space="preserve">İhracat Limited </w:t>
            </w:r>
            <w:r w:rsidRPr="00A92B49">
              <w:rPr>
                <w:rFonts w:ascii="Times New Roman" w:hAnsi="Times New Roman" w:cs="Times New Roman"/>
                <w:sz w:val="20"/>
                <w:szCs w:val="20"/>
              </w:rPr>
              <w:lastRenderedPageBreak/>
              <w:t xml:space="preserve">Şirketi </w:t>
            </w:r>
          </w:p>
        </w:tc>
        <w:tc>
          <w:tcPr>
            <w:tcW w:w="1476" w:type="pct"/>
            <w:tcBorders>
              <w:top w:val="nil"/>
              <w:left w:val="nil"/>
              <w:bottom w:val="single" w:sz="4" w:space="0" w:color="auto"/>
              <w:right w:val="single" w:sz="4" w:space="0" w:color="auto"/>
            </w:tcBorders>
            <w:shd w:val="clear" w:color="auto" w:fill="auto"/>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lastRenderedPageBreak/>
              <w:t xml:space="preserve">Artvin İl Emniyet Müd. </w:t>
            </w:r>
            <w:r w:rsidRPr="00A92B49">
              <w:rPr>
                <w:rFonts w:ascii="Times New Roman" w:hAnsi="Times New Roman" w:cs="Times New Roman"/>
                <w:sz w:val="20"/>
                <w:szCs w:val="20"/>
              </w:rPr>
              <w:br/>
              <w:t xml:space="preserve">Hizmet Binası Onarım İşi </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20.998,10</w:t>
            </w:r>
          </w:p>
        </w:tc>
        <w:tc>
          <w:tcPr>
            <w:tcW w:w="1195" w:type="pct"/>
            <w:tcBorders>
              <w:top w:val="nil"/>
              <w:left w:val="nil"/>
              <w:bottom w:val="single" w:sz="4" w:space="0" w:color="auto"/>
              <w:right w:val="single" w:sz="4" w:space="0" w:color="auto"/>
            </w:tcBorders>
            <w:shd w:val="clear" w:color="auto" w:fill="auto"/>
            <w:noWrap/>
            <w:vAlign w:val="center"/>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Taahhütlü Olmayan Yapım İşi</w:t>
            </w:r>
          </w:p>
        </w:tc>
      </w:tr>
      <w:tr w:rsidR="00106E6D" w:rsidRPr="00A92B49" w:rsidTr="00106E6D">
        <w:trPr>
          <w:trHeight w:val="300"/>
        </w:trPr>
        <w:tc>
          <w:tcPr>
            <w:tcW w:w="289" w:type="pct"/>
            <w:tcBorders>
              <w:top w:val="nil"/>
              <w:left w:val="single" w:sz="4" w:space="0" w:color="auto"/>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lastRenderedPageBreak/>
              <w:t> </w:t>
            </w:r>
          </w:p>
        </w:tc>
        <w:tc>
          <w:tcPr>
            <w:tcW w:w="616"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w:t>
            </w:r>
          </w:p>
        </w:tc>
        <w:tc>
          <w:tcPr>
            <w:tcW w:w="876"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w:t>
            </w:r>
          </w:p>
        </w:tc>
        <w:tc>
          <w:tcPr>
            <w:tcW w:w="1476"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w:t>
            </w:r>
          </w:p>
        </w:tc>
        <w:tc>
          <w:tcPr>
            <w:tcW w:w="548"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b/>
                <w:bCs/>
                <w:sz w:val="20"/>
                <w:szCs w:val="20"/>
              </w:rPr>
            </w:pPr>
            <w:r w:rsidRPr="00A92B49">
              <w:rPr>
                <w:rFonts w:ascii="Times New Roman" w:hAnsi="Times New Roman" w:cs="Times New Roman"/>
                <w:b/>
                <w:bCs/>
                <w:sz w:val="20"/>
                <w:szCs w:val="20"/>
              </w:rPr>
              <w:t>505.910,17</w:t>
            </w:r>
          </w:p>
        </w:tc>
        <w:tc>
          <w:tcPr>
            <w:tcW w:w="1195" w:type="pct"/>
            <w:tcBorders>
              <w:top w:val="nil"/>
              <w:left w:val="nil"/>
              <w:bottom w:val="single" w:sz="4" w:space="0" w:color="auto"/>
              <w:right w:val="single" w:sz="4" w:space="0" w:color="auto"/>
            </w:tcBorders>
            <w:shd w:val="clear" w:color="auto" w:fill="auto"/>
            <w:noWrap/>
            <w:vAlign w:val="bottom"/>
            <w:hideMark/>
          </w:tcPr>
          <w:p w:rsidR="00106E6D" w:rsidRPr="00A92B49" w:rsidRDefault="00106E6D" w:rsidP="00106E6D">
            <w:pPr>
              <w:rPr>
                <w:rFonts w:ascii="Times New Roman" w:hAnsi="Times New Roman" w:cs="Times New Roman"/>
                <w:sz w:val="20"/>
                <w:szCs w:val="20"/>
              </w:rPr>
            </w:pPr>
            <w:r w:rsidRPr="00A92B49">
              <w:rPr>
                <w:rFonts w:ascii="Times New Roman" w:hAnsi="Times New Roman" w:cs="Times New Roman"/>
                <w:sz w:val="20"/>
                <w:szCs w:val="20"/>
              </w:rPr>
              <w:t> </w:t>
            </w:r>
          </w:p>
        </w:tc>
      </w:tr>
    </w:tbl>
    <w:p w:rsidR="0050270E" w:rsidRPr="00A92B49" w:rsidRDefault="0050270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50270E" w:rsidRPr="00A92B49" w:rsidRDefault="00A879AA"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92B49">
        <w:rPr>
          <w:rFonts w:ascii="Times New Roman" w:hAnsi="Times New Roman" w:cs="Times New Roman"/>
          <w:shd w:val="clear" w:color="auto" w:fill="FFFFFF"/>
        </w:rPr>
        <w:t>İL TARIM VE ORMAN  MÜDÜRLÜĞÜNÜN   YATIRIM VE  İNŞAAT  MÜDÜRLÜĞÜNCE 2020 YILI     DOĞRUDAN TEMİN İLE YAPILAN İŞLER (04)</w:t>
      </w:r>
    </w:p>
    <w:tbl>
      <w:tblPr>
        <w:tblW w:w="5000" w:type="pct"/>
        <w:tblCellMar>
          <w:left w:w="70" w:type="dxa"/>
          <w:right w:w="70" w:type="dxa"/>
        </w:tblCellMar>
        <w:tblLook w:val="04A0"/>
      </w:tblPr>
      <w:tblGrid>
        <w:gridCol w:w="596"/>
        <w:gridCol w:w="1040"/>
        <w:gridCol w:w="2032"/>
        <w:gridCol w:w="2869"/>
        <w:gridCol w:w="1223"/>
        <w:gridCol w:w="2017"/>
      </w:tblGrid>
      <w:tr w:rsidR="00A879AA" w:rsidRPr="00A92B49" w:rsidTr="006D03E4">
        <w:trPr>
          <w:trHeight w:val="600"/>
        </w:trPr>
        <w:tc>
          <w:tcPr>
            <w:tcW w:w="2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D03E4" w:rsidRPr="00A92B49" w:rsidRDefault="006D03E4" w:rsidP="006D03E4">
            <w:pPr>
              <w:rPr>
                <w:rFonts w:ascii="Times New Roman" w:hAnsi="Times New Roman" w:cs="Times New Roman"/>
                <w:sz w:val="20"/>
                <w:szCs w:val="20"/>
              </w:rPr>
            </w:pPr>
            <w:r w:rsidRPr="00A92B49">
              <w:rPr>
                <w:rFonts w:ascii="Times New Roman" w:hAnsi="Times New Roman" w:cs="Times New Roman"/>
                <w:sz w:val="20"/>
                <w:szCs w:val="20"/>
              </w:rPr>
              <w:t>SIRA</w:t>
            </w:r>
            <w:r w:rsidRPr="00A92B49">
              <w:rPr>
                <w:rFonts w:ascii="Times New Roman" w:hAnsi="Times New Roman" w:cs="Times New Roman"/>
                <w:sz w:val="20"/>
                <w:szCs w:val="20"/>
              </w:rPr>
              <w:br/>
              <w:t xml:space="preserve"> NO:</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rsidR="006D03E4" w:rsidRPr="00A92B49" w:rsidRDefault="006D03E4" w:rsidP="006D03E4">
            <w:pPr>
              <w:rPr>
                <w:rFonts w:ascii="Times New Roman" w:hAnsi="Times New Roman" w:cs="Times New Roman"/>
                <w:sz w:val="20"/>
                <w:szCs w:val="20"/>
              </w:rPr>
            </w:pPr>
            <w:r w:rsidRPr="00A92B49">
              <w:rPr>
                <w:rFonts w:ascii="Times New Roman" w:hAnsi="Times New Roman" w:cs="Times New Roman"/>
                <w:sz w:val="20"/>
                <w:szCs w:val="20"/>
              </w:rPr>
              <w:t> </w:t>
            </w:r>
          </w:p>
        </w:tc>
        <w:tc>
          <w:tcPr>
            <w:tcW w:w="1084" w:type="pct"/>
            <w:tcBorders>
              <w:top w:val="single" w:sz="4" w:space="0" w:color="auto"/>
              <w:left w:val="nil"/>
              <w:bottom w:val="single" w:sz="4" w:space="0" w:color="auto"/>
              <w:right w:val="single" w:sz="4" w:space="0" w:color="auto"/>
            </w:tcBorders>
            <w:shd w:val="clear" w:color="auto" w:fill="auto"/>
            <w:noWrap/>
            <w:vAlign w:val="bottom"/>
            <w:hideMark/>
          </w:tcPr>
          <w:p w:rsidR="006D03E4" w:rsidRPr="00A92B49" w:rsidRDefault="006D03E4" w:rsidP="006D03E4">
            <w:pPr>
              <w:rPr>
                <w:rFonts w:ascii="Times New Roman" w:hAnsi="Times New Roman" w:cs="Times New Roman"/>
                <w:sz w:val="20"/>
                <w:szCs w:val="20"/>
              </w:rPr>
            </w:pPr>
            <w:r w:rsidRPr="00A92B49">
              <w:rPr>
                <w:rFonts w:ascii="Times New Roman" w:hAnsi="Times New Roman" w:cs="Times New Roman"/>
                <w:sz w:val="20"/>
                <w:szCs w:val="20"/>
              </w:rPr>
              <w:t>İLGİLİ</w:t>
            </w:r>
          </w:p>
        </w:tc>
        <w:tc>
          <w:tcPr>
            <w:tcW w:w="1512" w:type="pct"/>
            <w:tcBorders>
              <w:top w:val="single" w:sz="4" w:space="0" w:color="auto"/>
              <w:left w:val="nil"/>
              <w:bottom w:val="single" w:sz="4" w:space="0" w:color="auto"/>
              <w:right w:val="single" w:sz="4" w:space="0" w:color="auto"/>
            </w:tcBorders>
            <w:shd w:val="clear" w:color="auto" w:fill="auto"/>
            <w:noWrap/>
            <w:vAlign w:val="bottom"/>
            <w:hideMark/>
          </w:tcPr>
          <w:p w:rsidR="006D03E4" w:rsidRPr="00A92B49" w:rsidRDefault="006D03E4" w:rsidP="006D03E4">
            <w:pPr>
              <w:rPr>
                <w:rFonts w:ascii="Times New Roman" w:hAnsi="Times New Roman" w:cs="Times New Roman"/>
                <w:sz w:val="20"/>
                <w:szCs w:val="20"/>
              </w:rPr>
            </w:pPr>
            <w:r w:rsidRPr="00A92B49">
              <w:rPr>
                <w:rFonts w:ascii="Times New Roman" w:hAnsi="Times New Roman" w:cs="Times New Roman"/>
                <w:sz w:val="20"/>
                <w:szCs w:val="20"/>
              </w:rPr>
              <w:t>İŞİN ADI</w:t>
            </w:r>
          </w:p>
        </w:tc>
        <w:tc>
          <w:tcPr>
            <w:tcW w:w="670" w:type="pct"/>
            <w:tcBorders>
              <w:top w:val="single" w:sz="4" w:space="0" w:color="auto"/>
              <w:left w:val="nil"/>
              <w:bottom w:val="single" w:sz="4" w:space="0" w:color="auto"/>
              <w:right w:val="single" w:sz="4" w:space="0" w:color="auto"/>
            </w:tcBorders>
            <w:shd w:val="clear" w:color="auto" w:fill="auto"/>
            <w:vAlign w:val="bottom"/>
            <w:hideMark/>
          </w:tcPr>
          <w:p w:rsidR="006D03E4" w:rsidRPr="00A92B49" w:rsidRDefault="006D03E4" w:rsidP="006D03E4">
            <w:pPr>
              <w:rPr>
                <w:rFonts w:ascii="Times New Roman" w:hAnsi="Times New Roman" w:cs="Times New Roman"/>
                <w:sz w:val="20"/>
                <w:szCs w:val="20"/>
              </w:rPr>
            </w:pPr>
            <w:r w:rsidRPr="00A92B49">
              <w:rPr>
                <w:rFonts w:ascii="Times New Roman" w:hAnsi="Times New Roman" w:cs="Times New Roman"/>
                <w:sz w:val="20"/>
                <w:szCs w:val="20"/>
              </w:rPr>
              <w:t>ÖDEME</w:t>
            </w:r>
            <w:r w:rsidRPr="00A92B49">
              <w:rPr>
                <w:rFonts w:ascii="Times New Roman" w:hAnsi="Times New Roman" w:cs="Times New Roman"/>
                <w:sz w:val="20"/>
                <w:szCs w:val="20"/>
              </w:rPr>
              <w:br/>
              <w:t xml:space="preserve"> KDV DAHİL</w:t>
            </w:r>
          </w:p>
        </w:tc>
        <w:tc>
          <w:tcPr>
            <w:tcW w:w="1076" w:type="pct"/>
            <w:tcBorders>
              <w:top w:val="single" w:sz="4" w:space="0" w:color="auto"/>
              <w:left w:val="nil"/>
              <w:bottom w:val="single" w:sz="4" w:space="0" w:color="auto"/>
              <w:right w:val="single" w:sz="4" w:space="0" w:color="auto"/>
            </w:tcBorders>
            <w:shd w:val="clear" w:color="auto" w:fill="auto"/>
            <w:noWrap/>
            <w:vAlign w:val="bottom"/>
            <w:hideMark/>
          </w:tcPr>
          <w:p w:rsidR="006D03E4" w:rsidRPr="00A92B49" w:rsidRDefault="006D03E4" w:rsidP="006D03E4">
            <w:pPr>
              <w:rPr>
                <w:rFonts w:ascii="Times New Roman" w:hAnsi="Times New Roman" w:cs="Times New Roman"/>
                <w:sz w:val="20"/>
                <w:szCs w:val="20"/>
              </w:rPr>
            </w:pPr>
            <w:r w:rsidRPr="00A92B49">
              <w:rPr>
                <w:rFonts w:ascii="Times New Roman" w:hAnsi="Times New Roman" w:cs="Times New Roman"/>
                <w:sz w:val="20"/>
                <w:szCs w:val="20"/>
              </w:rPr>
              <w:t>ÖDEME ŞEKLİ</w:t>
            </w:r>
          </w:p>
        </w:tc>
      </w:tr>
      <w:tr w:rsidR="00A879AA" w:rsidRPr="00A92B49" w:rsidTr="00362D60">
        <w:trPr>
          <w:trHeight w:val="6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6D03E4" w:rsidRPr="00A92B49" w:rsidRDefault="00362D60" w:rsidP="006D03E4">
            <w:pPr>
              <w:jc w:val="center"/>
              <w:rPr>
                <w:rFonts w:ascii="Times New Roman" w:hAnsi="Times New Roman" w:cs="Times New Roman"/>
                <w:sz w:val="20"/>
                <w:szCs w:val="20"/>
              </w:rPr>
            </w:pPr>
            <w:r>
              <w:rPr>
                <w:rFonts w:ascii="Times New Roman" w:hAnsi="Times New Roman" w:cs="Times New Roman"/>
                <w:sz w:val="20"/>
                <w:szCs w:val="20"/>
              </w:rPr>
              <w:t>1</w:t>
            </w:r>
          </w:p>
        </w:tc>
        <w:tc>
          <w:tcPr>
            <w:tcW w:w="446" w:type="pct"/>
            <w:tcBorders>
              <w:top w:val="nil"/>
              <w:left w:val="nil"/>
              <w:bottom w:val="single" w:sz="4" w:space="0" w:color="auto"/>
              <w:right w:val="single" w:sz="4" w:space="0" w:color="auto"/>
            </w:tcBorders>
            <w:shd w:val="clear" w:color="auto" w:fill="auto"/>
            <w:noWrap/>
            <w:vAlign w:val="center"/>
            <w:hideMark/>
          </w:tcPr>
          <w:p w:rsidR="006D03E4" w:rsidRPr="00A92B49" w:rsidRDefault="006D03E4" w:rsidP="006D03E4">
            <w:pPr>
              <w:jc w:val="center"/>
              <w:rPr>
                <w:rFonts w:ascii="Times New Roman" w:hAnsi="Times New Roman" w:cs="Times New Roman"/>
                <w:sz w:val="20"/>
                <w:szCs w:val="20"/>
              </w:rPr>
            </w:pPr>
            <w:r w:rsidRPr="00A92B49">
              <w:rPr>
                <w:rFonts w:ascii="Times New Roman" w:hAnsi="Times New Roman" w:cs="Times New Roman"/>
                <w:sz w:val="20"/>
                <w:szCs w:val="20"/>
              </w:rPr>
              <w:t>30.09.2020</w:t>
            </w:r>
          </w:p>
        </w:tc>
        <w:tc>
          <w:tcPr>
            <w:tcW w:w="1084" w:type="pct"/>
            <w:tcBorders>
              <w:top w:val="nil"/>
              <w:left w:val="nil"/>
              <w:bottom w:val="single" w:sz="4" w:space="0" w:color="auto"/>
              <w:right w:val="single" w:sz="4" w:space="0" w:color="auto"/>
            </w:tcBorders>
            <w:shd w:val="clear" w:color="auto" w:fill="auto"/>
            <w:noWrap/>
            <w:vAlign w:val="center"/>
            <w:hideMark/>
          </w:tcPr>
          <w:p w:rsidR="006D03E4" w:rsidRPr="00A92B49" w:rsidRDefault="006D03E4" w:rsidP="006D03E4">
            <w:pPr>
              <w:rPr>
                <w:rFonts w:ascii="Times New Roman" w:hAnsi="Times New Roman" w:cs="Times New Roman"/>
                <w:sz w:val="20"/>
                <w:szCs w:val="20"/>
              </w:rPr>
            </w:pPr>
            <w:r w:rsidRPr="00A92B49">
              <w:rPr>
                <w:rFonts w:ascii="Times New Roman" w:hAnsi="Times New Roman" w:cs="Times New Roman"/>
                <w:sz w:val="20"/>
                <w:szCs w:val="20"/>
              </w:rPr>
              <w:t>Ali Gezer</w:t>
            </w:r>
          </w:p>
        </w:tc>
        <w:tc>
          <w:tcPr>
            <w:tcW w:w="1512" w:type="pct"/>
            <w:tcBorders>
              <w:top w:val="nil"/>
              <w:left w:val="nil"/>
              <w:bottom w:val="single" w:sz="4" w:space="0" w:color="auto"/>
              <w:right w:val="single" w:sz="4" w:space="0" w:color="auto"/>
            </w:tcBorders>
            <w:shd w:val="clear" w:color="auto" w:fill="auto"/>
            <w:vAlign w:val="center"/>
            <w:hideMark/>
          </w:tcPr>
          <w:p w:rsidR="006D03E4" w:rsidRPr="00A92B49" w:rsidRDefault="006D03E4" w:rsidP="006D03E4">
            <w:pPr>
              <w:rPr>
                <w:rFonts w:ascii="Times New Roman" w:hAnsi="Times New Roman" w:cs="Times New Roman"/>
                <w:sz w:val="20"/>
                <w:szCs w:val="20"/>
              </w:rPr>
            </w:pPr>
            <w:r w:rsidRPr="00A92B49">
              <w:rPr>
                <w:rFonts w:ascii="Times New Roman" w:hAnsi="Times New Roman" w:cs="Times New Roman"/>
                <w:sz w:val="20"/>
                <w:szCs w:val="20"/>
              </w:rPr>
              <w:t>Artvin İl Tarım Ve Orman</w:t>
            </w:r>
            <w:r w:rsidRPr="00A92B49">
              <w:rPr>
                <w:rFonts w:ascii="Times New Roman" w:hAnsi="Times New Roman" w:cs="Times New Roman"/>
                <w:sz w:val="20"/>
                <w:szCs w:val="20"/>
              </w:rPr>
              <w:br/>
              <w:t xml:space="preserve"> Müd. Soğuk Hava Deposu Yapım İşi  </w:t>
            </w:r>
          </w:p>
        </w:tc>
        <w:tc>
          <w:tcPr>
            <w:tcW w:w="670" w:type="pct"/>
            <w:tcBorders>
              <w:top w:val="nil"/>
              <w:left w:val="nil"/>
              <w:bottom w:val="single" w:sz="4" w:space="0" w:color="auto"/>
              <w:right w:val="single" w:sz="4" w:space="0" w:color="auto"/>
            </w:tcBorders>
            <w:shd w:val="clear" w:color="auto" w:fill="auto"/>
            <w:noWrap/>
            <w:vAlign w:val="bottom"/>
            <w:hideMark/>
          </w:tcPr>
          <w:p w:rsidR="006D03E4" w:rsidRPr="00A92B49" w:rsidRDefault="006D03E4" w:rsidP="006D03E4">
            <w:pPr>
              <w:jc w:val="right"/>
              <w:rPr>
                <w:rFonts w:ascii="Times New Roman" w:hAnsi="Times New Roman" w:cs="Times New Roman"/>
                <w:sz w:val="20"/>
                <w:szCs w:val="20"/>
              </w:rPr>
            </w:pPr>
            <w:r w:rsidRPr="00A92B49">
              <w:rPr>
                <w:rFonts w:ascii="Times New Roman" w:hAnsi="Times New Roman" w:cs="Times New Roman"/>
                <w:sz w:val="20"/>
                <w:szCs w:val="20"/>
              </w:rPr>
              <w:t>30.940,07</w:t>
            </w:r>
          </w:p>
        </w:tc>
        <w:tc>
          <w:tcPr>
            <w:tcW w:w="1076" w:type="pct"/>
            <w:tcBorders>
              <w:top w:val="nil"/>
              <w:left w:val="nil"/>
              <w:bottom w:val="single" w:sz="4" w:space="0" w:color="auto"/>
              <w:right w:val="single" w:sz="4" w:space="0" w:color="auto"/>
            </w:tcBorders>
            <w:shd w:val="clear" w:color="auto" w:fill="auto"/>
            <w:vAlign w:val="center"/>
            <w:hideMark/>
          </w:tcPr>
          <w:p w:rsidR="006D03E4" w:rsidRPr="00A92B49" w:rsidRDefault="006D03E4" w:rsidP="006D03E4">
            <w:pPr>
              <w:jc w:val="center"/>
              <w:rPr>
                <w:rFonts w:ascii="Times New Roman" w:hAnsi="Times New Roman" w:cs="Times New Roman"/>
                <w:sz w:val="20"/>
                <w:szCs w:val="20"/>
              </w:rPr>
            </w:pPr>
            <w:r w:rsidRPr="00A92B49">
              <w:rPr>
                <w:rFonts w:ascii="Times New Roman" w:hAnsi="Times New Roman" w:cs="Times New Roman"/>
                <w:sz w:val="20"/>
                <w:szCs w:val="20"/>
              </w:rPr>
              <w:t>Taahhütlü Olmayan</w:t>
            </w:r>
            <w:r w:rsidRPr="00A92B49">
              <w:rPr>
                <w:rFonts w:ascii="Times New Roman" w:hAnsi="Times New Roman" w:cs="Times New Roman"/>
                <w:sz w:val="20"/>
                <w:szCs w:val="20"/>
              </w:rPr>
              <w:br/>
              <w:t xml:space="preserve"> Yapım İşi</w:t>
            </w:r>
          </w:p>
        </w:tc>
      </w:tr>
      <w:tr w:rsidR="00A879AA" w:rsidRPr="00A92B49" w:rsidTr="00362D60">
        <w:trPr>
          <w:trHeight w:val="6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6D03E4" w:rsidRPr="00A92B49" w:rsidRDefault="00362D60" w:rsidP="006D03E4">
            <w:pPr>
              <w:jc w:val="center"/>
              <w:rPr>
                <w:rFonts w:ascii="Times New Roman" w:hAnsi="Times New Roman" w:cs="Times New Roman"/>
                <w:sz w:val="20"/>
                <w:szCs w:val="20"/>
              </w:rPr>
            </w:pPr>
            <w:r>
              <w:rPr>
                <w:rFonts w:ascii="Times New Roman" w:hAnsi="Times New Roman" w:cs="Times New Roman"/>
                <w:sz w:val="20"/>
                <w:szCs w:val="20"/>
              </w:rPr>
              <w:t>2</w:t>
            </w:r>
          </w:p>
        </w:tc>
        <w:tc>
          <w:tcPr>
            <w:tcW w:w="446" w:type="pct"/>
            <w:tcBorders>
              <w:top w:val="nil"/>
              <w:left w:val="nil"/>
              <w:bottom w:val="single" w:sz="4" w:space="0" w:color="auto"/>
              <w:right w:val="single" w:sz="4" w:space="0" w:color="auto"/>
            </w:tcBorders>
            <w:shd w:val="clear" w:color="auto" w:fill="auto"/>
            <w:noWrap/>
            <w:vAlign w:val="center"/>
            <w:hideMark/>
          </w:tcPr>
          <w:p w:rsidR="006D03E4" w:rsidRPr="00A92B49" w:rsidRDefault="006D03E4" w:rsidP="006D03E4">
            <w:pPr>
              <w:jc w:val="center"/>
              <w:rPr>
                <w:rFonts w:ascii="Times New Roman" w:hAnsi="Times New Roman" w:cs="Times New Roman"/>
                <w:sz w:val="20"/>
                <w:szCs w:val="20"/>
              </w:rPr>
            </w:pPr>
            <w:r w:rsidRPr="00A92B49">
              <w:rPr>
                <w:rFonts w:ascii="Times New Roman" w:hAnsi="Times New Roman" w:cs="Times New Roman"/>
                <w:sz w:val="20"/>
                <w:szCs w:val="20"/>
              </w:rPr>
              <w:t> </w:t>
            </w:r>
          </w:p>
        </w:tc>
        <w:tc>
          <w:tcPr>
            <w:tcW w:w="1084" w:type="pct"/>
            <w:tcBorders>
              <w:top w:val="nil"/>
              <w:left w:val="nil"/>
              <w:bottom w:val="single" w:sz="4" w:space="0" w:color="auto"/>
              <w:right w:val="single" w:sz="4" w:space="0" w:color="auto"/>
            </w:tcBorders>
            <w:shd w:val="clear" w:color="auto" w:fill="auto"/>
            <w:noWrap/>
            <w:vAlign w:val="center"/>
            <w:hideMark/>
          </w:tcPr>
          <w:p w:rsidR="006D03E4" w:rsidRPr="00A92B49" w:rsidRDefault="006D03E4" w:rsidP="006D03E4">
            <w:pPr>
              <w:rPr>
                <w:rFonts w:ascii="Times New Roman" w:hAnsi="Times New Roman" w:cs="Times New Roman"/>
                <w:sz w:val="20"/>
                <w:szCs w:val="20"/>
              </w:rPr>
            </w:pPr>
            <w:r w:rsidRPr="00A92B49">
              <w:rPr>
                <w:rFonts w:ascii="Times New Roman" w:hAnsi="Times New Roman" w:cs="Times New Roman"/>
                <w:sz w:val="20"/>
                <w:szCs w:val="20"/>
              </w:rPr>
              <w:t> </w:t>
            </w:r>
          </w:p>
        </w:tc>
        <w:tc>
          <w:tcPr>
            <w:tcW w:w="1512" w:type="pct"/>
            <w:tcBorders>
              <w:top w:val="nil"/>
              <w:left w:val="nil"/>
              <w:bottom w:val="single" w:sz="4" w:space="0" w:color="auto"/>
              <w:right w:val="single" w:sz="4" w:space="0" w:color="auto"/>
            </w:tcBorders>
            <w:shd w:val="clear" w:color="auto" w:fill="auto"/>
            <w:vAlign w:val="center"/>
            <w:hideMark/>
          </w:tcPr>
          <w:p w:rsidR="006D03E4" w:rsidRPr="00A92B49" w:rsidRDefault="006D03E4" w:rsidP="006D03E4">
            <w:pPr>
              <w:rPr>
                <w:rFonts w:ascii="Times New Roman" w:hAnsi="Times New Roman" w:cs="Times New Roman"/>
                <w:sz w:val="20"/>
                <w:szCs w:val="20"/>
              </w:rPr>
            </w:pPr>
            <w:r w:rsidRPr="00A92B49">
              <w:rPr>
                <w:rFonts w:ascii="Times New Roman" w:hAnsi="Times New Roman" w:cs="Times New Roman"/>
                <w:sz w:val="20"/>
                <w:szCs w:val="20"/>
              </w:rPr>
              <w:t>Boş Yevmiye/Ödeme</w:t>
            </w:r>
            <w:r w:rsidRPr="00A92B49">
              <w:rPr>
                <w:rFonts w:ascii="Times New Roman" w:hAnsi="Times New Roman" w:cs="Times New Roman"/>
                <w:sz w:val="20"/>
                <w:szCs w:val="20"/>
              </w:rPr>
              <w:br/>
              <w:t xml:space="preserve"> Emri Numaraları   Mansup Alındısı </w:t>
            </w:r>
          </w:p>
        </w:tc>
        <w:tc>
          <w:tcPr>
            <w:tcW w:w="670" w:type="pct"/>
            <w:tcBorders>
              <w:top w:val="nil"/>
              <w:left w:val="nil"/>
              <w:bottom w:val="single" w:sz="4" w:space="0" w:color="auto"/>
              <w:right w:val="single" w:sz="4" w:space="0" w:color="auto"/>
            </w:tcBorders>
            <w:shd w:val="clear" w:color="auto" w:fill="auto"/>
            <w:noWrap/>
            <w:vAlign w:val="bottom"/>
            <w:hideMark/>
          </w:tcPr>
          <w:p w:rsidR="006D03E4" w:rsidRPr="00A92B49" w:rsidRDefault="006D03E4" w:rsidP="006D03E4">
            <w:pPr>
              <w:jc w:val="right"/>
              <w:rPr>
                <w:rFonts w:ascii="Times New Roman" w:hAnsi="Times New Roman" w:cs="Times New Roman"/>
                <w:sz w:val="20"/>
                <w:szCs w:val="20"/>
              </w:rPr>
            </w:pPr>
            <w:r w:rsidRPr="00A92B49">
              <w:rPr>
                <w:rFonts w:ascii="Times New Roman" w:hAnsi="Times New Roman" w:cs="Times New Roman"/>
                <w:sz w:val="20"/>
                <w:szCs w:val="20"/>
              </w:rPr>
              <w:t> </w:t>
            </w:r>
          </w:p>
        </w:tc>
        <w:tc>
          <w:tcPr>
            <w:tcW w:w="1076" w:type="pct"/>
            <w:tcBorders>
              <w:top w:val="nil"/>
              <w:left w:val="nil"/>
              <w:bottom w:val="single" w:sz="4" w:space="0" w:color="auto"/>
              <w:right w:val="single" w:sz="4" w:space="0" w:color="auto"/>
            </w:tcBorders>
            <w:shd w:val="clear" w:color="auto" w:fill="auto"/>
            <w:noWrap/>
            <w:vAlign w:val="center"/>
            <w:hideMark/>
          </w:tcPr>
          <w:p w:rsidR="006D03E4" w:rsidRPr="00A92B49" w:rsidRDefault="006D03E4" w:rsidP="006D03E4">
            <w:pPr>
              <w:jc w:val="center"/>
              <w:rPr>
                <w:rFonts w:ascii="Times New Roman" w:hAnsi="Times New Roman" w:cs="Times New Roman"/>
                <w:sz w:val="20"/>
                <w:szCs w:val="20"/>
              </w:rPr>
            </w:pPr>
            <w:r w:rsidRPr="00A92B49">
              <w:rPr>
                <w:rFonts w:ascii="Times New Roman" w:hAnsi="Times New Roman" w:cs="Times New Roman"/>
                <w:sz w:val="20"/>
                <w:szCs w:val="20"/>
              </w:rPr>
              <w:t> </w:t>
            </w:r>
          </w:p>
        </w:tc>
      </w:tr>
      <w:tr w:rsidR="00A879AA" w:rsidRPr="00A92B49" w:rsidTr="00362D60">
        <w:trPr>
          <w:trHeight w:val="2100"/>
        </w:trPr>
        <w:tc>
          <w:tcPr>
            <w:tcW w:w="212" w:type="pct"/>
            <w:tcBorders>
              <w:top w:val="nil"/>
              <w:left w:val="single" w:sz="4" w:space="0" w:color="auto"/>
              <w:bottom w:val="single" w:sz="4" w:space="0" w:color="auto"/>
              <w:right w:val="single" w:sz="4" w:space="0" w:color="auto"/>
            </w:tcBorders>
            <w:shd w:val="clear" w:color="auto" w:fill="auto"/>
            <w:noWrap/>
            <w:vAlign w:val="center"/>
          </w:tcPr>
          <w:p w:rsidR="006D03E4" w:rsidRPr="00A92B49" w:rsidRDefault="00362D60" w:rsidP="006D03E4">
            <w:pPr>
              <w:jc w:val="center"/>
              <w:rPr>
                <w:rFonts w:ascii="Times New Roman" w:hAnsi="Times New Roman" w:cs="Times New Roman"/>
                <w:sz w:val="20"/>
                <w:szCs w:val="20"/>
              </w:rPr>
            </w:pPr>
            <w:r>
              <w:rPr>
                <w:rFonts w:ascii="Times New Roman" w:hAnsi="Times New Roman" w:cs="Times New Roman"/>
                <w:sz w:val="20"/>
                <w:szCs w:val="20"/>
              </w:rPr>
              <w:t>3</w:t>
            </w:r>
          </w:p>
        </w:tc>
        <w:tc>
          <w:tcPr>
            <w:tcW w:w="446" w:type="pct"/>
            <w:tcBorders>
              <w:top w:val="nil"/>
              <w:left w:val="nil"/>
              <w:bottom w:val="single" w:sz="4" w:space="0" w:color="auto"/>
              <w:right w:val="single" w:sz="4" w:space="0" w:color="auto"/>
            </w:tcBorders>
            <w:shd w:val="clear" w:color="auto" w:fill="auto"/>
            <w:noWrap/>
            <w:vAlign w:val="center"/>
            <w:hideMark/>
          </w:tcPr>
          <w:p w:rsidR="006D03E4" w:rsidRPr="00A92B49" w:rsidRDefault="006D03E4" w:rsidP="006D03E4">
            <w:pPr>
              <w:jc w:val="center"/>
              <w:rPr>
                <w:rFonts w:ascii="Times New Roman" w:hAnsi="Times New Roman" w:cs="Times New Roman"/>
                <w:sz w:val="20"/>
                <w:szCs w:val="20"/>
              </w:rPr>
            </w:pPr>
            <w:r w:rsidRPr="00A92B49">
              <w:rPr>
                <w:rFonts w:ascii="Times New Roman" w:hAnsi="Times New Roman" w:cs="Times New Roman"/>
                <w:sz w:val="20"/>
                <w:szCs w:val="20"/>
              </w:rPr>
              <w:t>28.12.2020</w:t>
            </w:r>
          </w:p>
        </w:tc>
        <w:tc>
          <w:tcPr>
            <w:tcW w:w="1084" w:type="pct"/>
            <w:tcBorders>
              <w:top w:val="nil"/>
              <w:left w:val="nil"/>
              <w:bottom w:val="single" w:sz="4" w:space="0" w:color="auto"/>
              <w:right w:val="single" w:sz="4" w:space="0" w:color="auto"/>
            </w:tcBorders>
            <w:shd w:val="clear" w:color="auto" w:fill="auto"/>
            <w:vAlign w:val="center"/>
            <w:hideMark/>
          </w:tcPr>
          <w:p w:rsidR="006D03E4" w:rsidRPr="00A92B49" w:rsidRDefault="006D03E4" w:rsidP="006D03E4">
            <w:pPr>
              <w:rPr>
                <w:rFonts w:ascii="Times New Roman" w:hAnsi="Times New Roman" w:cs="Times New Roman"/>
                <w:sz w:val="20"/>
                <w:szCs w:val="20"/>
              </w:rPr>
            </w:pPr>
            <w:r w:rsidRPr="00A92B49">
              <w:rPr>
                <w:rFonts w:ascii="Times New Roman" w:hAnsi="Times New Roman" w:cs="Times New Roman"/>
                <w:sz w:val="20"/>
                <w:szCs w:val="20"/>
              </w:rPr>
              <w:t>Doğan Teknik Ticaret</w:t>
            </w:r>
            <w:r w:rsidRPr="00A92B49">
              <w:rPr>
                <w:rFonts w:ascii="Times New Roman" w:hAnsi="Times New Roman" w:cs="Times New Roman"/>
                <w:sz w:val="20"/>
                <w:szCs w:val="20"/>
              </w:rPr>
              <w:br/>
              <w:t xml:space="preserve"> Medikal Otomasyon Elektrik </w:t>
            </w:r>
            <w:r w:rsidRPr="00A92B49">
              <w:rPr>
                <w:rFonts w:ascii="Times New Roman" w:hAnsi="Times New Roman" w:cs="Times New Roman"/>
                <w:sz w:val="20"/>
                <w:szCs w:val="20"/>
              </w:rPr>
              <w:br/>
              <w:t>Elektronikbilişim Nakliye İnşaat</w:t>
            </w:r>
            <w:r w:rsidRPr="00A92B49">
              <w:rPr>
                <w:rFonts w:ascii="Times New Roman" w:hAnsi="Times New Roman" w:cs="Times New Roman"/>
                <w:sz w:val="20"/>
                <w:szCs w:val="20"/>
              </w:rPr>
              <w:br/>
              <w:t xml:space="preserve"> Taahhüt Sanayi Limited Şirketi </w:t>
            </w:r>
          </w:p>
        </w:tc>
        <w:tc>
          <w:tcPr>
            <w:tcW w:w="1512" w:type="pct"/>
            <w:tcBorders>
              <w:top w:val="nil"/>
              <w:left w:val="nil"/>
              <w:bottom w:val="single" w:sz="4" w:space="0" w:color="auto"/>
              <w:right w:val="single" w:sz="4" w:space="0" w:color="auto"/>
            </w:tcBorders>
            <w:shd w:val="clear" w:color="auto" w:fill="auto"/>
            <w:vAlign w:val="center"/>
            <w:hideMark/>
          </w:tcPr>
          <w:p w:rsidR="006D03E4" w:rsidRPr="00A92B49" w:rsidRDefault="006D03E4" w:rsidP="006D03E4">
            <w:pPr>
              <w:rPr>
                <w:rFonts w:ascii="Times New Roman" w:hAnsi="Times New Roman" w:cs="Times New Roman"/>
                <w:sz w:val="20"/>
                <w:szCs w:val="20"/>
              </w:rPr>
            </w:pPr>
            <w:r w:rsidRPr="00A92B49">
              <w:rPr>
                <w:rFonts w:ascii="Times New Roman" w:hAnsi="Times New Roman" w:cs="Times New Roman"/>
                <w:sz w:val="20"/>
                <w:szCs w:val="20"/>
              </w:rPr>
              <w:t xml:space="preserve">Artvin İl Tarım Ve Orman </w:t>
            </w:r>
            <w:r w:rsidRPr="00A92B49">
              <w:rPr>
                <w:rFonts w:ascii="Times New Roman" w:hAnsi="Times New Roman" w:cs="Times New Roman"/>
                <w:sz w:val="20"/>
                <w:szCs w:val="20"/>
              </w:rPr>
              <w:br/>
              <w:t>Müdürlüğü Kamera</w:t>
            </w:r>
            <w:r w:rsidRPr="00A92B49">
              <w:rPr>
                <w:rFonts w:ascii="Times New Roman" w:hAnsi="Times New Roman" w:cs="Times New Roman"/>
                <w:sz w:val="20"/>
                <w:szCs w:val="20"/>
              </w:rPr>
              <w:br/>
              <w:t xml:space="preserve"> Sistemi Yenileme İşi </w:t>
            </w:r>
          </w:p>
        </w:tc>
        <w:tc>
          <w:tcPr>
            <w:tcW w:w="670" w:type="pct"/>
            <w:tcBorders>
              <w:top w:val="nil"/>
              <w:left w:val="nil"/>
              <w:bottom w:val="single" w:sz="4" w:space="0" w:color="auto"/>
              <w:right w:val="single" w:sz="4" w:space="0" w:color="auto"/>
            </w:tcBorders>
            <w:shd w:val="clear" w:color="auto" w:fill="auto"/>
            <w:noWrap/>
            <w:vAlign w:val="bottom"/>
            <w:hideMark/>
          </w:tcPr>
          <w:p w:rsidR="006D03E4" w:rsidRPr="00A92B49" w:rsidRDefault="006D03E4" w:rsidP="006D03E4">
            <w:pPr>
              <w:jc w:val="right"/>
              <w:rPr>
                <w:rFonts w:ascii="Times New Roman" w:hAnsi="Times New Roman" w:cs="Times New Roman"/>
                <w:sz w:val="20"/>
                <w:szCs w:val="20"/>
              </w:rPr>
            </w:pPr>
            <w:r w:rsidRPr="00A92B49">
              <w:rPr>
                <w:rFonts w:ascii="Times New Roman" w:hAnsi="Times New Roman" w:cs="Times New Roman"/>
                <w:sz w:val="20"/>
                <w:szCs w:val="20"/>
              </w:rPr>
              <w:t>29.862,26</w:t>
            </w:r>
          </w:p>
        </w:tc>
        <w:tc>
          <w:tcPr>
            <w:tcW w:w="1076" w:type="pct"/>
            <w:tcBorders>
              <w:top w:val="nil"/>
              <w:left w:val="nil"/>
              <w:bottom w:val="single" w:sz="4" w:space="0" w:color="auto"/>
              <w:right w:val="single" w:sz="4" w:space="0" w:color="auto"/>
            </w:tcBorders>
            <w:shd w:val="clear" w:color="auto" w:fill="auto"/>
            <w:vAlign w:val="center"/>
            <w:hideMark/>
          </w:tcPr>
          <w:p w:rsidR="006D03E4" w:rsidRPr="00A92B49" w:rsidRDefault="006D03E4" w:rsidP="006D03E4">
            <w:pPr>
              <w:jc w:val="center"/>
              <w:rPr>
                <w:rFonts w:ascii="Times New Roman" w:hAnsi="Times New Roman" w:cs="Times New Roman"/>
                <w:sz w:val="20"/>
                <w:szCs w:val="20"/>
              </w:rPr>
            </w:pPr>
            <w:r w:rsidRPr="00A92B49">
              <w:rPr>
                <w:rFonts w:ascii="Times New Roman" w:hAnsi="Times New Roman" w:cs="Times New Roman"/>
                <w:sz w:val="20"/>
                <w:szCs w:val="20"/>
              </w:rPr>
              <w:t>Taahhütlü Olmayan</w:t>
            </w:r>
            <w:r w:rsidRPr="00A92B49">
              <w:rPr>
                <w:rFonts w:ascii="Times New Roman" w:hAnsi="Times New Roman" w:cs="Times New Roman"/>
                <w:sz w:val="20"/>
                <w:szCs w:val="20"/>
              </w:rPr>
              <w:br/>
              <w:t xml:space="preserve"> Yapım İşi</w:t>
            </w:r>
          </w:p>
        </w:tc>
      </w:tr>
      <w:tr w:rsidR="00A879AA" w:rsidRPr="00A92B49" w:rsidTr="006D03E4">
        <w:trPr>
          <w:trHeight w:val="300"/>
        </w:trPr>
        <w:tc>
          <w:tcPr>
            <w:tcW w:w="3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03E4" w:rsidRPr="00A92B49" w:rsidRDefault="006D03E4" w:rsidP="006D03E4">
            <w:pPr>
              <w:rPr>
                <w:rFonts w:ascii="Times New Roman" w:hAnsi="Times New Roman" w:cs="Times New Roman"/>
                <w:b/>
                <w:bCs/>
                <w:sz w:val="20"/>
                <w:szCs w:val="20"/>
              </w:rPr>
            </w:pPr>
            <w:r w:rsidRPr="00A92B49">
              <w:rPr>
                <w:rFonts w:ascii="Times New Roman" w:hAnsi="Times New Roman" w:cs="Times New Roman"/>
                <w:b/>
                <w:bCs/>
                <w:sz w:val="20"/>
                <w:szCs w:val="20"/>
              </w:rPr>
              <w:t>TOPLAM</w:t>
            </w:r>
          </w:p>
        </w:tc>
        <w:tc>
          <w:tcPr>
            <w:tcW w:w="670" w:type="pct"/>
            <w:tcBorders>
              <w:top w:val="nil"/>
              <w:left w:val="nil"/>
              <w:bottom w:val="single" w:sz="4" w:space="0" w:color="auto"/>
              <w:right w:val="single" w:sz="4" w:space="0" w:color="auto"/>
            </w:tcBorders>
            <w:shd w:val="clear" w:color="auto" w:fill="auto"/>
            <w:noWrap/>
            <w:vAlign w:val="bottom"/>
            <w:hideMark/>
          </w:tcPr>
          <w:p w:rsidR="006D03E4" w:rsidRPr="00A92B49" w:rsidRDefault="006D03E4" w:rsidP="006D03E4">
            <w:pPr>
              <w:jc w:val="right"/>
              <w:rPr>
                <w:rFonts w:ascii="Times New Roman" w:hAnsi="Times New Roman" w:cs="Times New Roman"/>
                <w:b/>
                <w:bCs/>
                <w:sz w:val="20"/>
                <w:szCs w:val="20"/>
              </w:rPr>
            </w:pPr>
            <w:r w:rsidRPr="00A92B49">
              <w:rPr>
                <w:rFonts w:ascii="Times New Roman" w:hAnsi="Times New Roman" w:cs="Times New Roman"/>
                <w:b/>
                <w:bCs/>
                <w:sz w:val="20"/>
                <w:szCs w:val="20"/>
              </w:rPr>
              <w:t>60.802,33</w:t>
            </w:r>
          </w:p>
        </w:tc>
        <w:tc>
          <w:tcPr>
            <w:tcW w:w="1076" w:type="pct"/>
            <w:tcBorders>
              <w:top w:val="nil"/>
              <w:left w:val="nil"/>
              <w:bottom w:val="single" w:sz="4" w:space="0" w:color="auto"/>
              <w:right w:val="single" w:sz="4" w:space="0" w:color="auto"/>
            </w:tcBorders>
            <w:shd w:val="clear" w:color="auto" w:fill="auto"/>
            <w:vAlign w:val="center"/>
            <w:hideMark/>
          </w:tcPr>
          <w:p w:rsidR="006D03E4" w:rsidRPr="00A92B49" w:rsidRDefault="006D03E4" w:rsidP="006D03E4">
            <w:pPr>
              <w:jc w:val="center"/>
              <w:rPr>
                <w:rFonts w:ascii="Times New Roman" w:hAnsi="Times New Roman" w:cs="Times New Roman"/>
                <w:sz w:val="20"/>
                <w:szCs w:val="20"/>
              </w:rPr>
            </w:pPr>
            <w:r w:rsidRPr="00A92B49">
              <w:rPr>
                <w:rFonts w:ascii="Times New Roman" w:hAnsi="Times New Roman" w:cs="Times New Roman"/>
                <w:sz w:val="20"/>
                <w:szCs w:val="20"/>
              </w:rPr>
              <w:t> </w:t>
            </w:r>
          </w:p>
        </w:tc>
      </w:tr>
    </w:tbl>
    <w:p w:rsidR="0050270E" w:rsidRPr="00A92B49" w:rsidRDefault="0050270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225315" w:rsidRPr="00A92B49" w:rsidRDefault="00225315"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92B49">
        <w:rPr>
          <w:rFonts w:ascii="Times New Roman" w:hAnsi="Times New Roman" w:cs="Times New Roman"/>
          <w:shd w:val="clear" w:color="auto" w:fill="FFFFFF"/>
        </w:rPr>
        <w:t>İL     SAĞLIK   MÜDÜRLÜĞÜNÜN     YATIRIM  VE  İNŞAAT  MÜDÜRLÜĞÜNCE     2020 YILI     DOĞRUDAN   TEMİN  İLE  YAPILAN  İŞLER(07)</w:t>
      </w:r>
    </w:p>
    <w:tbl>
      <w:tblPr>
        <w:tblW w:w="5000" w:type="pct"/>
        <w:tblCellMar>
          <w:left w:w="70" w:type="dxa"/>
          <w:right w:w="70" w:type="dxa"/>
        </w:tblCellMar>
        <w:tblLook w:val="04A0"/>
      </w:tblPr>
      <w:tblGrid>
        <w:gridCol w:w="596"/>
        <w:gridCol w:w="1040"/>
        <w:gridCol w:w="2402"/>
        <w:gridCol w:w="2744"/>
        <w:gridCol w:w="1103"/>
        <w:gridCol w:w="1892"/>
      </w:tblGrid>
      <w:tr w:rsidR="00225315" w:rsidRPr="00A92B49" w:rsidTr="00225315">
        <w:trPr>
          <w:trHeight w:val="600"/>
        </w:trPr>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 xml:space="preserve">SIRA </w:t>
            </w:r>
            <w:r w:rsidRPr="00A92B49">
              <w:rPr>
                <w:rFonts w:ascii="Times New Roman" w:hAnsi="Times New Roman" w:cs="Times New Roman"/>
                <w:sz w:val="20"/>
                <w:szCs w:val="20"/>
              </w:rPr>
              <w:br/>
              <w:t>NO:</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ÖDEME</w:t>
            </w:r>
            <w:r w:rsidRPr="00A92B49">
              <w:rPr>
                <w:rFonts w:ascii="Times New Roman" w:hAnsi="Times New Roman" w:cs="Times New Roman"/>
                <w:sz w:val="20"/>
                <w:szCs w:val="20"/>
              </w:rPr>
              <w:br/>
              <w:t xml:space="preserve"> TARİHİ</w:t>
            </w:r>
          </w:p>
        </w:tc>
        <w:tc>
          <w:tcPr>
            <w:tcW w:w="1081" w:type="pct"/>
            <w:tcBorders>
              <w:top w:val="single" w:sz="4" w:space="0" w:color="auto"/>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İLGİLİ</w:t>
            </w:r>
          </w:p>
        </w:tc>
        <w:tc>
          <w:tcPr>
            <w:tcW w:w="1508" w:type="pct"/>
            <w:tcBorders>
              <w:top w:val="single" w:sz="4" w:space="0" w:color="auto"/>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İŞİN ADI</w:t>
            </w:r>
          </w:p>
        </w:tc>
        <w:tc>
          <w:tcPr>
            <w:tcW w:w="669" w:type="pct"/>
            <w:tcBorders>
              <w:top w:val="single" w:sz="4" w:space="0" w:color="auto"/>
              <w:left w:val="nil"/>
              <w:bottom w:val="single" w:sz="4" w:space="0" w:color="auto"/>
              <w:right w:val="single" w:sz="4" w:space="0" w:color="auto"/>
            </w:tcBorders>
            <w:shd w:val="clear" w:color="auto" w:fill="auto"/>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 xml:space="preserve">ÖDEME </w:t>
            </w:r>
            <w:r w:rsidRPr="00A92B49">
              <w:rPr>
                <w:rFonts w:ascii="Times New Roman" w:hAnsi="Times New Roman" w:cs="Times New Roman"/>
                <w:sz w:val="20"/>
                <w:szCs w:val="20"/>
              </w:rPr>
              <w:br/>
              <w:t>KDV DAHİL</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ÖDEME ŞEKLİ</w:t>
            </w:r>
          </w:p>
        </w:tc>
      </w:tr>
      <w:tr w:rsidR="00225315" w:rsidRPr="00A92B49" w:rsidTr="00362D60">
        <w:trPr>
          <w:trHeight w:val="600"/>
        </w:trPr>
        <w:tc>
          <w:tcPr>
            <w:tcW w:w="21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t>1</w:t>
            </w:r>
          </w:p>
        </w:tc>
        <w:tc>
          <w:tcPr>
            <w:tcW w:w="459"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12.03.2020</w:t>
            </w:r>
          </w:p>
        </w:tc>
        <w:tc>
          <w:tcPr>
            <w:tcW w:w="1081"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Artvin İli Sağlık Müdürlüğü</w:t>
            </w:r>
          </w:p>
        </w:tc>
        <w:tc>
          <w:tcPr>
            <w:tcW w:w="1508" w:type="pct"/>
            <w:tcBorders>
              <w:top w:val="nil"/>
              <w:left w:val="nil"/>
              <w:bottom w:val="single" w:sz="4" w:space="0" w:color="auto"/>
              <w:right w:val="single" w:sz="4" w:space="0" w:color="auto"/>
            </w:tcBorders>
            <w:shd w:val="clear" w:color="auto" w:fill="auto"/>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Etüt-Proje Bilirkişi</w:t>
            </w:r>
            <w:r w:rsidRPr="00A92B49">
              <w:rPr>
                <w:rFonts w:ascii="Times New Roman" w:hAnsi="Times New Roman" w:cs="Times New Roman"/>
                <w:sz w:val="20"/>
                <w:szCs w:val="20"/>
              </w:rPr>
              <w:br/>
              <w:t xml:space="preserve"> Ekspertiz Giderleri</w:t>
            </w:r>
          </w:p>
        </w:tc>
        <w:tc>
          <w:tcPr>
            <w:tcW w:w="669"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84.473,33</w:t>
            </w:r>
          </w:p>
        </w:tc>
        <w:tc>
          <w:tcPr>
            <w:tcW w:w="1073"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22/d Hizmet Alımı</w:t>
            </w:r>
          </w:p>
        </w:tc>
      </w:tr>
      <w:tr w:rsidR="00225315" w:rsidRPr="00A92B49" w:rsidTr="00362D60">
        <w:trPr>
          <w:trHeight w:val="600"/>
        </w:trPr>
        <w:tc>
          <w:tcPr>
            <w:tcW w:w="21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t>2</w:t>
            </w:r>
          </w:p>
        </w:tc>
        <w:tc>
          <w:tcPr>
            <w:tcW w:w="459"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28.07.2020</w:t>
            </w:r>
          </w:p>
        </w:tc>
        <w:tc>
          <w:tcPr>
            <w:tcW w:w="1081"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Okay Güngör</w:t>
            </w:r>
          </w:p>
        </w:tc>
        <w:tc>
          <w:tcPr>
            <w:tcW w:w="1508" w:type="pct"/>
            <w:tcBorders>
              <w:top w:val="nil"/>
              <w:left w:val="nil"/>
              <w:bottom w:val="single" w:sz="4" w:space="0" w:color="auto"/>
              <w:right w:val="single" w:sz="4" w:space="0" w:color="auto"/>
            </w:tcBorders>
            <w:shd w:val="clear" w:color="auto" w:fill="auto"/>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 xml:space="preserve">Temsil, Ağırlama, Tören, </w:t>
            </w:r>
            <w:r w:rsidRPr="00A92B49">
              <w:rPr>
                <w:rFonts w:ascii="Times New Roman" w:hAnsi="Times New Roman" w:cs="Times New Roman"/>
                <w:sz w:val="20"/>
                <w:szCs w:val="20"/>
              </w:rPr>
              <w:br/>
              <w:t>Fuar, Organizasyon Giderleri</w:t>
            </w:r>
          </w:p>
        </w:tc>
        <w:tc>
          <w:tcPr>
            <w:tcW w:w="669"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9.444,72</w:t>
            </w:r>
          </w:p>
        </w:tc>
        <w:tc>
          <w:tcPr>
            <w:tcW w:w="1073"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Temsil Ağırlama</w:t>
            </w:r>
          </w:p>
        </w:tc>
      </w:tr>
      <w:tr w:rsidR="00225315" w:rsidRPr="00A92B49" w:rsidTr="00362D60">
        <w:trPr>
          <w:trHeight w:val="300"/>
        </w:trPr>
        <w:tc>
          <w:tcPr>
            <w:tcW w:w="21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t>3</w:t>
            </w:r>
          </w:p>
        </w:tc>
        <w:tc>
          <w:tcPr>
            <w:tcW w:w="459"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24.12.2020</w:t>
            </w:r>
          </w:p>
        </w:tc>
        <w:tc>
          <w:tcPr>
            <w:tcW w:w="1081"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Özgür Gümüş</w:t>
            </w:r>
          </w:p>
        </w:tc>
        <w:tc>
          <w:tcPr>
            <w:tcW w:w="1508"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Bilgisayar Alımları</w:t>
            </w:r>
          </w:p>
        </w:tc>
        <w:tc>
          <w:tcPr>
            <w:tcW w:w="669"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9.355,04</w:t>
            </w:r>
          </w:p>
        </w:tc>
        <w:tc>
          <w:tcPr>
            <w:tcW w:w="1073"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225315" w:rsidRPr="00A92B49" w:rsidTr="00225315">
        <w:trPr>
          <w:trHeight w:val="300"/>
        </w:trPr>
        <w:tc>
          <w:tcPr>
            <w:tcW w:w="3259"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5315" w:rsidRPr="00A92B49" w:rsidRDefault="00225315" w:rsidP="00225315">
            <w:pPr>
              <w:rPr>
                <w:rFonts w:ascii="Times New Roman" w:hAnsi="Times New Roman" w:cs="Times New Roman"/>
                <w:b/>
                <w:bCs/>
                <w:sz w:val="20"/>
                <w:szCs w:val="20"/>
              </w:rPr>
            </w:pPr>
            <w:r w:rsidRPr="00A92B49">
              <w:rPr>
                <w:rFonts w:ascii="Times New Roman" w:hAnsi="Times New Roman" w:cs="Times New Roman"/>
                <w:b/>
                <w:bCs/>
                <w:sz w:val="20"/>
                <w:szCs w:val="20"/>
              </w:rPr>
              <w:t>TOPLAM</w:t>
            </w:r>
          </w:p>
        </w:tc>
        <w:tc>
          <w:tcPr>
            <w:tcW w:w="669"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b/>
                <w:bCs/>
                <w:sz w:val="20"/>
                <w:szCs w:val="20"/>
              </w:rPr>
            </w:pPr>
            <w:r w:rsidRPr="00A92B49">
              <w:rPr>
                <w:rFonts w:ascii="Times New Roman" w:hAnsi="Times New Roman" w:cs="Times New Roman"/>
                <w:b/>
                <w:bCs/>
                <w:sz w:val="20"/>
                <w:szCs w:val="20"/>
              </w:rPr>
              <w:t>103.273,09</w:t>
            </w:r>
          </w:p>
        </w:tc>
        <w:tc>
          <w:tcPr>
            <w:tcW w:w="1073"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 </w:t>
            </w:r>
          </w:p>
        </w:tc>
      </w:tr>
    </w:tbl>
    <w:p w:rsidR="0050270E" w:rsidRPr="00A92B49" w:rsidRDefault="0050270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DB5632" w:rsidRPr="00A92B49" w:rsidRDefault="00DB563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92B49">
        <w:rPr>
          <w:rFonts w:ascii="Times New Roman" w:hAnsi="Times New Roman" w:cs="Times New Roman"/>
          <w:shd w:val="clear" w:color="auto" w:fill="FFFFFF"/>
        </w:rPr>
        <w:t>İL    KÜLTÜR VE TURİZM    MÜDÜRLÜĞÜNÜN     YATIRIM   VE  İNŞAAT  MÜDÜRLÜĞÜNCE     2020 YILI     DOĞRUDAN   TEMİN  İLE  YAPILAN  İŞLER (08)</w:t>
      </w:r>
    </w:p>
    <w:tbl>
      <w:tblPr>
        <w:tblW w:w="5000" w:type="pct"/>
        <w:tblCellMar>
          <w:left w:w="70" w:type="dxa"/>
          <w:right w:w="70" w:type="dxa"/>
        </w:tblCellMar>
        <w:tblLook w:val="04A0"/>
      </w:tblPr>
      <w:tblGrid>
        <w:gridCol w:w="596"/>
        <w:gridCol w:w="1040"/>
        <w:gridCol w:w="2031"/>
        <w:gridCol w:w="2864"/>
        <w:gridCol w:w="1230"/>
        <w:gridCol w:w="2016"/>
      </w:tblGrid>
      <w:tr w:rsidR="00225315" w:rsidRPr="00A92B49" w:rsidTr="00225315">
        <w:trPr>
          <w:trHeight w:val="600"/>
        </w:trPr>
        <w:tc>
          <w:tcPr>
            <w:tcW w:w="2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SIRA</w:t>
            </w:r>
            <w:r w:rsidRPr="00A92B49">
              <w:rPr>
                <w:rFonts w:ascii="Times New Roman" w:hAnsi="Times New Roman" w:cs="Times New Roman"/>
                <w:sz w:val="20"/>
                <w:szCs w:val="20"/>
              </w:rPr>
              <w:br/>
              <w:t xml:space="preserve"> NO:</w:t>
            </w:r>
          </w:p>
        </w:tc>
        <w:tc>
          <w:tcPr>
            <w:tcW w:w="457" w:type="pct"/>
            <w:tcBorders>
              <w:top w:val="single" w:sz="4" w:space="0" w:color="auto"/>
              <w:left w:val="nil"/>
              <w:bottom w:val="single" w:sz="4" w:space="0" w:color="auto"/>
              <w:right w:val="single" w:sz="4" w:space="0" w:color="auto"/>
            </w:tcBorders>
            <w:shd w:val="clear" w:color="auto" w:fill="auto"/>
            <w:vAlign w:val="bottom"/>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ÖDEME</w:t>
            </w:r>
            <w:r w:rsidRPr="00A92B49">
              <w:rPr>
                <w:rFonts w:ascii="Times New Roman" w:hAnsi="Times New Roman" w:cs="Times New Roman"/>
                <w:sz w:val="20"/>
                <w:szCs w:val="20"/>
              </w:rPr>
              <w:br/>
              <w:t xml:space="preserve"> TARİHİ</w:t>
            </w:r>
          </w:p>
        </w:tc>
        <w:tc>
          <w:tcPr>
            <w:tcW w:w="1076" w:type="pct"/>
            <w:tcBorders>
              <w:top w:val="single" w:sz="4" w:space="0" w:color="auto"/>
              <w:left w:val="nil"/>
              <w:bottom w:val="single" w:sz="4" w:space="0" w:color="auto"/>
              <w:right w:val="single" w:sz="4" w:space="0" w:color="auto"/>
            </w:tcBorders>
            <w:shd w:val="clear" w:color="auto" w:fill="auto"/>
            <w:noWrap/>
            <w:vAlign w:val="bottom"/>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İLGİLİ</w:t>
            </w:r>
          </w:p>
        </w:tc>
        <w:tc>
          <w:tcPr>
            <w:tcW w:w="1502" w:type="pct"/>
            <w:tcBorders>
              <w:top w:val="single" w:sz="4" w:space="0" w:color="auto"/>
              <w:left w:val="nil"/>
              <w:bottom w:val="single" w:sz="4" w:space="0" w:color="auto"/>
              <w:right w:val="single" w:sz="4" w:space="0" w:color="auto"/>
            </w:tcBorders>
            <w:shd w:val="clear" w:color="auto" w:fill="auto"/>
            <w:noWrap/>
            <w:vAlign w:val="bottom"/>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İŞİN ADI</w:t>
            </w:r>
          </w:p>
        </w:tc>
        <w:tc>
          <w:tcPr>
            <w:tcW w:w="666" w:type="pct"/>
            <w:tcBorders>
              <w:top w:val="single" w:sz="4" w:space="0" w:color="auto"/>
              <w:left w:val="nil"/>
              <w:bottom w:val="single" w:sz="4" w:space="0" w:color="auto"/>
              <w:right w:val="single" w:sz="4" w:space="0" w:color="auto"/>
            </w:tcBorders>
            <w:shd w:val="clear" w:color="auto" w:fill="auto"/>
            <w:vAlign w:val="bottom"/>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ÖDEME</w:t>
            </w:r>
            <w:r w:rsidRPr="00A92B49">
              <w:rPr>
                <w:rFonts w:ascii="Times New Roman" w:hAnsi="Times New Roman" w:cs="Times New Roman"/>
                <w:sz w:val="20"/>
                <w:szCs w:val="20"/>
              </w:rPr>
              <w:br/>
              <w:t xml:space="preserve"> KDV DAHİL</w:t>
            </w:r>
          </w:p>
        </w:tc>
        <w:tc>
          <w:tcPr>
            <w:tcW w:w="1068" w:type="pct"/>
            <w:tcBorders>
              <w:top w:val="single" w:sz="4" w:space="0" w:color="auto"/>
              <w:left w:val="nil"/>
              <w:bottom w:val="single" w:sz="4" w:space="0" w:color="auto"/>
              <w:right w:val="single" w:sz="4" w:space="0" w:color="auto"/>
            </w:tcBorders>
            <w:shd w:val="clear" w:color="auto" w:fill="auto"/>
            <w:noWrap/>
            <w:vAlign w:val="bottom"/>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ÖDEME ŞEKLİ</w:t>
            </w:r>
          </w:p>
        </w:tc>
      </w:tr>
      <w:tr w:rsidR="00225315" w:rsidRPr="00A92B49" w:rsidTr="00362D60">
        <w:trPr>
          <w:trHeight w:val="600"/>
        </w:trPr>
        <w:tc>
          <w:tcPr>
            <w:tcW w:w="23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t>1</w:t>
            </w:r>
          </w:p>
        </w:tc>
        <w:tc>
          <w:tcPr>
            <w:tcW w:w="457"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20.02.2020</w:t>
            </w:r>
          </w:p>
        </w:tc>
        <w:tc>
          <w:tcPr>
            <w:tcW w:w="1076"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Murat Sezgün</w:t>
            </w:r>
          </w:p>
        </w:tc>
        <w:tc>
          <w:tcPr>
            <w:tcW w:w="1502" w:type="pct"/>
            <w:tcBorders>
              <w:top w:val="nil"/>
              <w:left w:val="nil"/>
              <w:bottom w:val="single" w:sz="4" w:space="0" w:color="auto"/>
              <w:right w:val="single" w:sz="4" w:space="0" w:color="auto"/>
            </w:tcBorders>
            <w:shd w:val="clear" w:color="auto" w:fill="auto"/>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 xml:space="preserve">Temsil, Ağırlama, Tören, </w:t>
            </w:r>
            <w:r w:rsidRPr="00A92B49">
              <w:rPr>
                <w:rFonts w:ascii="Times New Roman" w:hAnsi="Times New Roman" w:cs="Times New Roman"/>
                <w:sz w:val="20"/>
                <w:szCs w:val="20"/>
              </w:rPr>
              <w:br/>
              <w:t>Fuar, Organizasyon Giderleri</w:t>
            </w:r>
          </w:p>
        </w:tc>
        <w:tc>
          <w:tcPr>
            <w:tcW w:w="666"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33.500,00</w:t>
            </w:r>
          </w:p>
        </w:tc>
        <w:tc>
          <w:tcPr>
            <w:tcW w:w="1068"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Temsil Ağırlama</w:t>
            </w:r>
          </w:p>
        </w:tc>
      </w:tr>
      <w:tr w:rsidR="00225315" w:rsidRPr="00A92B49" w:rsidTr="00362D60">
        <w:trPr>
          <w:trHeight w:val="300"/>
        </w:trPr>
        <w:tc>
          <w:tcPr>
            <w:tcW w:w="23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t>2</w:t>
            </w:r>
          </w:p>
        </w:tc>
        <w:tc>
          <w:tcPr>
            <w:tcW w:w="457"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20.02.2020</w:t>
            </w:r>
          </w:p>
        </w:tc>
        <w:tc>
          <w:tcPr>
            <w:tcW w:w="1076"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Özcan Cambaz</w:t>
            </w:r>
          </w:p>
        </w:tc>
        <w:tc>
          <w:tcPr>
            <w:tcW w:w="1502"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Yurtiçi Geçici Görev Yollukları</w:t>
            </w:r>
          </w:p>
        </w:tc>
        <w:tc>
          <w:tcPr>
            <w:tcW w:w="666"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957,82</w:t>
            </w:r>
          </w:p>
        </w:tc>
        <w:tc>
          <w:tcPr>
            <w:tcW w:w="1068"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Yolluk</w:t>
            </w:r>
          </w:p>
        </w:tc>
      </w:tr>
      <w:tr w:rsidR="00225315" w:rsidRPr="00A92B49" w:rsidTr="00362D60">
        <w:trPr>
          <w:trHeight w:val="300"/>
        </w:trPr>
        <w:tc>
          <w:tcPr>
            <w:tcW w:w="23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t>3</w:t>
            </w:r>
          </w:p>
        </w:tc>
        <w:tc>
          <w:tcPr>
            <w:tcW w:w="457"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20.02.2020</w:t>
            </w:r>
          </w:p>
        </w:tc>
        <w:tc>
          <w:tcPr>
            <w:tcW w:w="1076"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Yusuf Gülseçgin</w:t>
            </w:r>
          </w:p>
        </w:tc>
        <w:tc>
          <w:tcPr>
            <w:tcW w:w="1502"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Yurtiçi Geçici Görev Yollukları</w:t>
            </w:r>
          </w:p>
        </w:tc>
        <w:tc>
          <w:tcPr>
            <w:tcW w:w="666"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1.159,84</w:t>
            </w:r>
          </w:p>
        </w:tc>
        <w:tc>
          <w:tcPr>
            <w:tcW w:w="1068"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Yolluk</w:t>
            </w:r>
          </w:p>
        </w:tc>
      </w:tr>
      <w:tr w:rsidR="00225315" w:rsidRPr="00A92B49" w:rsidTr="00362D60">
        <w:trPr>
          <w:trHeight w:val="600"/>
        </w:trPr>
        <w:tc>
          <w:tcPr>
            <w:tcW w:w="23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t>4</w:t>
            </w:r>
          </w:p>
        </w:tc>
        <w:tc>
          <w:tcPr>
            <w:tcW w:w="457"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20.02.2020</w:t>
            </w:r>
          </w:p>
        </w:tc>
        <w:tc>
          <w:tcPr>
            <w:tcW w:w="1076" w:type="pct"/>
            <w:tcBorders>
              <w:top w:val="nil"/>
              <w:left w:val="nil"/>
              <w:bottom w:val="single" w:sz="4" w:space="0" w:color="auto"/>
              <w:right w:val="single" w:sz="4" w:space="0" w:color="auto"/>
            </w:tcBorders>
            <w:shd w:val="clear" w:color="auto" w:fill="auto"/>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E Uluslar arası</w:t>
            </w:r>
            <w:r w:rsidRPr="00A92B49">
              <w:rPr>
                <w:rFonts w:ascii="Times New Roman" w:hAnsi="Times New Roman" w:cs="Times New Roman"/>
                <w:sz w:val="20"/>
                <w:szCs w:val="20"/>
              </w:rPr>
              <w:br/>
              <w:t>Fuartanıtım Hizmetleri A.Ş.</w:t>
            </w:r>
          </w:p>
        </w:tc>
        <w:tc>
          <w:tcPr>
            <w:tcW w:w="1502" w:type="pct"/>
            <w:tcBorders>
              <w:top w:val="nil"/>
              <w:left w:val="nil"/>
              <w:bottom w:val="single" w:sz="4" w:space="0" w:color="auto"/>
              <w:right w:val="single" w:sz="4" w:space="0" w:color="auto"/>
            </w:tcBorders>
            <w:shd w:val="clear" w:color="auto" w:fill="auto"/>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 xml:space="preserve">Temsil, Ağırlama, Tören, </w:t>
            </w:r>
            <w:r w:rsidRPr="00A92B49">
              <w:rPr>
                <w:rFonts w:ascii="Times New Roman" w:hAnsi="Times New Roman" w:cs="Times New Roman"/>
                <w:sz w:val="20"/>
                <w:szCs w:val="20"/>
              </w:rPr>
              <w:br/>
              <w:t>Fuar, Organizasyon Giderleri</w:t>
            </w:r>
          </w:p>
        </w:tc>
        <w:tc>
          <w:tcPr>
            <w:tcW w:w="666"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19.877,05</w:t>
            </w:r>
          </w:p>
        </w:tc>
        <w:tc>
          <w:tcPr>
            <w:tcW w:w="1068"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Temsil Ağırlama</w:t>
            </w:r>
          </w:p>
        </w:tc>
      </w:tr>
      <w:tr w:rsidR="00225315" w:rsidRPr="00A92B49" w:rsidTr="00362D60">
        <w:trPr>
          <w:trHeight w:val="300"/>
        </w:trPr>
        <w:tc>
          <w:tcPr>
            <w:tcW w:w="23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t>5</w:t>
            </w:r>
          </w:p>
        </w:tc>
        <w:tc>
          <w:tcPr>
            <w:tcW w:w="457"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25.02.2020</w:t>
            </w:r>
          </w:p>
        </w:tc>
        <w:tc>
          <w:tcPr>
            <w:tcW w:w="1076"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Ömer Gümüş</w:t>
            </w:r>
          </w:p>
        </w:tc>
        <w:tc>
          <w:tcPr>
            <w:tcW w:w="1502"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Yurtiçi Geçici Görev Yollukları</w:t>
            </w:r>
          </w:p>
        </w:tc>
        <w:tc>
          <w:tcPr>
            <w:tcW w:w="666"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1.131,44</w:t>
            </w:r>
          </w:p>
        </w:tc>
        <w:tc>
          <w:tcPr>
            <w:tcW w:w="1068"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Yolluk</w:t>
            </w:r>
          </w:p>
        </w:tc>
      </w:tr>
      <w:tr w:rsidR="00225315" w:rsidRPr="00A92B49" w:rsidTr="00362D60">
        <w:trPr>
          <w:trHeight w:val="300"/>
        </w:trPr>
        <w:tc>
          <w:tcPr>
            <w:tcW w:w="23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457"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05.03.2020</w:t>
            </w:r>
          </w:p>
        </w:tc>
        <w:tc>
          <w:tcPr>
            <w:tcW w:w="1076"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Hasan Hüsnü Türker</w:t>
            </w:r>
          </w:p>
        </w:tc>
        <w:tc>
          <w:tcPr>
            <w:tcW w:w="1502"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Yurtiçi Geçici Görev Yollukları</w:t>
            </w:r>
          </w:p>
        </w:tc>
        <w:tc>
          <w:tcPr>
            <w:tcW w:w="666"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1.097,38</w:t>
            </w:r>
          </w:p>
        </w:tc>
        <w:tc>
          <w:tcPr>
            <w:tcW w:w="1068"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Yolluk</w:t>
            </w:r>
          </w:p>
        </w:tc>
      </w:tr>
      <w:tr w:rsidR="00225315" w:rsidRPr="00A92B49" w:rsidTr="00362D60">
        <w:trPr>
          <w:trHeight w:val="600"/>
        </w:trPr>
        <w:tc>
          <w:tcPr>
            <w:tcW w:w="23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t>7</w:t>
            </w:r>
          </w:p>
        </w:tc>
        <w:tc>
          <w:tcPr>
            <w:tcW w:w="457"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13.03.2020</w:t>
            </w:r>
          </w:p>
        </w:tc>
        <w:tc>
          <w:tcPr>
            <w:tcW w:w="1076"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Sevinç Büyük</w:t>
            </w:r>
          </w:p>
        </w:tc>
        <w:tc>
          <w:tcPr>
            <w:tcW w:w="1502" w:type="pct"/>
            <w:tcBorders>
              <w:top w:val="nil"/>
              <w:left w:val="nil"/>
              <w:bottom w:val="single" w:sz="4" w:space="0" w:color="auto"/>
              <w:right w:val="single" w:sz="4" w:space="0" w:color="auto"/>
            </w:tcBorders>
            <w:shd w:val="clear" w:color="auto" w:fill="auto"/>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Temsil, Ağırlama, Tören,</w:t>
            </w:r>
            <w:r w:rsidRPr="00A92B49">
              <w:rPr>
                <w:rFonts w:ascii="Times New Roman" w:hAnsi="Times New Roman" w:cs="Times New Roman"/>
                <w:sz w:val="20"/>
                <w:szCs w:val="20"/>
              </w:rPr>
              <w:br/>
              <w:t xml:space="preserve"> Fuar, Organizasyon Giderleri</w:t>
            </w:r>
          </w:p>
        </w:tc>
        <w:tc>
          <w:tcPr>
            <w:tcW w:w="666"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2.727,00</w:t>
            </w:r>
          </w:p>
        </w:tc>
        <w:tc>
          <w:tcPr>
            <w:tcW w:w="1068"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Temsil Ağırlama</w:t>
            </w:r>
          </w:p>
        </w:tc>
      </w:tr>
      <w:tr w:rsidR="00225315" w:rsidRPr="00A92B49" w:rsidTr="00362D60">
        <w:trPr>
          <w:trHeight w:val="1500"/>
        </w:trPr>
        <w:tc>
          <w:tcPr>
            <w:tcW w:w="23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t>8</w:t>
            </w:r>
          </w:p>
        </w:tc>
        <w:tc>
          <w:tcPr>
            <w:tcW w:w="457"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13.03.2020</w:t>
            </w:r>
          </w:p>
        </w:tc>
        <w:tc>
          <w:tcPr>
            <w:tcW w:w="1076" w:type="pct"/>
            <w:tcBorders>
              <w:top w:val="nil"/>
              <w:left w:val="nil"/>
              <w:bottom w:val="single" w:sz="4" w:space="0" w:color="auto"/>
              <w:right w:val="single" w:sz="4" w:space="0" w:color="auto"/>
            </w:tcBorders>
            <w:shd w:val="clear" w:color="auto" w:fill="auto"/>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Suzan-Saka-My Garden</w:t>
            </w:r>
            <w:r w:rsidRPr="00A92B49">
              <w:rPr>
                <w:rFonts w:ascii="Times New Roman" w:hAnsi="Times New Roman" w:cs="Times New Roman"/>
                <w:sz w:val="20"/>
                <w:szCs w:val="20"/>
              </w:rPr>
              <w:br/>
              <w:t xml:space="preserve"> Giyim Çiçekçilik Turizm </w:t>
            </w:r>
            <w:r w:rsidRPr="00A92B49">
              <w:rPr>
                <w:rFonts w:ascii="Times New Roman" w:hAnsi="Times New Roman" w:cs="Times New Roman"/>
                <w:sz w:val="20"/>
                <w:szCs w:val="20"/>
              </w:rPr>
              <w:br/>
              <w:t xml:space="preserve">Organizasyon Tekstil İç Ve </w:t>
            </w:r>
            <w:r w:rsidRPr="00A92B49">
              <w:rPr>
                <w:rFonts w:ascii="Times New Roman" w:hAnsi="Times New Roman" w:cs="Times New Roman"/>
                <w:sz w:val="20"/>
                <w:szCs w:val="20"/>
              </w:rPr>
              <w:br/>
              <w:t>Dış Ticaret Pazarlama Limited Şirketi</w:t>
            </w:r>
          </w:p>
        </w:tc>
        <w:tc>
          <w:tcPr>
            <w:tcW w:w="1502" w:type="pct"/>
            <w:tcBorders>
              <w:top w:val="nil"/>
              <w:left w:val="nil"/>
              <w:bottom w:val="single" w:sz="4" w:space="0" w:color="auto"/>
              <w:right w:val="single" w:sz="4" w:space="0" w:color="auto"/>
            </w:tcBorders>
            <w:shd w:val="clear" w:color="auto" w:fill="auto"/>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Temsil, Ağırlama, Tören,</w:t>
            </w:r>
            <w:r w:rsidRPr="00A92B49">
              <w:rPr>
                <w:rFonts w:ascii="Times New Roman" w:hAnsi="Times New Roman" w:cs="Times New Roman"/>
                <w:sz w:val="20"/>
                <w:szCs w:val="20"/>
              </w:rPr>
              <w:br/>
              <w:t xml:space="preserve"> Fuar, Organizasyon Giderleri</w:t>
            </w:r>
          </w:p>
        </w:tc>
        <w:tc>
          <w:tcPr>
            <w:tcW w:w="666"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10.006,40</w:t>
            </w:r>
          </w:p>
        </w:tc>
        <w:tc>
          <w:tcPr>
            <w:tcW w:w="1068"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Temsil Ağırlama</w:t>
            </w:r>
          </w:p>
        </w:tc>
      </w:tr>
      <w:tr w:rsidR="00225315" w:rsidRPr="00A92B49" w:rsidTr="00362D60">
        <w:trPr>
          <w:trHeight w:val="600"/>
        </w:trPr>
        <w:tc>
          <w:tcPr>
            <w:tcW w:w="23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t>9</w:t>
            </w:r>
          </w:p>
        </w:tc>
        <w:tc>
          <w:tcPr>
            <w:tcW w:w="457"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17.04.2020</w:t>
            </w:r>
          </w:p>
        </w:tc>
        <w:tc>
          <w:tcPr>
            <w:tcW w:w="1076"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Çakır Doğrama</w:t>
            </w:r>
          </w:p>
        </w:tc>
        <w:tc>
          <w:tcPr>
            <w:tcW w:w="1502" w:type="pct"/>
            <w:tcBorders>
              <w:top w:val="nil"/>
              <w:left w:val="nil"/>
              <w:bottom w:val="single" w:sz="4" w:space="0" w:color="auto"/>
              <w:right w:val="single" w:sz="4" w:space="0" w:color="auto"/>
            </w:tcBorders>
            <w:shd w:val="clear" w:color="auto" w:fill="auto"/>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 xml:space="preserve">Borçka Halk Ktüphanesi </w:t>
            </w:r>
            <w:r w:rsidRPr="00A92B49">
              <w:rPr>
                <w:rFonts w:ascii="Times New Roman" w:hAnsi="Times New Roman" w:cs="Times New Roman"/>
                <w:sz w:val="20"/>
                <w:szCs w:val="20"/>
              </w:rPr>
              <w:br/>
              <w:t>Klima Sistemi Hat Ve Pano Onarımı İşi</w:t>
            </w:r>
          </w:p>
        </w:tc>
        <w:tc>
          <w:tcPr>
            <w:tcW w:w="666"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6.529,65</w:t>
            </w:r>
          </w:p>
        </w:tc>
        <w:tc>
          <w:tcPr>
            <w:tcW w:w="1068" w:type="pct"/>
            <w:tcBorders>
              <w:top w:val="nil"/>
              <w:left w:val="nil"/>
              <w:bottom w:val="single" w:sz="4" w:space="0" w:color="auto"/>
              <w:right w:val="single" w:sz="4" w:space="0" w:color="auto"/>
            </w:tcBorders>
            <w:shd w:val="clear" w:color="auto" w:fill="auto"/>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 xml:space="preserve">Taahhütlü </w:t>
            </w:r>
            <w:r w:rsidRPr="00A92B49">
              <w:rPr>
                <w:rFonts w:ascii="Times New Roman" w:hAnsi="Times New Roman" w:cs="Times New Roman"/>
                <w:sz w:val="20"/>
                <w:szCs w:val="20"/>
              </w:rPr>
              <w:br/>
              <w:t>Olmayan Yapım İşi</w:t>
            </w:r>
          </w:p>
        </w:tc>
      </w:tr>
      <w:tr w:rsidR="00225315" w:rsidRPr="00A92B49" w:rsidTr="00362D60">
        <w:trPr>
          <w:trHeight w:val="1200"/>
        </w:trPr>
        <w:tc>
          <w:tcPr>
            <w:tcW w:w="23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t>10</w:t>
            </w:r>
          </w:p>
        </w:tc>
        <w:tc>
          <w:tcPr>
            <w:tcW w:w="457"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17.06.2020</w:t>
            </w:r>
          </w:p>
        </w:tc>
        <w:tc>
          <w:tcPr>
            <w:tcW w:w="1076" w:type="pct"/>
            <w:tcBorders>
              <w:top w:val="nil"/>
              <w:left w:val="nil"/>
              <w:bottom w:val="single" w:sz="4" w:space="0" w:color="auto"/>
              <w:right w:val="single" w:sz="4" w:space="0" w:color="auto"/>
            </w:tcBorders>
            <w:shd w:val="clear" w:color="auto" w:fill="auto"/>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 xml:space="preserve">Media Art Production </w:t>
            </w:r>
            <w:r w:rsidRPr="00A92B49">
              <w:rPr>
                <w:rFonts w:ascii="Times New Roman" w:hAnsi="Times New Roman" w:cs="Times New Roman"/>
                <w:sz w:val="20"/>
                <w:szCs w:val="20"/>
              </w:rPr>
              <w:br/>
              <w:t>Reklam Ve Tanıtım Hizmetleri</w:t>
            </w:r>
            <w:r w:rsidRPr="00A92B49">
              <w:rPr>
                <w:rFonts w:ascii="Times New Roman" w:hAnsi="Times New Roman" w:cs="Times New Roman"/>
                <w:sz w:val="20"/>
                <w:szCs w:val="20"/>
              </w:rPr>
              <w:br/>
              <w:t>Ticaret Limited Şirketi</w:t>
            </w:r>
          </w:p>
        </w:tc>
        <w:tc>
          <w:tcPr>
            <w:tcW w:w="1502"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Baskı Ve Cilt Giderleri</w:t>
            </w:r>
          </w:p>
        </w:tc>
        <w:tc>
          <w:tcPr>
            <w:tcW w:w="666"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21.240,00</w:t>
            </w:r>
          </w:p>
        </w:tc>
        <w:tc>
          <w:tcPr>
            <w:tcW w:w="1068"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225315" w:rsidRPr="00A92B49" w:rsidTr="00362D60">
        <w:trPr>
          <w:trHeight w:val="900"/>
        </w:trPr>
        <w:tc>
          <w:tcPr>
            <w:tcW w:w="23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t>11</w:t>
            </w:r>
          </w:p>
        </w:tc>
        <w:tc>
          <w:tcPr>
            <w:tcW w:w="457"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19.06.2020</w:t>
            </w:r>
          </w:p>
        </w:tc>
        <w:tc>
          <w:tcPr>
            <w:tcW w:w="1076" w:type="pct"/>
            <w:tcBorders>
              <w:top w:val="nil"/>
              <w:left w:val="nil"/>
              <w:bottom w:val="single" w:sz="4" w:space="0" w:color="auto"/>
              <w:right w:val="single" w:sz="4" w:space="0" w:color="auto"/>
            </w:tcBorders>
            <w:shd w:val="clear" w:color="auto" w:fill="auto"/>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Anes Matbaa Ajans</w:t>
            </w:r>
            <w:r w:rsidRPr="00A92B49">
              <w:rPr>
                <w:rFonts w:ascii="Times New Roman" w:hAnsi="Times New Roman" w:cs="Times New Roman"/>
                <w:sz w:val="20"/>
                <w:szCs w:val="20"/>
              </w:rPr>
              <w:br/>
              <w:t xml:space="preserve"> Promosyon Sanayi Ve</w:t>
            </w:r>
            <w:r w:rsidRPr="00A92B49">
              <w:rPr>
                <w:rFonts w:ascii="Times New Roman" w:hAnsi="Times New Roman" w:cs="Times New Roman"/>
                <w:sz w:val="20"/>
                <w:szCs w:val="20"/>
              </w:rPr>
              <w:br/>
              <w:t xml:space="preserve"> Ticaret Limited Şirketi</w:t>
            </w:r>
          </w:p>
        </w:tc>
        <w:tc>
          <w:tcPr>
            <w:tcW w:w="1502"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Baskı Ve Cilt Giderleri</w:t>
            </w:r>
          </w:p>
        </w:tc>
        <w:tc>
          <w:tcPr>
            <w:tcW w:w="666"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6.726,00</w:t>
            </w:r>
          </w:p>
        </w:tc>
        <w:tc>
          <w:tcPr>
            <w:tcW w:w="1068"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225315" w:rsidRPr="00A92B49" w:rsidTr="00362D60">
        <w:trPr>
          <w:trHeight w:val="300"/>
        </w:trPr>
        <w:tc>
          <w:tcPr>
            <w:tcW w:w="23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t>12</w:t>
            </w:r>
          </w:p>
        </w:tc>
        <w:tc>
          <w:tcPr>
            <w:tcW w:w="457"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13.10.2020</w:t>
            </w:r>
          </w:p>
        </w:tc>
        <w:tc>
          <w:tcPr>
            <w:tcW w:w="1076"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Serkan Eksilmez</w:t>
            </w:r>
          </w:p>
        </w:tc>
        <w:tc>
          <w:tcPr>
            <w:tcW w:w="1502"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İşyeri Mefruşatı Alımları</w:t>
            </w:r>
          </w:p>
        </w:tc>
        <w:tc>
          <w:tcPr>
            <w:tcW w:w="666"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10.800,00</w:t>
            </w:r>
          </w:p>
        </w:tc>
        <w:tc>
          <w:tcPr>
            <w:tcW w:w="1068"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225315" w:rsidRPr="00A92B49" w:rsidTr="00362D60">
        <w:trPr>
          <w:trHeight w:val="600"/>
        </w:trPr>
        <w:tc>
          <w:tcPr>
            <w:tcW w:w="23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t>13</w:t>
            </w:r>
          </w:p>
        </w:tc>
        <w:tc>
          <w:tcPr>
            <w:tcW w:w="457"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23.12.2020</w:t>
            </w:r>
          </w:p>
        </w:tc>
        <w:tc>
          <w:tcPr>
            <w:tcW w:w="1076"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Deniz Erdem</w:t>
            </w:r>
          </w:p>
        </w:tc>
        <w:tc>
          <w:tcPr>
            <w:tcW w:w="1502" w:type="pct"/>
            <w:tcBorders>
              <w:top w:val="nil"/>
              <w:left w:val="nil"/>
              <w:bottom w:val="single" w:sz="4" w:space="0" w:color="auto"/>
              <w:right w:val="single" w:sz="4" w:space="0" w:color="auto"/>
            </w:tcBorders>
            <w:shd w:val="clear" w:color="auto" w:fill="auto"/>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Temsil, Ağırlama, Tören,</w:t>
            </w:r>
            <w:r w:rsidRPr="00A92B49">
              <w:rPr>
                <w:rFonts w:ascii="Times New Roman" w:hAnsi="Times New Roman" w:cs="Times New Roman"/>
                <w:sz w:val="20"/>
                <w:szCs w:val="20"/>
              </w:rPr>
              <w:br/>
              <w:t>Fuar, Organizasyon Giderleri</w:t>
            </w:r>
          </w:p>
        </w:tc>
        <w:tc>
          <w:tcPr>
            <w:tcW w:w="666"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27.000,29</w:t>
            </w:r>
          </w:p>
        </w:tc>
        <w:tc>
          <w:tcPr>
            <w:tcW w:w="1068"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Temsil Ağırlama</w:t>
            </w:r>
          </w:p>
        </w:tc>
      </w:tr>
      <w:tr w:rsidR="00225315" w:rsidRPr="00A92B49" w:rsidTr="00362D60">
        <w:trPr>
          <w:trHeight w:val="600"/>
        </w:trPr>
        <w:tc>
          <w:tcPr>
            <w:tcW w:w="23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t>14</w:t>
            </w:r>
          </w:p>
        </w:tc>
        <w:tc>
          <w:tcPr>
            <w:tcW w:w="457"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23.12.2020</w:t>
            </w:r>
          </w:p>
        </w:tc>
        <w:tc>
          <w:tcPr>
            <w:tcW w:w="1076" w:type="pct"/>
            <w:tcBorders>
              <w:top w:val="nil"/>
              <w:left w:val="nil"/>
              <w:bottom w:val="single" w:sz="4" w:space="0" w:color="auto"/>
              <w:right w:val="single" w:sz="4" w:space="0" w:color="auto"/>
            </w:tcBorders>
            <w:shd w:val="clear" w:color="auto" w:fill="auto"/>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İlbey Matbaa Kağıt Reklam</w:t>
            </w:r>
            <w:r w:rsidRPr="00A92B49">
              <w:rPr>
                <w:rFonts w:ascii="Times New Roman" w:hAnsi="Times New Roman" w:cs="Times New Roman"/>
                <w:sz w:val="20"/>
                <w:szCs w:val="20"/>
              </w:rPr>
              <w:br/>
              <w:t xml:space="preserve"> Org Müc San Tic Ltd Şti</w:t>
            </w:r>
          </w:p>
        </w:tc>
        <w:tc>
          <w:tcPr>
            <w:tcW w:w="1502"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Baskı Ve Cilt Giderleri</w:t>
            </w:r>
          </w:p>
        </w:tc>
        <w:tc>
          <w:tcPr>
            <w:tcW w:w="666"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11.998,24</w:t>
            </w:r>
          </w:p>
        </w:tc>
        <w:tc>
          <w:tcPr>
            <w:tcW w:w="1068"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22/d Mal  Alımı</w:t>
            </w:r>
          </w:p>
        </w:tc>
      </w:tr>
      <w:tr w:rsidR="00225315" w:rsidRPr="00A92B49" w:rsidTr="00362D60">
        <w:trPr>
          <w:trHeight w:val="600"/>
        </w:trPr>
        <w:tc>
          <w:tcPr>
            <w:tcW w:w="231" w:type="pct"/>
            <w:tcBorders>
              <w:top w:val="nil"/>
              <w:left w:val="single" w:sz="4" w:space="0" w:color="auto"/>
              <w:bottom w:val="single" w:sz="4" w:space="0" w:color="auto"/>
              <w:right w:val="single" w:sz="4" w:space="0" w:color="auto"/>
            </w:tcBorders>
            <w:shd w:val="clear" w:color="auto" w:fill="auto"/>
            <w:noWrap/>
            <w:vAlign w:val="center"/>
          </w:tcPr>
          <w:p w:rsidR="00225315" w:rsidRPr="00A92B49" w:rsidRDefault="00362D60" w:rsidP="00225315">
            <w:pPr>
              <w:jc w:val="center"/>
              <w:rPr>
                <w:rFonts w:ascii="Times New Roman" w:hAnsi="Times New Roman" w:cs="Times New Roman"/>
                <w:sz w:val="20"/>
                <w:szCs w:val="20"/>
              </w:rPr>
            </w:pPr>
            <w:r>
              <w:rPr>
                <w:rFonts w:ascii="Times New Roman" w:hAnsi="Times New Roman" w:cs="Times New Roman"/>
                <w:sz w:val="20"/>
                <w:szCs w:val="20"/>
              </w:rPr>
              <w:t>15</w:t>
            </w:r>
          </w:p>
        </w:tc>
        <w:tc>
          <w:tcPr>
            <w:tcW w:w="457"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jc w:val="center"/>
              <w:rPr>
                <w:rFonts w:ascii="Times New Roman" w:hAnsi="Times New Roman" w:cs="Times New Roman"/>
                <w:sz w:val="20"/>
                <w:szCs w:val="20"/>
              </w:rPr>
            </w:pPr>
            <w:r w:rsidRPr="00A92B49">
              <w:rPr>
                <w:rFonts w:ascii="Times New Roman" w:hAnsi="Times New Roman" w:cs="Times New Roman"/>
                <w:sz w:val="20"/>
                <w:szCs w:val="20"/>
              </w:rPr>
              <w:t>29.12.2020</w:t>
            </w:r>
          </w:p>
        </w:tc>
        <w:tc>
          <w:tcPr>
            <w:tcW w:w="1076" w:type="pct"/>
            <w:tcBorders>
              <w:top w:val="nil"/>
              <w:left w:val="nil"/>
              <w:bottom w:val="single" w:sz="4" w:space="0" w:color="auto"/>
              <w:right w:val="single" w:sz="4" w:space="0" w:color="auto"/>
            </w:tcBorders>
            <w:shd w:val="clear" w:color="auto" w:fill="auto"/>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İlbey Matbaa Kağıt Reklam</w:t>
            </w:r>
            <w:r w:rsidRPr="00A92B49">
              <w:rPr>
                <w:rFonts w:ascii="Times New Roman" w:hAnsi="Times New Roman" w:cs="Times New Roman"/>
                <w:sz w:val="20"/>
                <w:szCs w:val="20"/>
              </w:rPr>
              <w:br/>
              <w:t xml:space="preserve"> Org Müc San Tic Ltd Şti</w:t>
            </w:r>
          </w:p>
        </w:tc>
        <w:tc>
          <w:tcPr>
            <w:tcW w:w="1502" w:type="pct"/>
            <w:tcBorders>
              <w:top w:val="nil"/>
              <w:left w:val="nil"/>
              <w:bottom w:val="single" w:sz="4" w:space="0" w:color="auto"/>
              <w:right w:val="single" w:sz="4" w:space="0" w:color="auto"/>
            </w:tcBorders>
            <w:shd w:val="clear" w:color="auto" w:fill="auto"/>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Temsil, Ağırlama, Tören,</w:t>
            </w:r>
            <w:r w:rsidRPr="00A92B49">
              <w:rPr>
                <w:rFonts w:ascii="Times New Roman" w:hAnsi="Times New Roman" w:cs="Times New Roman"/>
                <w:sz w:val="20"/>
                <w:szCs w:val="20"/>
              </w:rPr>
              <w:br/>
              <w:t>Fuar, Organizasyon Giderleri</w:t>
            </w:r>
          </w:p>
        </w:tc>
        <w:tc>
          <w:tcPr>
            <w:tcW w:w="666"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sz w:val="20"/>
                <w:szCs w:val="20"/>
              </w:rPr>
            </w:pPr>
            <w:r w:rsidRPr="00A92B49">
              <w:rPr>
                <w:rFonts w:ascii="Times New Roman" w:hAnsi="Times New Roman" w:cs="Times New Roman"/>
                <w:sz w:val="20"/>
                <w:szCs w:val="20"/>
              </w:rPr>
              <w:t>26.787,18</w:t>
            </w:r>
          </w:p>
        </w:tc>
        <w:tc>
          <w:tcPr>
            <w:tcW w:w="1068" w:type="pct"/>
            <w:tcBorders>
              <w:top w:val="nil"/>
              <w:left w:val="nil"/>
              <w:bottom w:val="single" w:sz="4" w:space="0" w:color="auto"/>
              <w:right w:val="single" w:sz="4" w:space="0" w:color="auto"/>
            </w:tcBorders>
            <w:shd w:val="clear" w:color="auto" w:fill="auto"/>
            <w:noWrap/>
            <w:vAlign w:val="center"/>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Temsil Ağırlama</w:t>
            </w:r>
          </w:p>
        </w:tc>
      </w:tr>
      <w:tr w:rsidR="00225315" w:rsidRPr="00A92B49" w:rsidTr="00225315">
        <w:trPr>
          <w:trHeight w:val="300"/>
        </w:trPr>
        <w:tc>
          <w:tcPr>
            <w:tcW w:w="3266"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5315" w:rsidRPr="00A92B49" w:rsidRDefault="00225315" w:rsidP="00225315">
            <w:pPr>
              <w:rPr>
                <w:rFonts w:ascii="Times New Roman" w:hAnsi="Times New Roman" w:cs="Times New Roman"/>
                <w:b/>
                <w:bCs/>
                <w:sz w:val="20"/>
                <w:szCs w:val="20"/>
              </w:rPr>
            </w:pPr>
            <w:r w:rsidRPr="00A92B49">
              <w:rPr>
                <w:rFonts w:ascii="Times New Roman" w:hAnsi="Times New Roman" w:cs="Times New Roman"/>
                <w:b/>
                <w:bCs/>
                <w:sz w:val="20"/>
                <w:szCs w:val="20"/>
              </w:rPr>
              <w:t>TOPLAM</w:t>
            </w:r>
          </w:p>
        </w:tc>
        <w:tc>
          <w:tcPr>
            <w:tcW w:w="666"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jc w:val="right"/>
              <w:rPr>
                <w:rFonts w:ascii="Times New Roman" w:hAnsi="Times New Roman" w:cs="Times New Roman"/>
                <w:b/>
                <w:bCs/>
                <w:sz w:val="20"/>
                <w:szCs w:val="20"/>
              </w:rPr>
            </w:pPr>
            <w:r w:rsidRPr="00A92B49">
              <w:rPr>
                <w:rFonts w:ascii="Times New Roman" w:hAnsi="Times New Roman" w:cs="Times New Roman"/>
                <w:b/>
                <w:bCs/>
                <w:sz w:val="20"/>
                <w:szCs w:val="20"/>
              </w:rPr>
              <w:t>181.538,29</w:t>
            </w:r>
          </w:p>
        </w:tc>
        <w:tc>
          <w:tcPr>
            <w:tcW w:w="1068" w:type="pct"/>
            <w:tcBorders>
              <w:top w:val="nil"/>
              <w:left w:val="nil"/>
              <w:bottom w:val="single" w:sz="4" w:space="0" w:color="auto"/>
              <w:right w:val="single" w:sz="4" w:space="0" w:color="auto"/>
            </w:tcBorders>
            <w:shd w:val="clear" w:color="auto" w:fill="auto"/>
            <w:noWrap/>
            <w:vAlign w:val="bottom"/>
            <w:hideMark/>
          </w:tcPr>
          <w:p w:rsidR="00225315" w:rsidRPr="00A92B49" w:rsidRDefault="00225315" w:rsidP="00225315">
            <w:pPr>
              <w:rPr>
                <w:rFonts w:ascii="Times New Roman" w:hAnsi="Times New Roman" w:cs="Times New Roman"/>
                <w:sz w:val="20"/>
                <w:szCs w:val="20"/>
              </w:rPr>
            </w:pPr>
            <w:r w:rsidRPr="00A92B49">
              <w:rPr>
                <w:rFonts w:ascii="Times New Roman" w:hAnsi="Times New Roman" w:cs="Times New Roman"/>
                <w:sz w:val="20"/>
                <w:szCs w:val="20"/>
              </w:rPr>
              <w:t> </w:t>
            </w:r>
          </w:p>
        </w:tc>
      </w:tr>
    </w:tbl>
    <w:p w:rsidR="00225315" w:rsidRPr="00A92B49" w:rsidRDefault="00225315"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142AEB" w:rsidRPr="00A92B49" w:rsidRDefault="00142AEB"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92B49">
        <w:rPr>
          <w:rFonts w:ascii="Times New Roman" w:hAnsi="Times New Roman" w:cs="Times New Roman"/>
          <w:shd w:val="clear" w:color="auto" w:fill="FFFFFF"/>
        </w:rPr>
        <w:t>İL    AİLE VE SOSYAL POLİTİKALAR    MÜDÜRLÜĞÜNÜN     YATIRIM   VE  İNŞAAT  MÜDÜRLÜĞÜNCE     2020 YILI     DOĞRUDAN   TEMİN  İLE  YAPILAN  İŞLER(10)</w:t>
      </w:r>
    </w:p>
    <w:tbl>
      <w:tblPr>
        <w:tblW w:w="5000" w:type="pct"/>
        <w:tblCellMar>
          <w:left w:w="70" w:type="dxa"/>
          <w:right w:w="70" w:type="dxa"/>
        </w:tblCellMar>
        <w:tblLook w:val="04A0"/>
      </w:tblPr>
      <w:tblGrid>
        <w:gridCol w:w="596"/>
        <w:gridCol w:w="1040"/>
        <w:gridCol w:w="2031"/>
        <w:gridCol w:w="2864"/>
        <w:gridCol w:w="1230"/>
        <w:gridCol w:w="2016"/>
      </w:tblGrid>
      <w:tr w:rsidR="00A92B49" w:rsidRPr="00A92B49" w:rsidTr="00142AEB">
        <w:trPr>
          <w:trHeight w:val="600"/>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AEB" w:rsidRPr="00142AEB" w:rsidRDefault="00142AEB" w:rsidP="00142AEB">
            <w:pPr>
              <w:jc w:val="center"/>
              <w:rPr>
                <w:rFonts w:ascii="Times New Roman" w:hAnsi="Times New Roman" w:cs="Times New Roman"/>
                <w:sz w:val="20"/>
                <w:szCs w:val="20"/>
              </w:rPr>
            </w:pPr>
            <w:r w:rsidRPr="00142AEB">
              <w:rPr>
                <w:rFonts w:ascii="Times New Roman" w:hAnsi="Times New Roman" w:cs="Times New Roman"/>
                <w:sz w:val="20"/>
                <w:szCs w:val="20"/>
              </w:rPr>
              <w:t>SIRA</w:t>
            </w:r>
            <w:r w:rsidRPr="00142AEB">
              <w:rPr>
                <w:rFonts w:ascii="Times New Roman" w:hAnsi="Times New Roman" w:cs="Times New Roman"/>
                <w:sz w:val="20"/>
                <w:szCs w:val="20"/>
              </w:rPr>
              <w:br/>
              <w:t xml:space="preserve"> NO:</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142AEB" w:rsidRPr="00142AEB" w:rsidRDefault="00142AEB" w:rsidP="00142AEB">
            <w:pPr>
              <w:jc w:val="center"/>
              <w:rPr>
                <w:rFonts w:ascii="Times New Roman" w:hAnsi="Times New Roman" w:cs="Times New Roman"/>
                <w:sz w:val="20"/>
                <w:szCs w:val="20"/>
              </w:rPr>
            </w:pPr>
            <w:r w:rsidRPr="00142AEB">
              <w:rPr>
                <w:rFonts w:ascii="Times New Roman" w:hAnsi="Times New Roman" w:cs="Times New Roman"/>
                <w:sz w:val="20"/>
                <w:szCs w:val="20"/>
              </w:rPr>
              <w:t xml:space="preserve">ÖDEME </w:t>
            </w:r>
            <w:r w:rsidRPr="00142AEB">
              <w:rPr>
                <w:rFonts w:ascii="Times New Roman" w:hAnsi="Times New Roman" w:cs="Times New Roman"/>
                <w:sz w:val="20"/>
                <w:szCs w:val="20"/>
              </w:rPr>
              <w:br/>
              <w:t>TARİHİ</w:t>
            </w:r>
          </w:p>
        </w:tc>
        <w:tc>
          <w:tcPr>
            <w:tcW w:w="1076" w:type="pct"/>
            <w:tcBorders>
              <w:top w:val="single" w:sz="4" w:space="0" w:color="auto"/>
              <w:left w:val="nil"/>
              <w:bottom w:val="single" w:sz="4" w:space="0" w:color="auto"/>
              <w:right w:val="single" w:sz="4" w:space="0" w:color="auto"/>
            </w:tcBorders>
            <w:shd w:val="clear" w:color="auto" w:fill="auto"/>
            <w:noWrap/>
            <w:vAlign w:val="center"/>
            <w:hideMark/>
          </w:tcPr>
          <w:p w:rsidR="00142AEB" w:rsidRPr="00142AEB" w:rsidRDefault="00142AEB" w:rsidP="00142AEB">
            <w:pPr>
              <w:jc w:val="center"/>
              <w:rPr>
                <w:rFonts w:ascii="Times New Roman" w:hAnsi="Times New Roman" w:cs="Times New Roman"/>
                <w:sz w:val="20"/>
                <w:szCs w:val="20"/>
              </w:rPr>
            </w:pPr>
            <w:r w:rsidRPr="00142AEB">
              <w:rPr>
                <w:rFonts w:ascii="Times New Roman" w:hAnsi="Times New Roman" w:cs="Times New Roman"/>
                <w:sz w:val="20"/>
                <w:szCs w:val="20"/>
              </w:rPr>
              <w:t>İLGİLİ</w:t>
            </w:r>
          </w:p>
        </w:tc>
        <w:tc>
          <w:tcPr>
            <w:tcW w:w="1502" w:type="pct"/>
            <w:tcBorders>
              <w:top w:val="single" w:sz="4" w:space="0" w:color="auto"/>
              <w:left w:val="nil"/>
              <w:bottom w:val="single" w:sz="4" w:space="0" w:color="auto"/>
              <w:right w:val="single" w:sz="4" w:space="0" w:color="auto"/>
            </w:tcBorders>
            <w:shd w:val="clear" w:color="auto" w:fill="auto"/>
            <w:noWrap/>
            <w:vAlign w:val="center"/>
            <w:hideMark/>
          </w:tcPr>
          <w:p w:rsidR="00142AEB" w:rsidRPr="00142AEB" w:rsidRDefault="00142AEB" w:rsidP="00142AEB">
            <w:pPr>
              <w:jc w:val="center"/>
              <w:rPr>
                <w:rFonts w:ascii="Times New Roman" w:hAnsi="Times New Roman" w:cs="Times New Roman"/>
                <w:sz w:val="20"/>
                <w:szCs w:val="20"/>
              </w:rPr>
            </w:pPr>
            <w:r w:rsidRPr="00142AEB">
              <w:rPr>
                <w:rFonts w:ascii="Times New Roman" w:hAnsi="Times New Roman" w:cs="Times New Roman"/>
                <w:sz w:val="20"/>
                <w:szCs w:val="20"/>
              </w:rPr>
              <w:t>İŞİN ADI</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142AEB" w:rsidRPr="00142AEB" w:rsidRDefault="00142AEB" w:rsidP="00142AEB">
            <w:pPr>
              <w:jc w:val="center"/>
              <w:rPr>
                <w:rFonts w:ascii="Times New Roman" w:hAnsi="Times New Roman" w:cs="Times New Roman"/>
                <w:sz w:val="20"/>
                <w:szCs w:val="20"/>
              </w:rPr>
            </w:pPr>
            <w:r w:rsidRPr="00142AEB">
              <w:rPr>
                <w:rFonts w:ascii="Times New Roman" w:hAnsi="Times New Roman" w:cs="Times New Roman"/>
                <w:sz w:val="20"/>
                <w:szCs w:val="20"/>
              </w:rPr>
              <w:t xml:space="preserve">ÖDEME </w:t>
            </w:r>
            <w:r w:rsidRPr="00142AEB">
              <w:rPr>
                <w:rFonts w:ascii="Times New Roman" w:hAnsi="Times New Roman" w:cs="Times New Roman"/>
                <w:sz w:val="20"/>
                <w:szCs w:val="20"/>
              </w:rPr>
              <w:br/>
              <w:t>KDV DAHİL</w:t>
            </w:r>
          </w:p>
        </w:tc>
        <w:tc>
          <w:tcPr>
            <w:tcW w:w="1068" w:type="pct"/>
            <w:tcBorders>
              <w:top w:val="single" w:sz="4" w:space="0" w:color="auto"/>
              <w:left w:val="nil"/>
              <w:bottom w:val="single" w:sz="4" w:space="0" w:color="auto"/>
              <w:right w:val="single" w:sz="4" w:space="0" w:color="auto"/>
            </w:tcBorders>
            <w:shd w:val="clear" w:color="auto" w:fill="auto"/>
            <w:noWrap/>
            <w:vAlign w:val="center"/>
            <w:hideMark/>
          </w:tcPr>
          <w:p w:rsidR="00142AEB" w:rsidRPr="00142AEB" w:rsidRDefault="00142AEB" w:rsidP="00142AEB">
            <w:pPr>
              <w:jc w:val="center"/>
              <w:rPr>
                <w:rFonts w:ascii="Times New Roman" w:hAnsi="Times New Roman" w:cs="Times New Roman"/>
                <w:sz w:val="20"/>
                <w:szCs w:val="20"/>
              </w:rPr>
            </w:pPr>
            <w:r w:rsidRPr="00142AEB">
              <w:rPr>
                <w:rFonts w:ascii="Times New Roman" w:hAnsi="Times New Roman" w:cs="Times New Roman"/>
                <w:sz w:val="20"/>
                <w:szCs w:val="20"/>
              </w:rPr>
              <w:t>ÖDEME ŞEKLİ</w:t>
            </w:r>
          </w:p>
        </w:tc>
      </w:tr>
      <w:tr w:rsidR="00A92B49" w:rsidRPr="00A92B49" w:rsidTr="00362D60">
        <w:trPr>
          <w:trHeight w:val="300"/>
        </w:trPr>
        <w:tc>
          <w:tcPr>
            <w:tcW w:w="231" w:type="pct"/>
            <w:tcBorders>
              <w:top w:val="nil"/>
              <w:left w:val="single" w:sz="4" w:space="0" w:color="auto"/>
              <w:bottom w:val="single" w:sz="4" w:space="0" w:color="auto"/>
              <w:right w:val="single" w:sz="4" w:space="0" w:color="auto"/>
            </w:tcBorders>
            <w:shd w:val="clear" w:color="auto" w:fill="auto"/>
            <w:noWrap/>
            <w:vAlign w:val="bottom"/>
          </w:tcPr>
          <w:p w:rsidR="00142AEB" w:rsidRPr="00142AEB" w:rsidRDefault="00362D60" w:rsidP="00142AEB">
            <w:pPr>
              <w:jc w:val="center"/>
              <w:rPr>
                <w:rFonts w:ascii="Times New Roman" w:hAnsi="Times New Roman" w:cs="Times New Roman"/>
                <w:sz w:val="20"/>
                <w:szCs w:val="20"/>
              </w:rPr>
            </w:pPr>
            <w:r>
              <w:rPr>
                <w:rFonts w:ascii="Times New Roman" w:hAnsi="Times New Roman" w:cs="Times New Roman"/>
                <w:sz w:val="20"/>
                <w:szCs w:val="20"/>
              </w:rPr>
              <w:t>1</w:t>
            </w:r>
          </w:p>
        </w:tc>
        <w:tc>
          <w:tcPr>
            <w:tcW w:w="457"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28.04.2020</w:t>
            </w:r>
          </w:p>
        </w:tc>
        <w:tc>
          <w:tcPr>
            <w:tcW w:w="107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Metin Meriç</w:t>
            </w:r>
          </w:p>
        </w:tc>
        <w:tc>
          <w:tcPr>
            <w:tcW w:w="1502"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İşyeri Mefruşatı Alımları</w:t>
            </w:r>
          </w:p>
        </w:tc>
        <w:tc>
          <w:tcPr>
            <w:tcW w:w="66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jc w:val="right"/>
              <w:rPr>
                <w:rFonts w:ascii="Times New Roman" w:hAnsi="Times New Roman" w:cs="Times New Roman"/>
                <w:sz w:val="20"/>
                <w:szCs w:val="20"/>
              </w:rPr>
            </w:pPr>
            <w:r w:rsidRPr="00142AEB">
              <w:rPr>
                <w:rFonts w:ascii="Times New Roman" w:hAnsi="Times New Roman" w:cs="Times New Roman"/>
                <w:sz w:val="20"/>
                <w:szCs w:val="20"/>
              </w:rPr>
              <w:t>6.480,00</w:t>
            </w:r>
          </w:p>
        </w:tc>
        <w:tc>
          <w:tcPr>
            <w:tcW w:w="1068"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jc w:val="right"/>
              <w:rPr>
                <w:rFonts w:ascii="Times New Roman" w:hAnsi="Times New Roman" w:cs="Times New Roman"/>
                <w:sz w:val="20"/>
                <w:szCs w:val="20"/>
              </w:rPr>
            </w:pPr>
            <w:r w:rsidRPr="00142AEB">
              <w:rPr>
                <w:rFonts w:ascii="Times New Roman" w:hAnsi="Times New Roman" w:cs="Times New Roman"/>
                <w:sz w:val="20"/>
                <w:szCs w:val="20"/>
              </w:rPr>
              <w:t>22/d Mal  Alımı</w:t>
            </w:r>
          </w:p>
        </w:tc>
      </w:tr>
      <w:tr w:rsidR="00A92B49" w:rsidRPr="00A92B49" w:rsidTr="00362D60">
        <w:trPr>
          <w:trHeight w:val="300"/>
        </w:trPr>
        <w:tc>
          <w:tcPr>
            <w:tcW w:w="231" w:type="pct"/>
            <w:tcBorders>
              <w:top w:val="nil"/>
              <w:left w:val="single" w:sz="4" w:space="0" w:color="auto"/>
              <w:bottom w:val="single" w:sz="4" w:space="0" w:color="auto"/>
              <w:right w:val="single" w:sz="4" w:space="0" w:color="auto"/>
            </w:tcBorders>
            <w:shd w:val="clear" w:color="auto" w:fill="auto"/>
            <w:noWrap/>
            <w:vAlign w:val="bottom"/>
          </w:tcPr>
          <w:p w:rsidR="00142AEB" w:rsidRPr="00142AEB" w:rsidRDefault="00362D60" w:rsidP="00142AEB">
            <w:pPr>
              <w:jc w:val="center"/>
              <w:rPr>
                <w:rFonts w:ascii="Times New Roman" w:hAnsi="Times New Roman" w:cs="Times New Roman"/>
                <w:sz w:val="20"/>
                <w:szCs w:val="20"/>
              </w:rPr>
            </w:pPr>
            <w:r>
              <w:rPr>
                <w:rFonts w:ascii="Times New Roman" w:hAnsi="Times New Roman" w:cs="Times New Roman"/>
                <w:sz w:val="20"/>
                <w:szCs w:val="20"/>
              </w:rPr>
              <w:t>2</w:t>
            </w:r>
          </w:p>
        </w:tc>
        <w:tc>
          <w:tcPr>
            <w:tcW w:w="457"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23.11.2020</w:t>
            </w:r>
          </w:p>
        </w:tc>
        <w:tc>
          <w:tcPr>
            <w:tcW w:w="107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Naciye Tokgöz</w:t>
            </w:r>
          </w:p>
        </w:tc>
        <w:tc>
          <w:tcPr>
            <w:tcW w:w="1502"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Diğer Mefruşat Alımları</w:t>
            </w:r>
          </w:p>
        </w:tc>
        <w:tc>
          <w:tcPr>
            <w:tcW w:w="66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jc w:val="right"/>
              <w:rPr>
                <w:rFonts w:ascii="Times New Roman" w:hAnsi="Times New Roman" w:cs="Times New Roman"/>
                <w:sz w:val="20"/>
                <w:szCs w:val="20"/>
              </w:rPr>
            </w:pPr>
            <w:r w:rsidRPr="00142AEB">
              <w:rPr>
                <w:rFonts w:ascii="Times New Roman" w:hAnsi="Times New Roman" w:cs="Times New Roman"/>
                <w:sz w:val="20"/>
                <w:szCs w:val="20"/>
              </w:rPr>
              <w:t>2.192,40</w:t>
            </w:r>
          </w:p>
        </w:tc>
        <w:tc>
          <w:tcPr>
            <w:tcW w:w="1068"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jc w:val="right"/>
              <w:rPr>
                <w:rFonts w:ascii="Times New Roman" w:hAnsi="Times New Roman" w:cs="Times New Roman"/>
                <w:sz w:val="20"/>
                <w:szCs w:val="20"/>
              </w:rPr>
            </w:pPr>
            <w:r w:rsidRPr="00142AEB">
              <w:rPr>
                <w:rFonts w:ascii="Times New Roman" w:hAnsi="Times New Roman" w:cs="Times New Roman"/>
                <w:sz w:val="20"/>
                <w:szCs w:val="20"/>
              </w:rPr>
              <w:t>22/d Mal  Alımı</w:t>
            </w:r>
          </w:p>
        </w:tc>
      </w:tr>
      <w:tr w:rsidR="00A92B49" w:rsidRPr="00A92B49" w:rsidTr="00362D60">
        <w:trPr>
          <w:trHeight w:val="300"/>
        </w:trPr>
        <w:tc>
          <w:tcPr>
            <w:tcW w:w="231" w:type="pct"/>
            <w:tcBorders>
              <w:top w:val="nil"/>
              <w:left w:val="single" w:sz="4" w:space="0" w:color="auto"/>
              <w:bottom w:val="single" w:sz="4" w:space="0" w:color="auto"/>
              <w:right w:val="single" w:sz="4" w:space="0" w:color="auto"/>
            </w:tcBorders>
            <w:shd w:val="clear" w:color="auto" w:fill="auto"/>
            <w:noWrap/>
            <w:vAlign w:val="bottom"/>
          </w:tcPr>
          <w:p w:rsidR="00142AEB" w:rsidRPr="00142AEB" w:rsidRDefault="00362D60" w:rsidP="00142AEB">
            <w:pPr>
              <w:jc w:val="center"/>
              <w:rPr>
                <w:rFonts w:ascii="Times New Roman" w:hAnsi="Times New Roman" w:cs="Times New Roman"/>
                <w:sz w:val="20"/>
                <w:szCs w:val="20"/>
              </w:rPr>
            </w:pPr>
            <w:r>
              <w:rPr>
                <w:rFonts w:ascii="Times New Roman" w:hAnsi="Times New Roman" w:cs="Times New Roman"/>
                <w:sz w:val="20"/>
                <w:szCs w:val="20"/>
              </w:rPr>
              <w:t>3</w:t>
            </w:r>
          </w:p>
        </w:tc>
        <w:tc>
          <w:tcPr>
            <w:tcW w:w="457"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23.11.2020</w:t>
            </w:r>
          </w:p>
        </w:tc>
        <w:tc>
          <w:tcPr>
            <w:tcW w:w="107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Ersöz Ortaklığıbülent</w:t>
            </w:r>
          </w:p>
        </w:tc>
        <w:tc>
          <w:tcPr>
            <w:tcW w:w="1502"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Diğer Makine Teçhizat Alımları</w:t>
            </w:r>
          </w:p>
        </w:tc>
        <w:tc>
          <w:tcPr>
            <w:tcW w:w="66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jc w:val="right"/>
              <w:rPr>
                <w:rFonts w:ascii="Times New Roman" w:hAnsi="Times New Roman" w:cs="Times New Roman"/>
                <w:sz w:val="20"/>
                <w:szCs w:val="20"/>
              </w:rPr>
            </w:pPr>
            <w:r w:rsidRPr="00142AEB">
              <w:rPr>
                <w:rFonts w:ascii="Times New Roman" w:hAnsi="Times New Roman" w:cs="Times New Roman"/>
                <w:sz w:val="20"/>
                <w:szCs w:val="20"/>
              </w:rPr>
              <w:t>3.068,00</w:t>
            </w:r>
          </w:p>
        </w:tc>
        <w:tc>
          <w:tcPr>
            <w:tcW w:w="1068"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jc w:val="right"/>
              <w:rPr>
                <w:rFonts w:ascii="Times New Roman" w:hAnsi="Times New Roman" w:cs="Times New Roman"/>
                <w:sz w:val="20"/>
                <w:szCs w:val="20"/>
              </w:rPr>
            </w:pPr>
            <w:r w:rsidRPr="00142AEB">
              <w:rPr>
                <w:rFonts w:ascii="Times New Roman" w:hAnsi="Times New Roman" w:cs="Times New Roman"/>
                <w:sz w:val="20"/>
                <w:szCs w:val="20"/>
              </w:rPr>
              <w:t>22/d Mal  Alımı</w:t>
            </w:r>
          </w:p>
        </w:tc>
      </w:tr>
      <w:tr w:rsidR="00A92B49" w:rsidRPr="00A92B49" w:rsidTr="00142AEB">
        <w:trPr>
          <w:trHeight w:val="300"/>
        </w:trPr>
        <w:tc>
          <w:tcPr>
            <w:tcW w:w="3266"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2AEB" w:rsidRPr="00142AEB" w:rsidRDefault="00142AEB" w:rsidP="00142AEB">
            <w:pPr>
              <w:rPr>
                <w:rFonts w:ascii="Times New Roman" w:hAnsi="Times New Roman" w:cs="Times New Roman"/>
                <w:b/>
                <w:bCs/>
                <w:sz w:val="20"/>
                <w:szCs w:val="20"/>
              </w:rPr>
            </w:pPr>
            <w:r w:rsidRPr="00142AEB">
              <w:rPr>
                <w:rFonts w:ascii="Times New Roman" w:hAnsi="Times New Roman" w:cs="Times New Roman"/>
                <w:b/>
                <w:bCs/>
                <w:sz w:val="20"/>
                <w:szCs w:val="20"/>
              </w:rPr>
              <w:t>TOPLAM</w:t>
            </w:r>
          </w:p>
        </w:tc>
        <w:tc>
          <w:tcPr>
            <w:tcW w:w="66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jc w:val="right"/>
              <w:rPr>
                <w:rFonts w:ascii="Times New Roman" w:hAnsi="Times New Roman" w:cs="Times New Roman"/>
                <w:b/>
                <w:bCs/>
                <w:sz w:val="20"/>
                <w:szCs w:val="20"/>
              </w:rPr>
            </w:pPr>
            <w:r w:rsidRPr="00142AEB">
              <w:rPr>
                <w:rFonts w:ascii="Times New Roman" w:hAnsi="Times New Roman" w:cs="Times New Roman"/>
                <w:b/>
                <w:bCs/>
                <w:sz w:val="20"/>
                <w:szCs w:val="20"/>
              </w:rPr>
              <w:t>11.740,40</w:t>
            </w:r>
          </w:p>
        </w:tc>
        <w:tc>
          <w:tcPr>
            <w:tcW w:w="1068"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 </w:t>
            </w:r>
          </w:p>
        </w:tc>
      </w:tr>
    </w:tbl>
    <w:p w:rsidR="00225315" w:rsidRPr="00A92B49" w:rsidRDefault="00225315"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225315" w:rsidRPr="00A92B49" w:rsidRDefault="00325350"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92B49">
        <w:rPr>
          <w:rFonts w:ascii="Times New Roman" w:hAnsi="Times New Roman" w:cs="Times New Roman"/>
          <w:shd w:val="clear" w:color="auto" w:fill="FFFFFF"/>
        </w:rPr>
        <w:t>YATIRIM   VE  İNŞAAT  MÜDÜRLÜĞÜNCE     2020 YILI  İHALELİ   YAPILAN  İŞLER</w:t>
      </w:r>
    </w:p>
    <w:tbl>
      <w:tblPr>
        <w:tblW w:w="5000" w:type="pct"/>
        <w:tblLayout w:type="fixed"/>
        <w:tblCellMar>
          <w:left w:w="70" w:type="dxa"/>
          <w:right w:w="70" w:type="dxa"/>
        </w:tblCellMar>
        <w:tblLook w:val="04A0"/>
      </w:tblPr>
      <w:tblGrid>
        <w:gridCol w:w="637"/>
        <w:gridCol w:w="1134"/>
        <w:gridCol w:w="1277"/>
        <w:gridCol w:w="3968"/>
        <w:gridCol w:w="1420"/>
        <w:gridCol w:w="1341"/>
      </w:tblGrid>
      <w:tr w:rsidR="00A92B49" w:rsidRPr="00A92B49" w:rsidTr="00325350">
        <w:trPr>
          <w:trHeight w:val="600"/>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AEB" w:rsidRPr="00142AEB" w:rsidRDefault="00142AEB" w:rsidP="00142AEB">
            <w:pPr>
              <w:jc w:val="center"/>
              <w:rPr>
                <w:rFonts w:ascii="Times New Roman" w:hAnsi="Times New Roman" w:cs="Times New Roman"/>
                <w:sz w:val="20"/>
                <w:szCs w:val="20"/>
              </w:rPr>
            </w:pPr>
            <w:r w:rsidRPr="00142AEB">
              <w:rPr>
                <w:rFonts w:ascii="Times New Roman" w:hAnsi="Times New Roman" w:cs="Times New Roman"/>
                <w:sz w:val="20"/>
                <w:szCs w:val="20"/>
              </w:rPr>
              <w:t xml:space="preserve">SIRA </w:t>
            </w:r>
            <w:r w:rsidRPr="00142AEB">
              <w:rPr>
                <w:rFonts w:ascii="Times New Roman" w:hAnsi="Times New Roman" w:cs="Times New Roman"/>
                <w:sz w:val="20"/>
                <w:szCs w:val="20"/>
              </w:rPr>
              <w:br/>
              <w:t>NO:</w:t>
            </w: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142AEB" w:rsidRPr="00142AEB" w:rsidRDefault="00142AEB" w:rsidP="00142AEB">
            <w:pPr>
              <w:jc w:val="center"/>
              <w:rPr>
                <w:rFonts w:ascii="Times New Roman" w:hAnsi="Times New Roman" w:cs="Times New Roman"/>
                <w:sz w:val="20"/>
                <w:szCs w:val="20"/>
              </w:rPr>
            </w:pPr>
            <w:r w:rsidRPr="00142AEB">
              <w:rPr>
                <w:rFonts w:ascii="Times New Roman" w:hAnsi="Times New Roman" w:cs="Times New Roman"/>
                <w:sz w:val="20"/>
                <w:szCs w:val="20"/>
              </w:rPr>
              <w:t xml:space="preserve">ÖDEME </w:t>
            </w:r>
            <w:r w:rsidRPr="00142AEB">
              <w:rPr>
                <w:rFonts w:ascii="Times New Roman" w:hAnsi="Times New Roman" w:cs="Times New Roman"/>
                <w:sz w:val="20"/>
                <w:szCs w:val="20"/>
              </w:rPr>
              <w:br/>
              <w:t>TARİHİ</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142AEB" w:rsidRPr="00142AEB" w:rsidRDefault="00142AEB" w:rsidP="00142AEB">
            <w:pPr>
              <w:jc w:val="center"/>
              <w:rPr>
                <w:rFonts w:ascii="Times New Roman" w:hAnsi="Times New Roman" w:cs="Times New Roman"/>
                <w:sz w:val="20"/>
                <w:szCs w:val="20"/>
              </w:rPr>
            </w:pPr>
            <w:r w:rsidRPr="00142AEB">
              <w:rPr>
                <w:rFonts w:ascii="Times New Roman" w:hAnsi="Times New Roman" w:cs="Times New Roman"/>
                <w:sz w:val="20"/>
                <w:szCs w:val="20"/>
              </w:rPr>
              <w:t>İLGİLİ</w:t>
            </w:r>
          </w:p>
        </w:tc>
        <w:tc>
          <w:tcPr>
            <w:tcW w:w="2029" w:type="pct"/>
            <w:tcBorders>
              <w:top w:val="single" w:sz="4" w:space="0" w:color="auto"/>
              <w:left w:val="nil"/>
              <w:bottom w:val="single" w:sz="4" w:space="0" w:color="auto"/>
              <w:right w:val="single" w:sz="4" w:space="0" w:color="auto"/>
            </w:tcBorders>
            <w:shd w:val="clear" w:color="auto" w:fill="auto"/>
            <w:noWrap/>
            <w:vAlign w:val="center"/>
            <w:hideMark/>
          </w:tcPr>
          <w:p w:rsidR="00142AEB" w:rsidRPr="00142AEB" w:rsidRDefault="00142AEB" w:rsidP="00142AEB">
            <w:pPr>
              <w:jc w:val="center"/>
              <w:rPr>
                <w:rFonts w:ascii="Times New Roman" w:hAnsi="Times New Roman" w:cs="Times New Roman"/>
                <w:sz w:val="20"/>
                <w:szCs w:val="20"/>
              </w:rPr>
            </w:pPr>
            <w:r w:rsidRPr="00142AEB">
              <w:rPr>
                <w:rFonts w:ascii="Times New Roman" w:hAnsi="Times New Roman" w:cs="Times New Roman"/>
                <w:sz w:val="20"/>
                <w:szCs w:val="20"/>
              </w:rPr>
              <w:t>İŞİN ADI</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142AEB" w:rsidRPr="00142AEB" w:rsidRDefault="00142AEB" w:rsidP="00142AEB">
            <w:pPr>
              <w:jc w:val="center"/>
              <w:rPr>
                <w:rFonts w:ascii="Times New Roman" w:hAnsi="Times New Roman" w:cs="Times New Roman"/>
                <w:sz w:val="20"/>
                <w:szCs w:val="20"/>
              </w:rPr>
            </w:pPr>
            <w:r w:rsidRPr="00142AEB">
              <w:rPr>
                <w:rFonts w:ascii="Times New Roman" w:hAnsi="Times New Roman" w:cs="Times New Roman"/>
                <w:sz w:val="20"/>
                <w:szCs w:val="20"/>
              </w:rPr>
              <w:t>ÖDEME</w:t>
            </w:r>
            <w:r w:rsidRPr="00142AEB">
              <w:rPr>
                <w:rFonts w:ascii="Times New Roman" w:hAnsi="Times New Roman" w:cs="Times New Roman"/>
                <w:sz w:val="20"/>
                <w:szCs w:val="20"/>
              </w:rPr>
              <w:br/>
              <w:t xml:space="preserve">  KDV DAHİL</w:t>
            </w:r>
          </w:p>
        </w:tc>
        <w:tc>
          <w:tcPr>
            <w:tcW w:w="686" w:type="pct"/>
            <w:tcBorders>
              <w:top w:val="single" w:sz="4" w:space="0" w:color="auto"/>
              <w:left w:val="nil"/>
              <w:bottom w:val="single" w:sz="4" w:space="0" w:color="auto"/>
              <w:right w:val="single" w:sz="4" w:space="0" w:color="auto"/>
            </w:tcBorders>
            <w:shd w:val="clear" w:color="auto" w:fill="auto"/>
            <w:noWrap/>
            <w:vAlign w:val="center"/>
            <w:hideMark/>
          </w:tcPr>
          <w:p w:rsidR="00142AEB" w:rsidRPr="00142AEB" w:rsidRDefault="00142AEB" w:rsidP="00142AEB">
            <w:pPr>
              <w:jc w:val="center"/>
              <w:rPr>
                <w:rFonts w:ascii="Times New Roman" w:hAnsi="Times New Roman" w:cs="Times New Roman"/>
                <w:sz w:val="20"/>
                <w:szCs w:val="20"/>
              </w:rPr>
            </w:pPr>
            <w:r w:rsidRPr="00142AEB">
              <w:rPr>
                <w:rFonts w:ascii="Times New Roman" w:hAnsi="Times New Roman" w:cs="Times New Roman"/>
                <w:sz w:val="20"/>
                <w:szCs w:val="20"/>
              </w:rPr>
              <w:t>KURUMU</w:t>
            </w:r>
          </w:p>
        </w:tc>
      </w:tr>
      <w:tr w:rsidR="00A92B49" w:rsidRPr="00A92B49" w:rsidTr="00362D60">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1</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31.01.2020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Hurşit Nuri Demirkaya</w:t>
            </w:r>
          </w:p>
        </w:tc>
        <w:tc>
          <w:tcPr>
            <w:tcW w:w="2029"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Yusufeli Sarıgöl İlköğretim Yapım İşi</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236.539,46</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Milli Eğitim Müdürlüğü</w:t>
            </w:r>
          </w:p>
        </w:tc>
      </w:tr>
      <w:tr w:rsidR="00A92B49" w:rsidRPr="00A92B49" w:rsidTr="00362D60">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2</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14.02.2020</w:t>
            </w:r>
          </w:p>
        </w:tc>
        <w:tc>
          <w:tcPr>
            <w:tcW w:w="653"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 xml:space="preserve">Bülent Volkan </w:t>
            </w:r>
            <w:r w:rsidRPr="00142AEB">
              <w:rPr>
                <w:rFonts w:ascii="Times New Roman" w:hAnsi="Times New Roman" w:cs="Times New Roman"/>
                <w:sz w:val="20"/>
                <w:szCs w:val="20"/>
              </w:rPr>
              <w:br/>
              <w:t xml:space="preserve">Gürbüz-Zeki Yılmaz Adi </w:t>
            </w:r>
            <w:r w:rsidR="00362D60">
              <w:rPr>
                <w:rFonts w:ascii="Times New Roman" w:hAnsi="Times New Roman" w:cs="Times New Roman"/>
                <w:sz w:val="20"/>
                <w:szCs w:val="20"/>
              </w:rPr>
              <w:lastRenderedPageBreak/>
              <w:t>3</w:t>
            </w:r>
            <w:r w:rsidRPr="00142AEB">
              <w:rPr>
                <w:rFonts w:ascii="Times New Roman" w:hAnsi="Times New Roman" w:cs="Times New Roman"/>
                <w:sz w:val="20"/>
                <w:szCs w:val="20"/>
              </w:rPr>
              <w:t>Ortaklığı</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lastRenderedPageBreak/>
              <w:t>Şavşat ASM - TSM - 112 Hizmet</w:t>
            </w:r>
            <w:r w:rsidRPr="00142AEB">
              <w:rPr>
                <w:rFonts w:ascii="Times New Roman" w:hAnsi="Times New Roman" w:cs="Times New Roman"/>
                <w:sz w:val="20"/>
                <w:szCs w:val="20"/>
              </w:rPr>
              <w:br/>
              <w:t>Binası Yapım İnşaatı</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784.391,60</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Sağlık Müdürlüğü</w:t>
            </w:r>
          </w:p>
        </w:tc>
      </w:tr>
      <w:tr w:rsidR="00A92B49" w:rsidRPr="00A92B49" w:rsidTr="00362D60">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14.02.2020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Cemalettin Arslan</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 xml:space="preserve">Artvin Hopa Halk Eğitim </w:t>
            </w:r>
            <w:r w:rsidRPr="00142AEB">
              <w:rPr>
                <w:rFonts w:ascii="Times New Roman" w:hAnsi="Times New Roman" w:cs="Times New Roman"/>
                <w:sz w:val="20"/>
                <w:szCs w:val="20"/>
              </w:rPr>
              <w:br/>
              <w:t>Merkezi Onarım İnşaatı</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229.792,84</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Milli Eğitim Müdürlüğü</w:t>
            </w:r>
          </w:p>
        </w:tc>
      </w:tr>
      <w:tr w:rsidR="00A92B49" w:rsidRPr="00A92B49" w:rsidTr="00362D60">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4</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21.02.2020</w:t>
            </w:r>
          </w:p>
        </w:tc>
        <w:tc>
          <w:tcPr>
            <w:tcW w:w="653"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Didomimarlık Müh.Ltd.Şti-Deriner</w:t>
            </w:r>
            <w:r w:rsidRPr="00142AEB">
              <w:rPr>
                <w:rFonts w:ascii="Times New Roman" w:hAnsi="Times New Roman" w:cs="Times New Roman"/>
                <w:sz w:val="20"/>
                <w:szCs w:val="20"/>
              </w:rPr>
              <w:br/>
              <w:t xml:space="preserve"> Beton A.Ş Adi Ortaklığı</w:t>
            </w:r>
          </w:p>
        </w:tc>
        <w:tc>
          <w:tcPr>
            <w:tcW w:w="2029"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Artvin Merkez Yurt Yapım İnşaatı</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2.200.804,56</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Milli Eğitim Müdürlüğü</w:t>
            </w:r>
          </w:p>
        </w:tc>
      </w:tr>
      <w:tr w:rsidR="00A92B49" w:rsidRPr="00A92B49" w:rsidTr="00362D60">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5</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15.04.2020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Ahmet  Kaplan</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 xml:space="preserve">Artvin İl Milli Eğitim </w:t>
            </w:r>
            <w:r w:rsidRPr="00142AEB">
              <w:rPr>
                <w:rFonts w:ascii="Times New Roman" w:hAnsi="Times New Roman" w:cs="Times New Roman"/>
                <w:sz w:val="20"/>
                <w:szCs w:val="20"/>
              </w:rPr>
              <w:br/>
              <w:t xml:space="preserve">Müdürlüğü 2019/2020 Eğitim </w:t>
            </w:r>
            <w:r w:rsidRPr="00142AEB">
              <w:rPr>
                <w:rFonts w:ascii="Times New Roman" w:hAnsi="Times New Roman" w:cs="Times New Roman"/>
                <w:sz w:val="20"/>
                <w:szCs w:val="20"/>
              </w:rPr>
              <w:br/>
              <w:t>Öğretim Yılı Torba Kömür Alımı</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179.525,20</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Milli Eğitim Müdürlüğü</w:t>
            </w:r>
          </w:p>
        </w:tc>
      </w:tr>
      <w:tr w:rsidR="00A92B49" w:rsidRPr="00A92B49" w:rsidTr="00362D60">
        <w:trPr>
          <w:trHeight w:val="12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6</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28.04.2020</w:t>
            </w:r>
          </w:p>
        </w:tc>
        <w:tc>
          <w:tcPr>
            <w:tcW w:w="653"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Ardıç Plan Proje,Mühendislik,</w:t>
            </w:r>
            <w:r w:rsidRPr="00142AEB">
              <w:rPr>
                <w:rFonts w:ascii="Times New Roman" w:hAnsi="Times New Roman" w:cs="Times New Roman"/>
                <w:sz w:val="20"/>
                <w:szCs w:val="20"/>
              </w:rPr>
              <w:br/>
              <w:t xml:space="preserve">İNşaat,Sanayi Ve </w:t>
            </w:r>
            <w:r w:rsidRPr="00142AEB">
              <w:rPr>
                <w:rFonts w:ascii="Times New Roman" w:hAnsi="Times New Roman" w:cs="Times New Roman"/>
                <w:sz w:val="20"/>
                <w:szCs w:val="20"/>
              </w:rPr>
              <w:br/>
              <w:t>Ticaret Limited Şirketi</w:t>
            </w:r>
          </w:p>
        </w:tc>
        <w:tc>
          <w:tcPr>
            <w:tcW w:w="2029"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Şavşat Öğretmenevi Yapım İşi</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4.547.782,93</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Milli Eğitim Müdürlüğü</w:t>
            </w:r>
          </w:p>
        </w:tc>
      </w:tr>
      <w:tr w:rsidR="00A92B49" w:rsidRPr="00A92B49" w:rsidTr="00362D60">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7</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28.04.2020</w:t>
            </w:r>
          </w:p>
        </w:tc>
        <w:tc>
          <w:tcPr>
            <w:tcW w:w="653"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Metay İnşaat Turizm Petrol</w:t>
            </w:r>
            <w:r w:rsidRPr="00142AEB">
              <w:rPr>
                <w:rFonts w:ascii="Times New Roman" w:hAnsi="Times New Roman" w:cs="Times New Roman"/>
                <w:sz w:val="20"/>
                <w:szCs w:val="20"/>
              </w:rPr>
              <w:br/>
              <w:t xml:space="preserve"> Sanayi Ve Ticaret Limited Şirketi.</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Artvin Borçka Atatürk İlkokulu ve</w:t>
            </w:r>
            <w:r w:rsidRPr="00142AEB">
              <w:rPr>
                <w:rFonts w:ascii="Times New Roman" w:hAnsi="Times New Roman" w:cs="Times New Roman"/>
                <w:sz w:val="20"/>
                <w:szCs w:val="20"/>
              </w:rPr>
              <w:br/>
              <w:t>Ortaokulu Çevre Düzenlemesi İnşaatı İşi</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1.355.820,00</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Milli Eğitim Müdürlüğü</w:t>
            </w:r>
          </w:p>
        </w:tc>
      </w:tr>
      <w:tr w:rsidR="00A92B49" w:rsidRPr="00A92B49" w:rsidTr="00362D60">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8</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20.05.2020</w:t>
            </w:r>
          </w:p>
        </w:tc>
        <w:tc>
          <w:tcPr>
            <w:tcW w:w="653"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Ementi İnşaat Denetim</w:t>
            </w:r>
            <w:r w:rsidRPr="00142AEB">
              <w:rPr>
                <w:rFonts w:ascii="Times New Roman" w:hAnsi="Times New Roman" w:cs="Times New Roman"/>
                <w:sz w:val="20"/>
                <w:szCs w:val="20"/>
              </w:rPr>
              <w:br/>
              <w:t>Hizmetleri Ticaret Limited Şirketi</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 xml:space="preserve">Yusufeli Bıçakçılar </w:t>
            </w:r>
            <w:r w:rsidRPr="00142AEB">
              <w:rPr>
                <w:rFonts w:ascii="Times New Roman" w:hAnsi="Times New Roman" w:cs="Times New Roman"/>
                <w:sz w:val="20"/>
                <w:szCs w:val="20"/>
              </w:rPr>
              <w:br/>
              <w:t>İçmesuyu Yapım İşi</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318.009,29</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Özel İdaresi</w:t>
            </w:r>
          </w:p>
        </w:tc>
      </w:tr>
      <w:tr w:rsidR="00A92B49" w:rsidRPr="00A92B49" w:rsidTr="00362D60">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9</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21.05.2020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Serkan Eksilmez</w:t>
            </w:r>
          </w:p>
        </w:tc>
        <w:tc>
          <w:tcPr>
            <w:tcW w:w="2029"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Hopa Halk Kütüphanesi Malzeme Alımı</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229.334,45</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Kültür ve Turizm Müdürlüğü</w:t>
            </w:r>
          </w:p>
        </w:tc>
      </w:tr>
      <w:tr w:rsidR="00A92B49" w:rsidRPr="00A92B49" w:rsidTr="00362D60">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10</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21.05.2020</w:t>
            </w:r>
          </w:p>
        </w:tc>
        <w:tc>
          <w:tcPr>
            <w:tcW w:w="653"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Metay İnşaat Turizm Petrol</w:t>
            </w:r>
            <w:r w:rsidRPr="00142AEB">
              <w:rPr>
                <w:rFonts w:ascii="Times New Roman" w:hAnsi="Times New Roman" w:cs="Times New Roman"/>
                <w:sz w:val="20"/>
                <w:szCs w:val="20"/>
              </w:rPr>
              <w:br/>
              <w:t xml:space="preserve"> Sanayi Ve Ticaret Limited Şirketi.</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 xml:space="preserve">Artvin Merkez Seyitler Köyü Merkez </w:t>
            </w:r>
            <w:r w:rsidRPr="00142AEB">
              <w:rPr>
                <w:rFonts w:ascii="Times New Roman" w:hAnsi="Times New Roman" w:cs="Times New Roman"/>
                <w:sz w:val="20"/>
                <w:szCs w:val="20"/>
              </w:rPr>
              <w:br/>
              <w:t>Mah. ve Alt Kanal Sulama Tesisi Yapım İnşaatı İşi</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655.814,45</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Özel İdaresi</w:t>
            </w:r>
          </w:p>
        </w:tc>
      </w:tr>
      <w:tr w:rsidR="00A92B49" w:rsidRPr="00A92B49" w:rsidTr="00362D60">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11</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22.05.2020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Hakan Koçer</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 xml:space="preserve">Artvin Fen Lisesi Tasarım Beceri </w:t>
            </w:r>
            <w:r w:rsidRPr="00142AEB">
              <w:rPr>
                <w:rFonts w:ascii="Times New Roman" w:hAnsi="Times New Roman" w:cs="Times New Roman"/>
                <w:sz w:val="20"/>
                <w:szCs w:val="20"/>
              </w:rPr>
              <w:br/>
              <w:t>Atölyesi Yapım ve Onarım İnşaatı</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135.523,00</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Milli Eğitim Müdürlüğü</w:t>
            </w:r>
          </w:p>
        </w:tc>
      </w:tr>
      <w:tr w:rsidR="00A92B49" w:rsidRPr="00A92B49" w:rsidTr="00362D60">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12</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02.06.2020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Taner Kasap</w:t>
            </w:r>
          </w:p>
        </w:tc>
        <w:tc>
          <w:tcPr>
            <w:tcW w:w="2029"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Yusufeli Cevizli Köyü İçmesuyu Yapım İşi</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1.007.067,93</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Özel İdaresi</w:t>
            </w:r>
          </w:p>
        </w:tc>
      </w:tr>
      <w:tr w:rsidR="00A92B49" w:rsidRPr="00A92B49" w:rsidTr="00362D60">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13</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24.06.2020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Özkan Yıldırım</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 xml:space="preserve">Artvin Merkez İlköğretim </w:t>
            </w:r>
            <w:r w:rsidRPr="00142AEB">
              <w:rPr>
                <w:rFonts w:ascii="Times New Roman" w:hAnsi="Times New Roman" w:cs="Times New Roman"/>
                <w:sz w:val="20"/>
                <w:szCs w:val="20"/>
              </w:rPr>
              <w:br/>
              <w:t xml:space="preserve">Okulları  Tasarım Beceri Atölyeleri </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193.514,89</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Milli Eğitim Müdürlüğü</w:t>
            </w:r>
          </w:p>
        </w:tc>
      </w:tr>
      <w:tr w:rsidR="00A92B49" w:rsidRPr="00A92B49" w:rsidTr="00362D60">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14</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25.06.2020</w:t>
            </w:r>
          </w:p>
        </w:tc>
        <w:tc>
          <w:tcPr>
            <w:tcW w:w="653"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 xml:space="preserve">Sahara Mühendislik </w:t>
            </w:r>
            <w:r w:rsidRPr="00142AEB">
              <w:rPr>
                <w:rFonts w:ascii="Times New Roman" w:hAnsi="Times New Roman" w:cs="Times New Roman"/>
                <w:sz w:val="20"/>
                <w:szCs w:val="20"/>
              </w:rPr>
              <w:br/>
              <w:t>Danışmanlık Maden</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Artvin Merkez Yanıklı Köyü</w:t>
            </w:r>
            <w:r w:rsidRPr="00142AEB">
              <w:rPr>
                <w:rFonts w:ascii="Times New Roman" w:hAnsi="Times New Roman" w:cs="Times New Roman"/>
                <w:sz w:val="20"/>
                <w:szCs w:val="20"/>
              </w:rPr>
              <w:br/>
              <w:t xml:space="preserve"> Birinci Kısım İçme Suyu Yapım İnşaatı</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2.931.783,30</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Özel İdaresi</w:t>
            </w:r>
          </w:p>
        </w:tc>
      </w:tr>
      <w:tr w:rsidR="00A92B49" w:rsidRPr="00A92B49" w:rsidTr="00362D60">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15</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27.07.2020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Erdal Demirci</w:t>
            </w:r>
          </w:p>
        </w:tc>
        <w:tc>
          <w:tcPr>
            <w:tcW w:w="2029"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Yusufeli Köprügören-Bıçakçılar Sulama Kanalı Yapım İşi</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223.690,30</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Özel İdaresi</w:t>
            </w:r>
          </w:p>
        </w:tc>
      </w:tr>
      <w:tr w:rsidR="00A92B49" w:rsidRPr="00A92B49" w:rsidTr="00362D60">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lastRenderedPageBreak/>
              <w:t>16</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27.07.2020</w:t>
            </w:r>
          </w:p>
        </w:tc>
        <w:tc>
          <w:tcPr>
            <w:tcW w:w="653"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Sertoğlu Ticaret İnşaat</w:t>
            </w:r>
            <w:r w:rsidRPr="00142AEB">
              <w:rPr>
                <w:rFonts w:ascii="Times New Roman" w:hAnsi="Times New Roman" w:cs="Times New Roman"/>
                <w:sz w:val="20"/>
                <w:szCs w:val="20"/>
              </w:rPr>
              <w:br/>
              <w:t xml:space="preserve"> Nakliyat Taah Turizm İthalat İhracat Ltd.Şti</w:t>
            </w:r>
          </w:p>
        </w:tc>
        <w:tc>
          <w:tcPr>
            <w:tcW w:w="2029"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Tarım İl Müdürlüğüne Araç Kiralama</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48.639,60</w:t>
            </w:r>
          </w:p>
        </w:tc>
        <w:tc>
          <w:tcPr>
            <w:tcW w:w="686"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Tarım ve Orman</w:t>
            </w:r>
            <w:r w:rsidRPr="00142AEB">
              <w:rPr>
                <w:rFonts w:ascii="Times New Roman" w:hAnsi="Times New Roman" w:cs="Times New Roman"/>
                <w:sz w:val="20"/>
                <w:szCs w:val="20"/>
              </w:rPr>
              <w:br/>
              <w:t>Müdürlüğü</w:t>
            </w:r>
          </w:p>
        </w:tc>
      </w:tr>
      <w:tr w:rsidR="00A92B49" w:rsidRPr="00A92B49" w:rsidTr="00362D60">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17</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28.07.2020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Malik  Yavuz</w:t>
            </w:r>
          </w:p>
        </w:tc>
        <w:tc>
          <w:tcPr>
            <w:tcW w:w="2029"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Artvin İli Yusufeli İlçesi İşhan Kilisesi Sokak Sağlıklaştırma ve Çevre Düzenleme Projeleri Hizmet Alımı</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292.656,61</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Özel İdaresi</w:t>
            </w:r>
          </w:p>
        </w:tc>
      </w:tr>
      <w:tr w:rsidR="00A92B49" w:rsidRPr="00A92B49" w:rsidTr="00362D60">
        <w:trPr>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18</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29.07.2020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Eyüp Balcan</w:t>
            </w:r>
          </w:p>
        </w:tc>
        <w:tc>
          <w:tcPr>
            <w:tcW w:w="2029"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Arhavi Fen Lisesi Spor Salonu Yapım İşi</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18.908,58</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Milli Eğitim Müdürlüğü</w:t>
            </w:r>
          </w:p>
        </w:tc>
      </w:tr>
      <w:tr w:rsidR="00A92B49" w:rsidRPr="00A92B49" w:rsidTr="00362D60">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19</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29.07.2020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Ayhan Kahraman</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Artvin İli Murgul İlçesi</w:t>
            </w:r>
            <w:r w:rsidRPr="00142AEB">
              <w:rPr>
                <w:rFonts w:ascii="Times New Roman" w:hAnsi="Times New Roman" w:cs="Times New Roman"/>
                <w:sz w:val="20"/>
                <w:szCs w:val="20"/>
              </w:rPr>
              <w:br/>
              <w:t xml:space="preserve"> Kaymakamlık Binası Yapım İnşaatı</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1.491.280,10</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Murgul Kaymakamlığı</w:t>
            </w:r>
          </w:p>
        </w:tc>
      </w:tr>
      <w:tr w:rsidR="00A92B49" w:rsidRPr="00A92B49" w:rsidTr="00362D60">
        <w:trPr>
          <w:trHeight w:val="12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20</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17.09.2020</w:t>
            </w:r>
          </w:p>
        </w:tc>
        <w:tc>
          <w:tcPr>
            <w:tcW w:w="653"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Osm Yapı Malzemeleri</w:t>
            </w:r>
            <w:r w:rsidRPr="00142AEB">
              <w:rPr>
                <w:rFonts w:ascii="Times New Roman" w:hAnsi="Times New Roman" w:cs="Times New Roman"/>
                <w:sz w:val="20"/>
                <w:szCs w:val="20"/>
              </w:rPr>
              <w:br/>
              <w:t xml:space="preserve"> İnşaat Taahhüt Ve Turizm Limited Şirketi</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Şavşat Kayadibi Grubu İçme</w:t>
            </w:r>
            <w:r w:rsidRPr="00142AEB">
              <w:rPr>
                <w:rFonts w:ascii="Times New Roman" w:hAnsi="Times New Roman" w:cs="Times New Roman"/>
                <w:sz w:val="20"/>
                <w:szCs w:val="20"/>
              </w:rPr>
              <w:br/>
              <w:t xml:space="preserve"> Suyu Tesis Geliştirme ve</w:t>
            </w:r>
            <w:r w:rsidRPr="00142AEB">
              <w:rPr>
                <w:rFonts w:ascii="Times New Roman" w:hAnsi="Times New Roman" w:cs="Times New Roman"/>
                <w:sz w:val="20"/>
                <w:szCs w:val="20"/>
              </w:rPr>
              <w:br/>
              <w:t xml:space="preserve"> Yağlı Köyü İçme Suyu</w:t>
            </w:r>
            <w:r w:rsidRPr="00142AEB">
              <w:rPr>
                <w:rFonts w:ascii="Times New Roman" w:hAnsi="Times New Roman" w:cs="Times New Roman"/>
                <w:sz w:val="20"/>
                <w:szCs w:val="20"/>
              </w:rPr>
              <w:br/>
              <w:t>Onarımı İçin Mal Alımı</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163.854,80</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Özel İdaresi</w:t>
            </w:r>
          </w:p>
        </w:tc>
      </w:tr>
      <w:tr w:rsidR="00A92B49" w:rsidRPr="00A92B49" w:rsidTr="00362D60">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21</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13.10.2020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Vedat Tural</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 xml:space="preserve">Murgul Atatürk Anadolu </w:t>
            </w:r>
            <w:r w:rsidRPr="00142AEB">
              <w:rPr>
                <w:rFonts w:ascii="Times New Roman" w:hAnsi="Times New Roman" w:cs="Times New Roman"/>
                <w:sz w:val="20"/>
                <w:szCs w:val="20"/>
              </w:rPr>
              <w:br/>
              <w:t>Lisesi İstinat Duvarı Yapım İnşaatı</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562.860,00</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Milli Eğitim Müdürlüğü</w:t>
            </w:r>
          </w:p>
        </w:tc>
      </w:tr>
      <w:tr w:rsidR="00A92B49" w:rsidRPr="00A92B49" w:rsidTr="00362D60">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22</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30.10.2020</w:t>
            </w:r>
          </w:p>
        </w:tc>
        <w:tc>
          <w:tcPr>
            <w:tcW w:w="653"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 xml:space="preserve">Beyoğlu Bilişim İnşaat </w:t>
            </w:r>
            <w:r w:rsidRPr="00142AEB">
              <w:rPr>
                <w:rFonts w:ascii="Times New Roman" w:hAnsi="Times New Roman" w:cs="Times New Roman"/>
                <w:sz w:val="20"/>
                <w:szCs w:val="20"/>
              </w:rPr>
              <w:br/>
              <w:t xml:space="preserve">Nakliye Taahhüt Sanayi Ve </w:t>
            </w:r>
            <w:r w:rsidRPr="00142AEB">
              <w:rPr>
                <w:rFonts w:ascii="Times New Roman" w:hAnsi="Times New Roman" w:cs="Times New Roman"/>
                <w:sz w:val="20"/>
                <w:szCs w:val="20"/>
              </w:rPr>
              <w:br/>
              <w:t>Ticaret Limited Şirketi</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Şavşat Anaokulu Spor</w:t>
            </w:r>
            <w:r w:rsidRPr="00142AEB">
              <w:rPr>
                <w:rFonts w:ascii="Times New Roman" w:hAnsi="Times New Roman" w:cs="Times New Roman"/>
                <w:sz w:val="20"/>
                <w:szCs w:val="20"/>
              </w:rPr>
              <w:br/>
              <w:t xml:space="preserve"> Salonu-İmam Hatip Ortaokulu Yapım İnşaatı</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1.707.164,02</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Milli Eğitim Müdürlüğü</w:t>
            </w:r>
          </w:p>
        </w:tc>
      </w:tr>
      <w:tr w:rsidR="00A92B49" w:rsidRPr="00A92B49" w:rsidTr="00362D60">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23</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05.11.2020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Hakan Koçer</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 xml:space="preserve">Artvin İl Jandarma Lojman ve </w:t>
            </w:r>
            <w:r w:rsidRPr="00142AEB">
              <w:rPr>
                <w:rFonts w:ascii="Times New Roman" w:hAnsi="Times New Roman" w:cs="Times New Roman"/>
                <w:sz w:val="20"/>
                <w:szCs w:val="20"/>
              </w:rPr>
              <w:br/>
              <w:t xml:space="preserve">Komutan Konutu Isı Merkezi </w:t>
            </w:r>
            <w:r w:rsidRPr="00142AEB">
              <w:rPr>
                <w:rFonts w:ascii="Times New Roman" w:hAnsi="Times New Roman" w:cs="Times New Roman"/>
                <w:sz w:val="20"/>
                <w:szCs w:val="20"/>
              </w:rPr>
              <w:br/>
              <w:t>Doğalgaz Dönüşüm İşi</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119.999,57</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Jandarma komutanlığı</w:t>
            </w:r>
          </w:p>
        </w:tc>
      </w:tr>
      <w:tr w:rsidR="00A92B49" w:rsidRPr="00A92B49" w:rsidTr="00362D60">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24</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09.11.2020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Geoart Geosentetik Limited Şirketi</w:t>
            </w:r>
          </w:p>
        </w:tc>
        <w:tc>
          <w:tcPr>
            <w:tcW w:w="2029"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Yusufeli Demirkent Kaya Islahı Yapım İşi</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575.755,28</w:t>
            </w:r>
          </w:p>
        </w:tc>
        <w:tc>
          <w:tcPr>
            <w:tcW w:w="686"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Afat Ve Acil</w:t>
            </w:r>
            <w:r w:rsidRPr="00142AEB">
              <w:rPr>
                <w:rFonts w:ascii="Times New Roman" w:hAnsi="Times New Roman" w:cs="Times New Roman"/>
                <w:sz w:val="20"/>
                <w:szCs w:val="20"/>
              </w:rPr>
              <w:br/>
              <w:t>Durum Müdürlüğü</w:t>
            </w:r>
          </w:p>
        </w:tc>
      </w:tr>
      <w:tr w:rsidR="00A92B49" w:rsidRPr="00A92B49" w:rsidTr="00362D60">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25</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13.11.2020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Malik Yavuz</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 xml:space="preserve">Arhavi Mehmet Nazif Günal </w:t>
            </w:r>
            <w:r w:rsidRPr="00142AEB">
              <w:rPr>
                <w:rFonts w:ascii="Times New Roman" w:hAnsi="Times New Roman" w:cs="Times New Roman"/>
                <w:sz w:val="20"/>
                <w:szCs w:val="20"/>
              </w:rPr>
              <w:br/>
              <w:t>İlkokulu Onarım İnşaatı</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430.820,64</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Milli Eğitim Müdürlüğü</w:t>
            </w:r>
          </w:p>
        </w:tc>
      </w:tr>
      <w:tr w:rsidR="00A92B49" w:rsidRPr="00A92B49" w:rsidTr="00362D60">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26</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27.11.2020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Ahmet Adsız</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 xml:space="preserve">Artvin Fen Lisesi ve 15 Temmuz </w:t>
            </w:r>
            <w:r w:rsidRPr="00142AEB">
              <w:rPr>
                <w:rFonts w:ascii="Times New Roman" w:hAnsi="Times New Roman" w:cs="Times New Roman"/>
                <w:sz w:val="20"/>
                <w:szCs w:val="20"/>
              </w:rPr>
              <w:br/>
              <w:t>Şehitleri Anadolu Lisesi Pansiyonu</w:t>
            </w:r>
            <w:r w:rsidRPr="00142AEB">
              <w:rPr>
                <w:rFonts w:ascii="Times New Roman" w:hAnsi="Times New Roman" w:cs="Times New Roman"/>
                <w:sz w:val="20"/>
                <w:szCs w:val="20"/>
              </w:rPr>
              <w:br/>
              <w:t xml:space="preserve"> Yangın Sistemleri Yapım İnşaatı</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145.981,63</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Milli Eğitim Müdürlüğü</w:t>
            </w:r>
          </w:p>
        </w:tc>
      </w:tr>
      <w:tr w:rsidR="00A92B49" w:rsidRPr="00A92B49" w:rsidTr="00362D60">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27</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11.12.2020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Hakan Koçer</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Artvin Yenimahalle Özel Eğitim</w:t>
            </w:r>
            <w:r w:rsidRPr="00142AEB">
              <w:rPr>
                <w:rFonts w:ascii="Times New Roman" w:hAnsi="Times New Roman" w:cs="Times New Roman"/>
                <w:sz w:val="20"/>
                <w:szCs w:val="20"/>
              </w:rPr>
              <w:br/>
              <w:t xml:space="preserve"> Anaokulu Onarım İnşaatı</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143.590,87</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Milli Eğitim Müdürlüğü</w:t>
            </w:r>
          </w:p>
        </w:tc>
      </w:tr>
      <w:tr w:rsidR="00A92B49" w:rsidRPr="00A92B49" w:rsidTr="00362D60">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28</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23.12.2020</w:t>
            </w:r>
          </w:p>
        </w:tc>
        <w:tc>
          <w:tcPr>
            <w:tcW w:w="653"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Beyzadeler İnşaat Müh</w:t>
            </w:r>
            <w:r w:rsidRPr="00142AEB">
              <w:rPr>
                <w:rFonts w:ascii="Times New Roman" w:hAnsi="Times New Roman" w:cs="Times New Roman"/>
                <w:sz w:val="20"/>
                <w:szCs w:val="20"/>
              </w:rPr>
              <w:br/>
              <w:t>Müş.Pet.Nak.Gü</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Yusufeli Sarıgöl-Köprügören</w:t>
            </w:r>
            <w:r w:rsidRPr="00142AEB">
              <w:rPr>
                <w:rFonts w:ascii="Times New Roman" w:hAnsi="Times New Roman" w:cs="Times New Roman"/>
                <w:sz w:val="20"/>
                <w:szCs w:val="20"/>
              </w:rPr>
              <w:br/>
              <w:t xml:space="preserve"> Köyleri Sulama Kanalı Yapım İşi</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4.323,14</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Özel İdaresi</w:t>
            </w:r>
          </w:p>
        </w:tc>
      </w:tr>
      <w:tr w:rsidR="00A92B49" w:rsidRPr="00A92B49" w:rsidTr="00362D60">
        <w:trPr>
          <w:trHeight w:val="6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29</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24.12.2020</w:t>
            </w:r>
          </w:p>
        </w:tc>
        <w:tc>
          <w:tcPr>
            <w:tcW w:w="653"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Faruk Yazici</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 xml:space="preserve">Artvin  Defterdarlığı Vergi </w:t>
            </w:r>
            <w:r w:rsidRPr="00142AEB">
              <w:rPr>
                <w:rFonts w:ascii="Times New Roman" w:hAnsi="Times New Roman" w:cs="Times New Roman"/>
                <w:sz w:val="20"/>
                <w:szCs w:val="20"/>
              </w:rPr>
              <w:br/>
              <w:t>Dairesi Müdürlüğü Onarım İnşaatı</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379.989,57</w:t>
            </w:r>
          </w:p>
        </w:tc>
        <w:tc>
          <w:tcPr>
            <w:tcW w:w="686"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Defterdarlık</w:t>
            </w:r>
          </w:p>
        </w:tc>
      </w:tr>
      <w:tr w:rsidR="00A92B49" w:rsidRPr="00A92B49" w:rsidTr="00362D60">
        <w:trPr>
          <w:trHeight w:val="900"/>
        </w:trPr>
        <w:tc>
          <w:tcPr>
            <w:tcW w:w="326" w:type="pct"/>
            <w:tcBorders>
              <w:top w:val="nil"/>
              <w:left w:val="single" w:sz="4" w:space="0" w:color="auto"/>
              <w:bottom w:val="single" w:sz="4" w:space="0" w:color="auto"/>
              <w:right w:val="single" w:sz="4" w:space="0" w:color="auto"/>
            </w:tcBorders>
            <w:shd w:val="clear" w:color="auto" w:fill="auto"/>
            <w:noWrap/>
            <w:vAlign w:val="center"/>
          </w:tcPr>
          <w:p w:rsidR="00142AEB" w:rsidRPr="00142AEB" w:rsidRDefault="00362D60" w:rsidP="00325350">
            <w:pPr>
              <w:jc w:val="center"/>
              <w:rPr>
                <w:rFonts w:ascii="Times New Roman" w:hAnsi="Times New Roman" w:cs="Times New Roman"/>
                <w:sz w:val="20"/>
                <w:szCs w:val="20"/>
              </w:rPr>
            </w:pPr>
            <w:r>
              <w:rPr>
                <w:rFonts w:ascii="Times New Roman" w:hAnsi="Times New Roman" w:cs="Times New Roman"/>
                <w:sz w:val="20"/>
                <w:szCs w:val="20"/>
              </w:rPr>
              <w:t>30</w:t>
            </w:r>
          </w:p>
        </w:tc>
        <w:tc>
          <w:tcPr>
            <w:tcW w:w="580" w:type="pct"/>
            <w:tcBorders>
              <w:top w:val="nil"/>
              <w:left w:val="nil"/>
              <w:bottom w:val="single" w:sz="4" w:space="0" w:color="auto"/>
              <w:right w:val="single" w:sz="4" w:space="0" w:color="auto"/>
            </w:tcBorders>
            <w:shd w:val="clear" w:color="auto" w:fill="auto"/>
            <w:noWrap/>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30.12.2020</w:t>
            </w:r>
          </w:p>
        </w:tc>
        <w:tc>
          <w:tcPr>
            <w:tcW w:w="653"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Tavlaşoğlu Müh.Ltd.Şti.</w:t>
            </w:r>
            <w:r w:rsidRPr="00142AEB">
              <w:rPr>
                <w:rFonts w:ascii="Times New Roman" w:hAnsi="Times New Roman" w:cs="Times New Roman"/>
                <w:sz w:val="20"/>
                <w:szCs w:val="20"/>
              </w:rPr>
              <w:br/>
              <w:t>-V.M.Şimşek İnş.Ltd.Şti. İş Ort.</w:t>
            </w:r>
          </w:p>
        </w:tc>
        <w:tc>
          <w:tcPr>
            <w:tcW w:w="2029"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 xml:space="preserve">Yusufeli Bostancılar </w:t>
            </w:r>
            <w:r w:rsidRPr="00142AEB">
              <w:rPr>
                <w:rFonts w:ascii="Times New Roman" w:hAnsi="Times New Roman" w:cs="Times New Roman"/>
                <w:sz w:val="20"/>
                <w:szCs w:val="20"/>
              </w:rPr>
              <w:br/>
              <w:t>Köyü Kaya Islahı Yapım İşi</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sz w:val="20"/>
                <w:szCs w:val="20"/>
              </w:rPr>
            </w:pPr>
            <w:r w:rsidRPr="00142AEB">
              <w:rPr>
                <w:rFonts w:ascii="Times New Roman" w:hAnsi="Times New Roman" w:cs="Times New Roman"/>
                <w:sz w:val="20"/>
                <w:szCs w:val="20"/>
              </w:rPr>
              <w:t>954.620,00</w:t>
            </w:r>
          </w:p>
        </w:tc>
        <w:tc>
          <w:tcPr>
            <w:tcW w:w="686" w:type="pct"/>
            <w:tcBorders>
              <w:top w:val="nil"/>
              <w:left w:val="nil"/>
              <w:bottom w:val="single" w:sz="4" w:space="0" w:color="auto"/>
              <w:right w:val="single" w:sz="4" w:space="0" w:color="auto"/>
            </w:tcBorders>
            <w:shd w:val="clear" w:color="auto" w:fill="auto"/>
            <w:vAlign w:val="center"/>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İl Afat Ve Acil</w:t>
            </w:r>
            <w:r w:rsidRPr="00142AEB">
              <w:rPr>
                <w:rFonts w:ascii="Times New Roman" w:hAnsi="Times New Roman" w:cs="Times New Roman"/>
                <w:sz w:val="20"/>
                <w:szCs w:val="20"/>
              </w:rPr>
              <w:br/>
              <w:t xml:space="preserve"> Durum Müdürlüğü</w:t>
            </w:r>
          </w:p>
        </w:tc>
      </w:tr>
      <w:tr w:rsidR="00A92B49" w:rsidRPr="00A92B49" w:rsidTr="00325350">
        <w:trPr>
          <w:trHeight w:val="300"/>
        </w:trPr>
        <w:tc>
          <w:tcPr>
            <w:tcW w:w="3588"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2AEB" w:rsidRPr="00142AEB" w:rsidRDefault="00142AEB" w:rsidP="00142AEB">
            <w:pPr>
              <w:rPr>
                <w:rFonts w:ascii="Times New Roman" w:hAnsi="Times New Roman" w:cs="Times New Roman"/>
                <w:b/>
                <w:bCs/>
                <w:sz w:val="20"/>
                <w:szCs w:val="20"/>
              </w:rPr>
            </w:pPr>
            <w:r w:rsidRPr="00142AEB">
              <w:rPr>
                <w:rFonts w:ascii="Times New Roman" w:hAnsi="Times New Roman" w:cs="Times New Roman"/>
                <w:b/>
                <w:bCs/>
                <w:sz w:val="20"/>
                <w:szCs w:val="20"/>
              </w:rPr>
              <w:lastRenderedPageBreak/>
              <w:t>TOPLAM</w:t>
            </w:r>
          </w:p>
        </w:tc>
        <w:tc>
          <w:tcPr>
            <w:tcW w:w="72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325350">
            <w:pPr>
              <w:jc w:val="right"/>
              <w:rPr>
                <w:rFonts w:ascii="Times New Roman" w:hAnsi="Times New Roman" w:cs="Times New Roman"/>
                <w:b/>
                <w:bCs/>
                <w:sz w:val="20"/>
                <w:szCs w:val="20"/>
              </w:rPr>
            </w:pPr>
            <w:r w:rsidRPr="00142AEB">
              <w:rPr>
                <w:rFonts w:ascii="Times New Roman" w:hAnsi="Times New Roman" w:cs="Times New Roman"/>
                <w:b/>
                <w:bCs/>
                <w:sz w:val="20"/>
                <w:szCs w:val="20"/>
              </w:rPr>
              <w:t>22.269.838,61</w:t>
            </w:r>
          </w:p>
        </w:tc>
        <w:tc>
          <w:tcPr>
            <w:tcW w:w="686" w:type="pct"/>
            <w:tcBorders>
              <w:top w:val="nil"/>
              <w:left w:val="nil"/>
              <w:bottom w:val="single" w:sz="4" w:space="0" w:color="auto"/>
              <w:right w:val="single" w:sz="4" w:space="0" w:color="auto"/>
            </w:tcBorders>
            <w:shd w:val="clear" w:color="auto" w:fill="auto"/>
            <w:noWrap/>
            <w:vAlign w:val="bottom"/>
            <w:hideMark/>
          </w:tcPr>
          <w:p w:rsidR="00142AEB" w:rsidRPr="00142AEB" w:rsidRDefault="00142AEB" w:rsidP="00142AEB">
            <w:pPr>
              <w:rPr>
                <w:rFonts w:ascii="Times New Roman" w:hAnsi="Times New Roman" w:cs="Times New Roman"/>
                <w:sz w:val="20"/>
                <w:szCs w:val="20"/>
              </w:rPr>
            </w:pPr>
            <w:r w:rsidRPr="00142AEB">
              <w:rPr>
                <w:rFonts w:ascii="Times New Roman" w:hAnsi="Times New Roman" w:cs="Times New Roman"/>
                <w:sz w:val="20"/>
                <w:szCs w:val="20"/>
              </w:rPr>
              <w:t> </w:t>
            </w:r>
          </w:p>
        </w:tc>
      </w:tr>
    </w:tbl>
    <w:p w:rsidR="00225315" w:rsidRPr="00A92B49" w:rsidRDefault="00225315"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A92B49" w:rsidRDefault="00A92B49"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t>5-</w:t>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u w:val="single"/>
          <w:shd w:val="clear" w:color="auto" w:fill="FFFFFF"/>
        </w:rPr>
        <w:t>İnsan Kaynakları ve Eğitim Müdürlüğü</w:t>
      </w:r>
      <w:r w:rsidRPr="00ED2505">
        <w:rPr>
          <w:rFonts w:ascii="Times New Roman" w:hAnsi="Times New Roman" w:cs="Times New Roman"/>
          <w:b/>
          <w:bCs/>
          <w:sz w:val="24"/>
          <w:szCs w:val="24"/>
          <w:u w:val="single"/>
          <w:shd w:val="clear" w:color="auto" w:fill="FFFFFF"/>
        </w:rPr>
        <w:tab/>
      </w:r>
      <w:r w:rsidRPr="00ED2505">
        <w:rPr>
          <w:rFonts w:ascii="Times New Roman" w:hAnsi="Times New Roman" w:cs="Times New Roman"/>
          <w:b/>
          <w:bCs/>
          <w:sz w:val="24"/>
          <w:szCs w:val="24"/>
          <w:u w:val="single"/>
          <w:shd w:val="clear" w:color="auto" w:fill="FFFFFF"/>
        </w:rPr>
        <w:tab/>
        <w:t>:</w:t>
      </w:r>
    </w:p>
    <w:p w:rsidR="007E23B2" w:rsidRPr="00ED2505"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b/>
          <w:bCs/>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b/>
          <w:bCs/>
          <w:u w:val="single"/>
          <w:shd w:val="clear" w:color="auto" w:fill="FFFFFF"/>
        </w:rPr>
        <w:t>Personelin Özlük ve Sicil Kayıtlarının Tutulması</w:t>
      </w:r>
      <w:r w:rsidRPr="00ED2505">
        <w:rPr>
          <w:rFonts w:ascii="Times New Roman" w:hAnsi="Times New Roman" w:cs="Times New Roman"/>
          <w:b/>
          <w:bCs/>
          <w:u w:val="single"/>
          <w:shd w:val="clear" w:color="auto" w:fill="FFFFFF"/>
        </w:rPr>
        <w:tab/>
        <w:t>:</w:t>
      </w:r>
    </w:p>
    <w:p w:rsidR="007E23B2" w:rsidRPr="00ED2505"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İl Özel İdaremiz (Mülga) Köy Hizmetleri ve 6360 sayılı Kanun gereği İl Özel İdaresine devir olunan Belediye Personeli ile birlikte </w:t>
      </w:r>
      <w:r w:rsidRPr="00ED2505">
        <w:rPr>
          <w:rFonts w:ascii="Times New Roman" w:hAnsi="Times New Roman" w:cs="Times New Roman"/>
          <w:b/>
          <w:bCs/>
          <w:shd w:val="clear" w:color="auto" w:fill="FFFFFF"/>
        </w:rPr>
        <w:t>01/01/20</w:t>
      </w:r>
      <w:r w:rsidR="00B800A0" w:rsidRPr="00ED2505">
        <w:rPr>
          <w:rFonts w:ascii="Times New Roman" w:hAnsi="Times New Roman" w:cs="Times New Roman"/>
          <w:b/>
          <w:bCs/>
          <w:shd w:val="clear" w:color="auto" w:fill="FFFFFF"/>
        </w:rPr>
        <w:t>20</w:t>
      </w:r>
      <w:r w:rsidRPr="00ED2505">
        <w:rPr>
          <w:rFonts w:ascii="Times New Roman" w:hAnsi="Times New Roman" w:cs="Times New Roman"/>
          <w:b/>
          <w:bCs/>
          <w:shd w:val="clear" w:color="auto" w:fill="FFFFFF"/>
        </w:rPr>
        <w:t xml:space="preserve"> – 31/12/20</w:t>
      </w:r>
      <w:r w:rsidR="00B800A0" w:rsidRPr="00ED2505">
        <w:rPr>
          <w:rFonts w:ascii="Times New Roman" w:hAnsi="Times New Roman" w:cs="Times New Roman"/>
          <w:b/>
          <w:bCs/>
          <w:shd w:val="clear" w:color="auto" w:fill="FFFFFF"/>
        </w:rPr>
        <w:t>20</w:t>
      </w:r>
      <w:r w:rsidR="0081046B" w:rsidRPr="00ED2505">
        <w:rPr>
          <w:rFonts w:ascii="Times New Roman" w:hAnsi="Times New Roman" w:cs="Times New Roman"/>
          <w:shd w:val="clear" w:color="auto" w:fill="FFFFFF"/>
        </w:rPr>
        <w:t xml:space="preserve"> tarihleri arasında toplam</w:t>
      </w:r>
      <w:r w:rsidR="00BC749F" w:rsidRPr="00ED2505">
        <w:rPr>
          <w:rFonts w:ascii="Times New Roman" w:hAnsi="Times New Roman" w:cs="Times New Roman"/>
          <w:shd w:val="clear" w:color="auto" w:fill="FFFFFF"/>
        </w:rPr>
        <w:t xml:space="preserve"> 87 işçi</w:t>
      </w:r>
      <w:r w:rsidRPr="00ED2505">
        <w:rPr>
          <w:rFonts w:ascii="Times New Roman" w:hAnsi="Times New Roman" w:cs="Times New Roman"/>
          <w:shd w:val="clear" w:color="auto" w:fill="FFFFFF"/>
        </w:rPr>
        <w:t>, 20</w:t>
      </w:r>
      <w:r w:rsidR="00B800A0"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yılı içerisinde 1</w:t>
      </w:r>
      <w:r w:rsidR="00B800A0" w:rsidRPr="00ED2505">
        <w:rPr>
          <w:rFonts w:ascii="Times New Roman" w:hAnsi="Times New Roman" w:cs="Times New Roman"/>
          <w:shd w:val="clear" w:color="auto" w:fill="FFFFFF"/>
        </w:rPr>
        <w:t>3</w:t>
      </w:r>
      <w:r w:rsidRPr="00ED2505">
        <w:rPr>
          <w:rFonts w:ascii="Times New Roman" w:hAnsi="Times New Roman" w:cs="Times New Roman"/>
          <w:shd w:val="clear" w:color="auto" w:fill="FFFFFF"/>
        </w:rPr>
        <w:t xml:space="preserve"> adet mevsimlik işçi alınmış </w:t>
      </w:r>
      <w:r w:rsidR="0031577E" w:rsidRPr="00ED2505">
        <w:rPr>
          <w:rFonts w:ascii="Times New Roman" w:hAnsi="Times New Roman" w:cs="Times New Roman"/>
          <w:shd w:val="clear" w:color="auto" w:fill="FFFFFF"/>
        </w:rPr>
        <w:t>olup, işlemleri yapılmıştır. 9</w:t>
      </w:r>
      <w:r w:rsidR="00B800A0" w:rsidRPr="00ED2505">
        <w:rPr>
          <w:rFonts w:ascii="Times New Roman" w:hAnsi="Times New Roman" w:cs="Times New Roman"/>
          <w:shd w:val="clear" w:color="auto" w:fill="FFFFFF"/>
        </w:rPr>
        <w:t>0</w:t>
      </w:r>
      <w:r w:rsidRPr="00ED2505">
        <w:rPr>
          <w:rFonts w:ascii="Times New Roman" w:hAnsi="Times New Roman" w:cs="Times New Roman"/>
          <w:shd w:val="clear" w:color="auto" w:fill="FFFFFF"/>
        </w:rPr>
        <w:t xml:space="preserve"> memur personelin senelik izni, hastalık izni, refakatçi ve sendikal izin iş ve işlemleri yapılmıştır. 20</w:t>
      </w:r>
      <w:r w:rsidR="00B800A0"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yılı içerisinde </w:t>
      </w:r>
      <w:r w:rsidR="0081046B" w:rsidRPr="00ED2505">
        <w:rPr>
          <w:rFonts w:ascii="Times New Roman" w:hAnsi="Times New Roman" w:cs="Times New Roman"/>
          <w:shd w:val="clear" w:color="auto" w:fill="FFFFFF"/>
        </w:rPr>
        <w:t>2</w:t>
      </w:r>
      <w:r w:rsidR="00B800A0" w:rsidRPr="00ED2505">
        <w:rPr>
          <w:rFonts w:ascii="Times New Roman" w:hAnsi="Times New Roman" w:cs="Times New Roman"/>
          <w:shd w:val="clear" w:color="auto" w:fill="FFFFFF"/>
        </w:rPr>
        <w:t>5</w:t>
      </w:r>
      <w:r w:rsidRPr="00ED2505">
        <w:rPr>
          <w:rFonts w:ascii="Times New Roman" w:hAnsi="Times New Roman" w:cs="Times New Roman"/>
          <w:shd w:val="clear" w:color="auto" w:fill="FFFFFF"/>
        </w:rPr>
        <w:t xml:space="preserve"> işçi personel emelliye sevk edilmiştir. </w:t>
      </w:r>
      <w:r w:rsidR="0081046B" w:rsidRPr="00ED2505">
        <w:rPr>
          <w:rFonts w:ascii="Times New Roman" w:hAnsi="Times New Roman" w:cs="Times New Roman"/>
          <w:shd w:val="clear" w:color="auto" w:fill="FFFFFF"/>
        </w:rPr>
        <w:t>2</w:t>
      </w:r>
      <w:r w:rsidR="00B800A0" w:rsidRPr="00ED2505">
        <w:rPr>
          <w:rFonts w:ascii="Times New Roman" w:hAnsi="Times New Roman" w:cs="Times New Roman"/>
          <w:shd w:val="clear" w:color="auto" w:fill="FFFFFF"/>
        </w:rPr>
        <w:t>5</w:t>
      </w:r>
      <w:r w:rsidRPr="00ED2505">
        <w:rPr>
          <w:rFonts w:ascii="Times New Roman" w:hAnsi="Times New Roman" w:cs="Times New Roman"/>
          <w:shd w:val="clear" w:color="auto" w:fill="FFFFFF"/>
        </w:rPr>
        <w:t xml:space="preserve"> işçi personelimize tazminatları ödenmiştir. Yılı içerisinde memur ve işçi personellerimizin derece ve kademe terfi işlemleri yapılmıştır. 20</w:t>
      </w:r>
      <w:r w:rsidR="00B800A0"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yılı sonu itibariyle işçi sicilleri doldurulmuştur.</w:t>
      </w:r>
    </w:p>
    <w:p w:rsidR="007E23B2" w:rsidRPr="00ED2505"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Personelin mal beyanında değişiklik olası halinde yeni mal beyanları alınmıştır. Yeşil pasaport alımı sağlanmıştır.</w:t>
      </w:r>
      <w:r w:rsidRPr="00ED2505">
        <w:rPr>
          <w:rFonts w:ascii="Times New Roman" w:hAnsi="Times New Roman" w:cs="Times New Roman"/>
          <w:shd w:val="clear" w:color="auto" w:fill="FFFFFF"/>
        </w:rPr>
        <w:tab/>
      </w:r>
    </w:p>
    <w:p w:rsidR="007E23B2" w:rsidRPr="00ED2505"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07.05.2014 tarih ve 28993 sayılı </w:t>
      </w:r>
      <w:r w:rsidR="00BC749F" w:rsidRPr="00ED2505">
        <w:rPr>
          <w:rFonts w:ascii="Times New Roman" w:hAnsi="Times New Roman" w:cs="Times New Roman"/>
          <w:shd w:val="clear" w:color="auto" w:fill="FFFFFF"/>
        </w:rPr>
        <w:t>Resmî</w:t>
      </w:r>
      <w:r w:rsidRPr="00ED2505">
        <w:rPr>
          <w:rFonts w:ascii="Times New Roman" w:hAnsi="Times New Roman" w:cs="Times New Roman"/>
          <w:shd w:val="clear" w:color="auto" w:fill="FFFFFF"/>
        </w:rPr>
        <w:t xml:space="preserve"> Gazetede yayımlanarak yürürlüğe giren Mahalli İdareler Personelinin Görevde Yükselme ve Unvan değişikliği Esaslarına dair Yönetmelik gereğince; Kurumumuzdan Görevde Yükselme Eğitimine katılacak olup personelin </w:t>
      </w:r>
      <w:r w:rsidRPr="00ED2505">
        <w:rPr>
          <w:rFonts w:ascii="Times New Roman" w:hAnsi="Times New Roman" w:cs="Times New Roman"/>
          <w:b/>
          <w:bCs/>
          <w:shd w:val="clear" w:color="auto" w:fill="FFFFFF"/>
        </w:rPr>
        <w:t xml:space="preserve">“e-Sertifika Programına” </w:t>
      </w:r>
      <w:r w:rsidRPr="00ED2505">
        <w:rPr>
          <w:rFonts w:ascii="Times New Roman" w:hAnsi="Times New Roman" w:cs="Times New Roman"/>
          <w:shd w:val="clear" w:color="auto" w:fill="FFFFFF"/>
        </w:rPr>
        <w:t xml:space="preserve">katılabilmeleri için gerekli formlar doldurularak başvuruda bulunmuş olup sınava katılarak başarı göstermişlerdir. </w:t>
      </w:r>
    </w:p>
    <w:p w:rsidR="007E23B2" w:rsidRPr="00ED2505"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B800A0" w:rsidRPr="00ED2505">
        <w:rPr>
          <w:rFonts w:ascii="Times New Roman" w:hAnsi="Times New Roman" w:cs="Times New Roman"/>
          <w:shd w:val="clear" w:color="auto" w:fill="FFFFFF"/>
        </w:rPr>
        <w:t>87</w:t>
      </w:r>
      <w:r w:rsidR="0074417B" w:rsidRPr="00ED2505">
        <w:rPr>
          <w:rFonts w:ascii="Times New Roman" w:hAnsi="Times New Roman" w:cs="Times New Roman"/>
          <w:shd w:val="clear" w:color="auto" w:fill="FFFFFF"/>
        </w:rPr>
        <w:t xml:space="preserve"> kadrolu işçi</w:t>
      </w:r>
      <w:r w:rsidRPr="00ED2505">
        <w:rPr>
          <w:rFonts w:ascii="Times New Roman" w:hAnsi="Times New Roman" w:cs="Times New Roman"/>
          <w:shd w:val="clear" w:color="auto" w:fill="FFFFFF"/>
        </w:rPr>
        <w:t xml:space="preserve"> Türkiye-Yol İş Sendikasına üye olup, toplu sözleşmeleri 01/03/</w:t>
      </w:r>
      <w:r w:rsidR="00B800A0" w:rsidRPr="00ED2505">
        <w:rPr>
          <w:rFonts w:ascii="Times New Roman" w:hAnsi="Times New Roman" w:cs="Times New Roman"/>
          <w:shd w:val="clear" w:color="auto" w:fill="FFFFFF"/>
        </w:rPr>
        <w:t>2019</w:t>
      </w:r>
      <w:r w:rsidRPr="00ED2505">
        <w:rPr>
          <w:rFonts w:ascii="Times New Roman" w:hAnsi="Times New Roman" w:cs="Times New Roman"/>
          <w:shd w:val="clear" w:color="auto" w:fill="FFFFFF"/>
        </w:rPr>
        <w:t>-28/02</w:t>
      </w:r>
      <w:r w:rsidR="0074417B" w:rsidRPr="00ED2505">
        <w:rPr>
          <w:rFonts w:ascii="Times New Roman" w:hAnsi="Times New Roman" w:cs="Times New Roman"/>
          <w:shd w:val="clear" w:color="auto" w:fill="FFFFFF"/>
        </w:rPr>
        <w:t>/2021</w:t>
      </w:r>
      <w:r w:rsidRPr="00ED2505">
        <w:rPr>
          <w:rFonts w:ascii="Times New Roman" w:hAnsi="Times New Roman" w:cs="Times New Roman"/>
          <w:shd w:val="clear" w:color="auto" w:fill="FFFFFF"/>
        </w:rPr>
        <w:t xml:space="preserve"> tarihleri arasında imzalanmıştır.</w:t>
      </w:r>
    </w:p>
    <w:p w:rsidR="007E23B2" w:rsidRPr="00ED2505"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Kurumumuzda Hizmet İçi Eğitim Programı 201</w:t>
      </w:r>
      <w:r w:rsidR="0074417B" w:rsidRPr="00ED2505">
        <w:rPr>
          <w:rFonts w:ascii="Times New Roman" w:hAnsi="Times New Roman" w:cs="Times New Roman"/>
          <w:shd w:val="clear" w:color="auto" w:fill="FFFFFF"/>
        </w:rPr>
        <w:t>9</w:t>
      </w:r>
      <w:r w:rsidRPr="00ED2505">
        <w:rPr>
          <w:rFonts w:ascii="Times New Roman" w:hAnsi="Times New Roman" w:cs="Times New Roman"/>
          <w:shd w:val="clear" w:color="auto" w:fill="FFFFFF"/>
        </w:rPr>
        <w:t xml:space="preserve"> </w:t>
      </w:r>
      <w:r w:rsidR="0031577E" w:rsidRPr="00ED2505">
        <w:rPr>
          <w:rFonts w:ascii="Times New Roman" w:hAnsi="Times New Roman" w:cs="Times New Roman"/>
          <w:shd w:val="clear" w:color="auto" w:fill="FFFFFF"/>
        </w:rPr>
        <w:t>yılı içerisinde Birinci Dönem 0</w:t>
      </w:r>
      <w:r w:rsidR="00B800A0" w:rsidRPr="00ED2505">
        <w:rPr>
          <w:rFonts w:ascii="Times New Roman" w:hAnsi="Times New Roman" w:cs="Times New Roman"/>
          <w:shd w:val="clear" w:color="auto" w:fill="FFFFFF"/>
        </w:rPr>
        <w:t>4</w:t>
      </w:r>
      <w:r w:rsidRPr="00ED2505">
        <w:rPr>
          <w:rFonts w:ascii="Times New Roman" w:hAnsi="Times New Roman" w:cs="Times New Roman"/>
          <w:shd w:val="clear" w:color="auto" w:fill="FFFFFF"/>
        </w:rPr>
        <w:t>/05/20</w:t>
      </w:r>
      <w:r w:rsidR="00B800A0" w:rsidRPr="00ED2505">
        <w:rPr>
          <w:rFonts w:ascii="Times New Roman" w:hAnsi="Times New Roman" w:cs="Times New Roman"/>
          <w:shd w:val="clear" w:color="auto" w:fill="FFFFFF"/>
        </w:rPr>
        <w:t>20</w:t>
      </w:r>
      <w:r w:rsidR="0031577E" w:rsidRPr="00ED2505">
        <w:rPr>
          <w:rFonts w:ascii="Times New Roman" w:hAnsi="Times New Roman" w:cs="Times New Roman"/>
          <w:shd w:val="clear" w:color="auto" w:fill="FFFFFF"/>
        </w:rPr>
        <w:t>-1</w:t>
      </w:r>
      <w:r w:rsidR="00B800A0" w:rsidRPr="00ED2505">
        <w:rPr>
          <w:rFonts w:ascii="Times New Roman" w:hAnsi="Times New Roman" w:cs="Times New Roman"/>
          <w:shd w:val="clear" w:color="auto" w:fill="FFFFFF"/>
        </w:rPr>
        <w:t>2</w:t>
      </w:r>
      <w:r w:rsidRPr="00ED2505">
        <w:rPr>
          <w:rFonts w:ascii="Times New Roman" w:hAnsi="Times New Roman" w:cs="Times New Roman"/>
          <w:shd w:val="clear" w:color="auto" w:fill="FFFFFF"/>
        </w:rPr>
        <w:t>/05/20</w:t>
      </w:r>
      <w:r w:rsidR="00B800A0"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tarihleri arasınd</w:t>
      </w:r>
      <w:r w:rsidR="0074417B" w:rsidRPr="00ED2505">
        <w:rPr>
          <w:rFonts w:ascii="Times New Roman" w:hAnsi="Times New Roman" w:cs="Times New Roman"/>
          <w:shd w:val="clear" w:color="auto" w:fill="FFFFFF"/>
        </w:rPr>
        <w:t>a yapılmış olup, İkinci Dönem 0</w:t>
      </w:r>
      <w:r w:rsidR="00B800A0" w:rsidRPr="00ED2505">
        <w:rPr>
          <w:rFonts w:ascii="Times New Roman" w:hAnsi="Times New Roman" w:cs="Times New Roman"/>
          <w:shd w:val="clear" w:color="auto" w:fill="FFFFFF"/>
        </w:rPr>
        <w:t>1</w:t>
      </w:r>
      <w:r w:rsidRPr="00ED2505">
        <w:rPr>
          <w:rFonts w:ascii="Times New Roman" w:hAnsi="Times New Roman" w:cs="Times New Roman"/>
          <w:shd w:val="clear" w:color="auto" w:fill="FFFFFF"/>
        </w:rPr>
        <w:t>/09/20</w:t>
      </w:r>
      <w:r w:rsidR="00B800A0" w:rsidRPr="00ED2505">
        <w:rPr>
          <w:rFonts w:ascii="Times New Roman" w:hAnsi="Times New Roman" w:cs="Times New Roman"/>
          <w:shd w:val="clear" w:color="auto" w:fill="FFFFFF"/>
        </w:rPr>
        <w:t>20</w:t>
      </w:r>
      <w:r w:rsidR="0081046B" w:rsidRPr="00ED2505">
        <w:rPr>
          <w:rFonts w:ascii="Times New Roman" w:hAnsi="Times New Roman" w:cs="Times New Roman"/>
          <w:shd w:val="clear" w:color="auto" w:fill="FFFFFF"/>
        </w:rPr>
        <w:t>-</w:t>
      </w:r>
      <w:r w:rsidR="00B800A0" w:rsidRPr="00ED2505">
        <w:rPr>
          <w:rFonts w:ascii="Times New Roman" w:hAnsi="Times New Roman" w:cs="Times New Roman"/>
          <w:shd w:val="clear" w:color="auto" w:fill="FFFFFF"/>
        </w:rPr>
        <w:t>09</w:t>
      </w:r>
      <w:r w:rsidR="0081046B" w:rsidRPr="00ED2505">
        <w:rPr>
          <w:rFonts w:ascii="Times New Roman" w:hAnsi="Times New Roman" w:cs="Times New Roman"/>
          <w:shd w:val="clear" w:color="auto" w:fill="FFFFFF"/>
        </w:rPr>
        <w:t>/09/</w:t>
      </w:r>
      <w:r w:rsidR="00B800A0" w:rsidRPr="00ED2505">
        <w:rPr>
          <w:rFonts w:ascii="Times New Roman" w:hAnsi="Times New Roman" w:cs="Times New Roman"/>
          <w:shd w:val="clear" w:color="auto" w:fill="FFFFFF"/>
        </w:rPr>
        <w:t>2020</w:t>
      </w:r>
      <w:r w:rsidRPr="00ED2505">
        <w:rPr>
          <w:rFonts w:ascii="Times New Roman" w:hAnsi="Times New Roman" w:cs="Times New Roman"/>
          <w:shd w:val="clear" w:color="auto" w:fill="FFFFFF"/>
        </w:rPr>
        <w:t xml:space="preserve"> tarihleri arasında yapılmıştır.</w:t>
      </w:r>
    </w:p>
    <w:p w:rsidR="000541CC" w:rsidRPr="00ED2505" w:rsidRDefault="007E23B2" w:rsidP="00127831">
      <w:pPr>
        <w:tabs>
          <w:tab w:val="left" w:pos="1080"/>
          <w:tab w:val="left" w:pos="1418"/>
          <w:tab w:val="left" w:pos="1800"/>
          <w:tab w:val="left" w:pos="2160"/>
          <w:tab w:val="left" w:pos="2520"/>
          <w:tab w:val="left" w:pos="2880"/>
          <w:tab w:val="left" w:pos="3240"/>
          <w:tab w:val="left" w:pos="3600"/>
          <w:tab w:val="left" w:pos="3969"/>
          <w:tab w:val="left" w:pos="4320"/>
          <w:tab w:val="left" w:pos="4860"/>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hd w:val="clear" w:color="auto" w:fill="FFFFFF"/>
        </w:rPr>
        <w:t>6-</w:t>
      </w:r>
      <w:r w:rsidRPr="00ED2505">
        <w:rPr>
          <w:rFonts w:ascii="Times New Roman" w:hAnsi="Times New Roman" w:cs="Times New Roman"/>
          <w:b/>
          <w:bCs/>
          <w:shd w:val="clear" w:color="auto" w:fill="FFFFFF"/>
        </w:rPr>
        <w:tab/>
      </w:r>
      <w:r w:rsidR="0045175F" w:rsidRPr="00ED2505">
        <w:rPr>
          <w:rFonts w:ascii="Times New Roman" w:hAnsi="Times New Roman" w:cs="Times New Roman"/>
          <w:b/>
          <w:bCs/>
          <w:u w:val="single"/>
          <w:shd w:val="clear" w:color="auto" w:fill="FFFFFF"/>
        </w:rPr>
        <w:t>Yol ve Ulaşım</w:t>
      </w:r>
      <w:r w:rsidRPr="00ED2505">
        <w:rPr>
          <w:rFonts w:ascii="Times New Roman" w:hAnsi="Times New Roman" w:cs="Times New Roman"/>
          <w:b/>
          <w:bCs/>
          <w:u w:val="single"/>
          <w:shd w:val="clear" w:color="auto" w:fill="FFFFFF"/>
        </w:rPr>
        <w:t xml:space="preserve"> Hizmetleri Müdürlüğü</w:t>
      </w:r>
      <w:r w:rsidRPr="00ED2505">
        <w:rPr>
          <w:rFonts w:ascii="Times New Roman" w:hAnsi="Times New Roman" w:cs="Times New Roman"/>
          <w:b/>
          <w:bCs/>
          <w:u w:val="single"/>
          <w:shd w:val="clear" w:color="auto" w:fill="FFFFFF"/>
        </w:rPr>
        <w:tab/>
        <w:t>:</w:t>
      </w:r>
    </w:p>
    <w:p w:rsidR="007E23B2" w:rsidRPr="00ED2505" w:rsidRDefault="007E23B2" w:rsidP="00127831">
      <w:pPr>
        <w:jc w:val="center"/>
        <w:rPr>
          <w:rFonts w:ascii="Times New Roman" w:hAnsi="Times New Roman" w:cs="Times New Roman"/>
          <w:b/>
          <w:bCs/>
          <w:sz w:val="20"/>
          <w:szCs w:val="20"/>
          <w:shd w:val="clear" w:color="auto" w:fill="FFFFFF"/>
        </w:rPr>
      </w:pPr>
    </w:p>
    <w:p w:rsidR="00ED714C" w:rsidRPr="00ED2505" w:rsidRDefault="00ED714C" w:rsidP="00ED714C">
      <w:pPr>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İlçelerde Yapılan Uygulamalar</w:t>
      </w:r>
    </w:p>
    <w:tbl>
      <w:tblPr>
        <w:tblW w:w="5000" w:type="pct"/>
        <w:tblCellMar>
          <w:left w:w="70" w:type="dxa"/>
          <w:right w:w="70" w:type="dxa"/>
        </w:tblCellMar>
        <w:tblLook w:val="04A0"/>
      </w:tblPr>
      <w:tblGrid>
        <w:gridCol w:w="596"/>
        <w:gridCol w:w="1392"/>
        <w:gridCol w:w="578"/>
        <w:gridCol w:w="499"/>
        <w:gridCol w:w="499"/>
        <w:gridCol w:w="579"/>
        <w:gridCol w:w="579"/>
        <w:gridCol w:w="579"/>
        <w:gridCol w:w="1044"/>
        <w:gridCol w:w="1062"/>
        <w:gridCol w:w="579"/>
        <w:gridCol w:w="499"/>
        <w:gridCol w:w="1292"/>
      </w:tblGrid>
      <w:tr w:rsidR="00ED2505" w:rsidRPr="00ED2505" w:rsidTr="00C005D8">
        <w:trPr>
          <w:trHeight w:val="915"/>
        </w:trPr>
        <w:tc>
          <w:tcPr>
            <w:tcW w:w="310" w:type="pct"/>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bottom"/>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SIRA NO</w:t>
            </w:r>
          </w:p>
        </w:tc>
        <w:tc>
          <w:tcPr>
            <w:tcW w:w="744" w:type="pct"/>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İLÇESİ</w:t>
            </w:r>
          </w:p>
        </w:tc>
        <w:tc>
          <w:tcPr>
            <w:tcW w:w="56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TESVİYE         (KM)</w:t>
            </w:r>
          </w:p>
        </w:tc>
        <w:tc>
          <w:tcPr>
            <w:tcW w:w="567" w:type="pct"/>
            <w:gridSpan w:val="2"/>
            <w:tcBorders>
              <w:top w:val="single" w:sz="8" w:space="0" w:color="auto"/>
              <w:left w:val="nil"/>
              <w:bottom w:val="single" w:sz="8" w:space="0" w:color="auto"/>
              <w:right w:val="single" w:sz="8" w:space="0" w:color="000000"/>
            </w:tcBorders>
            <w:shd w:val="clear" w:color="auto" w:fill="auto"/>
            <w:vAlign w:val="center"/>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ONARIM (KM)</w:t>
            </w:r>
          </w:p>
        </w:tc>
        <w:tc>
          <w:tcPr>
            <w:tcW w:w="610" w:type="pct"/>
            <w:gridSpan w:val="2"/>
            <w:tcBorders>
              <w:top w:val="single" w:sz="8" w:space="0" w:color="auto"/>
              <w:left w:val="nil"/>
              <w:bottom w:val="single" w:sz="8" w:space="0" w:color="auto"/>
              <w:right w:val="single" w:sz="8" w:space="0" w:color="000000"/>
            </w:tcBorders>
            <w:shd w:val="clear" w:color="auto" w:fill="auto"/>
            <w:vAlign w:val="center"/>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STABİLİZE (KM)</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GREYDERLİ BAKIM (KM)</w:t>
            </w:r>
          </w:p>
        </w:tc>
        <w:tc>
          <w:tcPr>
            <w:tcW w:w="562" w:type="pct"/>
            <w:tcBorders>
              <w:top w:val="single" w:sz="8" w:space="0" w:color="auto"/>
              <w:left w:val="nil"/>
              <w:bottom w:val="single" w:sz="8" w:space="0" w:color="auto"/>
              <w:right w:val="nil"/>
            </w:tcBorders>
            <w:shd w:val="clear" w:color="auto" w:fill="auto"/>
            <w:vAlign w:val="center"/>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HEYELAN TEMİZLEME (ADET)</w:t>
            </w:r>
          </w:p>
        </w:tc>
        <w:tc>
          <w:tcPr>
            <w:tcW w:w="567"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SICAK ASFALT (KM)</w:t>
            </w:r>
          </w:p>
        </w:tc>
        <w:tc>
          <w:tcPr>
            <w:tcW w:w="520" w:type="pct"/>
            <w:tcBorders>
              <w:top w:val="single" w:sz="8" w:space="0" w:color="auto"/>
              <w:left w:val="single" w:sz="8" w:space="0" w:color="auto"/>
              <w:bottom w:val="single" w:sz="8" w:space="0" w:color="auto"/>
              <w:right w:val="single" w:sz="8" w:space="0" w:color="000000"/>
            </w:tcBorders>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 xml:space="preserve">ASFALT </w:t>
            </w:r>
            <w:r w:rsidR="00BC749F" w:rsidRPr="00ED2505">
              <w:rPr>
                <w:rFonts w:ascii="Times New Roman" w:hAnsi="Times New Roman" w:cs="Times New Roman"/>
                <w:sz w:val="20"/>
                <w:szCs w:val="20"/>
              </w:rPr>
              <w:t>KAPLAMA(KM</w:t>
            </w:r>
            <w:r w:rsidRPr="00ED2505">
              <w:rPr>
                <w:rFonts w:ascii="Times New Roman" w:hAnsi="Times New Roman" w:cs="Times New Roman"/>
                <w:sz w:val="20"/>
                <w:szCs w:val="20"/>
              </w:rPr>
              <w:t xml:space="preserve">) </w:t>
            </w:r>
          </w:p>
        </w:tc>
      </w:tr>
      <w:tr w:rsidR="00ED2505" w:rsidRPr="00ED2505" w:rsidTr="00C005D8">
        <w:trPr>
          <w:trHeight w:val="1665"/>
        </w:trPr>
        <w:tc>
          <w:tcPr>
            <w:tcW w:w="310" w:type="pct"/>
            <w:vMerge/>
            <w:tcBorders>
              <w:top w:val="single" w:sz="8" w:space="0" w:color="auto"/>
              <w:left w:val="single" w:sz="8" w:space="0" w:color="auto"/>
              <w:bottom w:val="single" w:sz="8" w:space="0" w:color="000000"/>
              <w:right w:val="single" w:sz="4" w:space="0" w:color="auto"/>
            </w:tcBorders>
            <w:vAlign w:val="center"/>
            <w:hideMark/>
          </w:tcPr>
          <w:p w:rsidR="008D56D4" w:rsidRPr="00ED2505" w:rsidRDefault="008D56D4" w:rsidP="00ED714C">
            <w:pPr>
              <w:rPr>
                <w:rFonts w:ascii="Times New Roman" w:hAnsi="Times New Roman" w:cs="Times New Roman"/>
                <w:sz w:val="20"/>
                <w:szCs w:val="20"/>
              </w:rPr>
            </w:pPr>
          </w:p>
        </w:tc>
        <w:tc>
          <w:tcPr>
            <w:tcW w:w="744" w:type="pct"/>
            <w:vMerge/>
            <w:tcBorders>
              <w:top w:val="single" w:sz="8" w:space="0" w:color="auto"/>
              <w:left w:val="single" w:sz="4" w:space="0" w:color="auto"/>
              <w:bottom w:val="single" w:sz="8" w:space="0" w:color="000000"/>
              <w:right w:val="single" w:sz="4" w:space="0" w:color="auto"/>
            </w:tcBorders>
            <w:vAlign w:val="center"/>
            <w:hideMark/>
          </w:tcPr>
          <w:p w:rsidR="008D56D4" w:rsidRPr="00ED2505" w:rsidRDefault="008D56D4" w:rsidP="00ED714C">
            <w:pPr>
              <w:rPr>
                <w:rFonts w:ascii="Times New Roman" w:hAnsi="Times New Roman" w:cs="Times New Roman"/>
                <w:sz w:val="20"/>
                <w:szCs w:val="20"/>
              </w:rPr>
            </w:pPr>
          </w:p>
        </w:tc>
        <w:tc>
          <w:tcPr>
            <w:tcW w:w="305" w:type="pct"/>
            <w:tcBorders>
              <w:top w:val="nil"/>
              <w:left w:val="single" w:sz="8" w:space="0" w:color="auto"/>
              <w:bottom w:val="nil"/>
              <w:right w:val="single" w:sz="4" w:space="0" w:color="auto"/>
            </w:tcBorders>
            <w:shd w:val="clear" w:color="auto" w:fill="auto"/>
            <w:textDirection w:val="btLr"/>
            <w:vAlign w:val="center"/>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PROGRAM</w:t>
            </w:r>
          </w:p>
        </w:tc>
        <w:tc>
          <w:tcPr>
            <w:tcW w:w="262" w:type="pct"/>
            <w:tcBorders>
              <w:top w:val="nil"/>
              <w:left w:val="nil"/>
              <w:bottom w:val="nil"/>
              <w:right w:val="single" w:sz="8" w:space="0" w:color="auto"/>
            </w:tcBorders>
            <w:shd w:val="clear" w:color="auto" w:fill="auto"/>
            <w:textDirection w:val="btLr"/>
            <w:vAlign w:val="center"/>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UYGULAMA</w:t>
            </w:r>
          </w:p>
        </w:tc>
        <w:tc>
          <w:tcPr>
            <w:tcW w:w="262" w:type="pct"/>
            <w:tcBorders>
              <w:top w:val="nil"/>
              <w:left w:val="nil"/>
              <w:bottom w:val="nil"/>
              <w:right w:val="single" w:sz="4" w:space="0" w:color="auto"/>
            </w:tcBorders>
            <w:shd w:val="clear" w:color="auto" w:fill="auto"/>
            <w:textDirection w:val="btLr"/>
            <w:vAlign w:val="center"/>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PROGRAM</w:t>
            </w:r>
          </w:p>
        </w:tc>
        <w:tc>
          <w:tcPr>
            <w:tcW w:w="305" w:type="pct"/>
            <w:tcBorders>
              <w:top w:val="nil"/>
              <w:left w:val="nil"/>
              <w:bottom w:val="nil"/>
              <w:right w:val="single" w:sz="8" w:space="0" w:color="auto"/>
            </w:tcBorders>
            <w:shd w:val="clear" w:color="auto" w:fill="auto"/>
            <w:textDirection w:val="btLr"/>
            <w:vAlign w:val="center"/>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UYGULAMA</w:t>
            </w:r>
          </w:p>
        </w:tc>
        <w:tc>
          <w:tcPr>
            <w:tcW w:w="305" w:type="pct"/>
            <w:tcBorders>
              <w:top w:val="nil"/>
              <w:left w:val="nil"/>
              <w:bottom w:val="nil"/>
              <w:right w:val="single" w:sz="4" w:space="0" w:color="auto"/>
            </w:tcBorders>
            <w:shd w:val="clear" w:color="auto" w:fill="auto"/>
            <w:textDirection w:val="btLr"/>
            <w:vAlign w:val="center"/>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PROGRAM</w:t>
            </w:r>
          </w:p>
        </w:tc>
        <w:tc>
          <w:tcPr>
            <w:tcW w:w="305" w:type="pct"/>
            <w:tcBorders>
              <w:top w:val="nil"/>
              <w:left w:val="nil"/>
              <w:bottom w:val="nil"/>
              <w:right w:val="single" w:sz="8" w:space="0" w:color="auto"/>
            </w:tcBorders>
            <w:shd w:val="clear" w:color="auto" w:fill="auto"/>
            <w:textDirection w:val="btLr"/>
            <w:vAlign w:val="center"/>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UYGULAMA</w:t>
            </w:r>
          </w:p>
        </w:tc>
        <w:tc>
          <w:tcPr>
            <w:tcW w:w="553" w:type="pct"/>
            <w:tcBorders>
              <w:top w:val="nil"/>
              <w:left w:val="nil"/>
              <w:bottom w:val="nil"/>
              <w:right w:val="single" w:sz="8" w:space="0" w:color="auto"/>
            </w:tcBorders>
            <w:shd w:val="clear" w:color="auto" w:fill="auto"/>
            <w:textDirection w:val="btLr"/>
            <w:vAlign w:val="center"/>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UYGULAMA</w:t>
            </w:r>
          </w:p>
        </w:tc>
        <w:tc>
          <w:tcPr>
            <w:tcW w:w="562" w:type="pct"/>
            <w:tcBorders>
              <w:top w:val="nil"/>
              <w:left w:val="nil"/>
              <w:bottom w:val="nil"/>
              <w:right w:val="single" w:sz="8" w:space="0" w:color="auto"/>
            </w:tcBorders>
            <w:shd w:val="clear" w:color="auto" w:fill="auto"/>
            <w:textDirection w:val="btLr"/>
            <w:vAlign w:val="center"/>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UYGULAMA</w:t>
            </w:r>
          </w:p>
        </w:tc>
        <w:tc>
          <w:tcPr>
            <w:tcW w:w="305" w:type="pct"/>
            <w:tcBorders>
              <w:top w:val="nil"/>
              <w:left w:val="nil"/>
              <w:bottom w:val="nil"/>
              <w:right w:val="single" w:sz="4" w:space="0" w:color="auto"/>
            </w:tcBorders>
            <w:shd w:val="clear" w:color="auto" w:fill="auto"/>
            <w:textDirection w:val="btLr"/>
            <w:vAlign w:val="center"/>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PROGRAM</w:t>
            </w:r>
          </w:p>
        </w:tc>
        <w:tc>
          <w:tcPr>
            <w:tcW w:w="262" w:type="pct"/>
            <w:tcBorders>
              <w:top w:val="nil"/>
              <w:left w:val="nil"/>
              <w:bottom w:val="nil"/>
              <w:right w:val="single" w:sz="8" w:space="0" w:color="auto"/>
            </w:tcBorders>
            <w:shd w:val="clear" w:color="auto" w:fill="auto"/>
            <w:textDirection w:val="btLr"/>
            <w:vAlign w:val="center"/>
            <w:hideMark/>
          </w:tcPr>
          <w:p w:rsidR="008D56D4" w:rsidRPr="00ED2505" w:rsidRDefault="008D56D4" w:rsidP="00ED714C">
            <w:pPr>
              <w:jc w:val="center"/>
              <w:rPr>
                <w:rFonts w:ascii="Times New Roman" w:hAnsi="Times New Roman" w:cs="Times New Roman"/>
                <w:sz w:val="20"/>
                <w:szCs w:val="20"/>
              </w:rPr>
            </w:pPr>
            <w:r w:rsidRPr="00ED2505">
              <w:rPr>
                <w:rFonts w:ascii="Times New Roman" w:hAnsi="Times New Roman" w:cs="Times New Roman"/>
                <w:sz w:val="20"/>
                <w:szCs w:val="20"/>
              </w:rPr>
              <w:t>UYGULAMA</w:t>
            </w:r>
          </w:p>
        </w:tc>
        <w:tc>
          <w:tcPr>
            <w:tcW w:w="520" w:type="pct"/>
            <w:tcBorders>
              <w:top w:val="nil"/>
              <w:left w:val="nil"/>
              <w:bottom w:val="nil"/>
              <w:right w:val="single" w:sz="8" w:space="0" w:color="auto"/>
            </w:tcBorders>
            <w:textDirection w:val="btLr"/>
            <w:vAlign w:val="center"/>
          </w:tcPr>
          <w:p w:rsidR="008D56D4" w:rsidRPr="00ED2505" w:rsidRDefault="008D56D4" w:rsidP="008D56D4">
            <w:pPr>
              <w:jc w:val="center"/>
              <w:rPr>
                <w:rFonts w:ascii="Times New Roman" w:hAnsi="Times New Roman" w:cs="Times New Roman"/>
                <w:sz w:val="20"/>
                <w:szCs w:val="20"/>
              </w:rPr>
            </w:pPr>
            <w:r w:rsidRPr="00ED2505">
              <w:rPr>
                <w:rFonts w:ascii="Times New Roman" w:hAnsi="Times New Roman" w:cs="Times New Roman"/>
                <w:sz w:val="20"/>
                <w:szCs w:val="20"/>
              </w:rPr>
              <w:t>KÖYDES</w:t>
            </w:r>
          </w:p>
        </w:tc>
      </w:tr>
      <w:tr w:rsidR="00ED2505" w:rsidRPr="00ED2505" w:rsidTr="00C005D8">
        <w:trPr>
          <w:trHeight w:val="315"/>
        </w:trPr>
        <w:tc>
          <w:tcPr>
            <w:tcW w:w="310" w:type="pct"/>
            <w:tcBorders>
              <w:top w:val="nil"/>
              <w:left w:val="single" w:sz="8" w:space="0" w:color="auto"/>
              <w:bottom w:val="single" w:sz="4" w:space="0" w:color="auto"/>
              <w:right w:val="single" w:sz="4" w:space="0" w:color="auto"/>
            </w:tcBorders>
            <w:shd w:val="clear" w:color="auto" w:fill="auto"/>
            <w:noWrap/>
            <w:vAlign w:val="center"/>
            <w:hideMark/>
          </w:tcPr>
          <w:p w:rsidR="008D56D4" w:rsidRPr="00ED2505" w:rsidRDefault="008D56D4" w:rsidP="008D56D4">
            <w:pPr>
              <w:jc w:val="center"/>
              <w:rPr>
                <w:rFonts w:ascii="Times New Roman" w:hAnsi="Times New Roman" w:cs="Times New Roman"/>
                <w:sz w:val="20"/>
                <w:szCs w:val="20"/>
              </w:rPr>
            </w:pPr>
            <w:r w:rsidRPr="00ED2505">
              <w:rPr>
                <w:rFonts w:ascii="Times New Roman" w:hAnsi="Times New Roman" w:cs="Times New Roman"/>
                <w:sz w:val="20"/>
                <w:szCs w:val="20"/>
              </w:rPr>
              <w:t>1</w:t>
            </w:r>
          </w:p>
        </w:tc>
        <w:tc>
          <w:tcPr>
            <w:tcW w:w="744" w:type="pct"/>
            <w:tcBorders>
              <w:top w:val="nil"/>
              <w:left w:val="nil"/>
              <w:bottom w:val="single" w:sz="4" w:space="0" w:color="auto"/>
              <w:right w:val="single" w:sz="4" w:space="0" w:color="auto"/>
            </w:tcBorders>
            <w:shd w:val="clear" w:color="auto" w:fill="auto"/>
            <w:noWrap/>
            <w:vAlign w:val="center"/>
            <w:hideMark/>
          </w:tcPr>
          <w:p w:rsidR="008D56D4" w:rsidRPr="00ED2505" w:rsidRDefault="008D56D4" w:rsidP="008D56D4">
            <w:pPr>
              <w:rPr>
                <w:rFonts w:ascii="Times New Roman" w:hAnsi="Times New Roman" w:cs="Times New Roman"/>
                <w:sz w:val="20"/>
                <w:szCs w:val="20"/>
              </w:rPr>
            </w:pPr>
            <w:r w:rsidRPr="00ED2505">
              <w:rPr>
                <w:rFonts w:ascii="Times New Roman" w:hAnsi="Times New Roman" w:cs="Times New Roman"/>
                <w:sz w:val="20"/>
                <w:szCs w:val="20"/>
              </w:rPr>
              <w:t>MERKEZ</w:t>
            </w:r>
          </w:p>
        </w:tc>
        <w:tc>
          <w:tcPr>
            <w:tcW w:w="30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D56D4" w:rsidRPr="00ED2505" w:rsidRDefault="008D56D4" w:rsidP="008D56D4">
            <w:pPr>
              <w:jc w:val="center"/>
              <w:rPr>
                <w:rFonts w:ascii="Times New Roman" w:hAnsi="Times New Roman" w:cs="Times New Roman"/>
                <w:sz w:val="20"/>
                <w:szCs w:val="20"/>
              </w:rPr>
            </w:pPr>
            <w:r w:rsidRPr="00ED2505">
              <w:rPr>
                <w:rFonts w:ascii="Arial" w:hAnsi="Arial" w:cs="Arial"/>
              </w:rPr>
              <w:t>13,0</w:t>
            </w:r>
          </w:p>
        </w:tc>
        <w:tc>
          <w:tcPr>
            <w:tcW w:w="26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D56D4" w:rsidRPr="00ED2505" w:rsidRDefault="008D56D4" w:rsidP="008D56D4">
            <w:pPr>
              <w:jc w:val="center"/>
              <w:rPr>
                <w:rFonts w:ascii="Times New Roman" w:hAnsi="Times New Roman" w:cs="Times New Roman"/>
                <w:sz w:val="20"/>
                <w:szCs w:val="20"/>
              </w:rPr>
            </w:pPr>
            <w:r w:rsidRPr="00ED2505">
              <w:rPr>
                <w:rFonts w:ascii="Arial" w:hAnsi="Arial" w:cs="Arial"/>
              </w:rPr>
              <w:t>13,9</w:t>
            </w:r>
          </w:p>
        </w:tc>
        <w:tc>
          <w:tcPr>
            <w:tcW w:w="26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D56D4" w:rsidRPr="00ED2505" w:rsidRDefault="008D56D4" w:rsidP="008D56D4">
            <w:pPr>
              <w:jc w:val="center"/>
              <w:rPr>
                <w:rFonts w:ascii="Times New Roman" w:hAnsi="Times New Roman" w:cs="Times New Roman"/>
                <w:sz w:val="20"/>
                <w:szCs w:val="20"/>
              </w:rPr>
            </w:pPr>
            <w:r w:rsidRPr="00ED2505">
              <w:rPr>
                <w:rFonts w:ascii="Arial" w:hAnsi="Arial" w:cs="Arial"/>
              </w:rPr>
              <w:t>7,8</w:t>
            </w:r>
          </w:p>
        </w:tc>
        <w:tc>
          <w:tcPr>
            <w:tcW w:w="30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D56D4" w:rsidRPr="00ED2505" w:rsidRDefault="008D56D4" w:rsidP="008D56D4">
            <w:pPr>
              <w:jc w:val="center"/>
              <w:rPr>
                <w:rFonts w:ascii="Times New Roman" w:hAnsi="Times New Roman" w:cs="Times New Roman"/>
                <w:sz w:val="20"/>
                <w:szCs w:val="20"/>
              </w:rPr>
            </w:pPr>
            <w:r w:rsidRPr="00ED2505">
              <w:rPr>
                <w:rFonts w:ascii="Arial" w:hAnsi="Arial" w:cs="Arial"/>
              </w:rPr>
              <w:t>9,8</w:t>
            </w:r>
          </w:p>
        </w:tc>
        <w:tc>
          <w:tcPr>
            <w:tcW w:w="30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D56D4" w:rsidRPr="00ED2505" w:rsidRDefault="008D56D4" w:rsidP="008D56D4">
            <w:pPr>
              <w:jc w:val="center"/>
              <w:rPr>
                <w:rFonts w:ascii="Times New Roman" w:hAnsi="Times New Roman" w:cs="Times New Roman"/>
                <w:sz w:val="20"/>
                <w:szCs w:val="20"/>
              </w:rPr>
            </w:pPr>
            <w:r w:rsidRPr="00ED2505">
              <w:rPr>
                <w:rFonts w:ascii="Arial" w:hAnsi="Arial" w:cs="Arial"/>
              </w:rPr>
              <w:t>16,2</w:t>
            </w:r>
          </w:p>
        </w:tc>
        <w:tc>
          <w:tcPr>
            <w:tcW w:w="30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D56D4" w:rsidRPr="00ED2505" w:rsidRDefault="008D56D4" w:rsidP="008D56D4">
            <w:pPr>
              <w:jc w:val="center"/>
              <w:rPr>
                <w:rFonts w:ascii="Times New Roman" w:hAnsi="Times New Roman" w:cs="Times New Roman"/>
                <w:sz w:val="20"/>
                <w:szCs w:val="20"/>
              </w:rPr>
            </w:pPr>
            <w:r w:rsidRPr="00ED2505">
              <w:rPr>
                <w:rFonts w:ascii="Arial" w:hAnsi="Arial" w:cs="Arial"/>
              </w:rPr>
              <w:t>21,6</w:t>
            </w:r>
          </w:p>
        </w:tc>
        <w:tc>
          <w:tcPr>
            <w:tcW w:w="553" w:type="pct"/>
            <w:tcBorders>
              <w:top w:val="single" w:sz="8" w:space="0" w:color="auto"/>
              <w:left w:val="nil"/>
              <w:bottom w:val="single" w:sz="4" w:space="0" w:color="auto"/>
              <w:right w:val="single" w:sz="8" w:space="0" w:color="auto"/>
            </w:tcBorders>
            <w:shd w:val="clear" w:color="auto" w:fill="auto"/>
            <w:noWrap/>
            <w:vAlign w:val="center"/>
            <w:hideMark/>
          </w:tcPr>
          <w:p w:rsidR="008D56D4" w:rsidRPr="00ED2505" w:rsidRDefault="008D56D4" w:rsidP="008D56D4">
            <w:pPr>
              <w:jc w:val="center"/>
              <w:rPr>
                <w:rFonts w:ascii="Times New Roman" w:hAnsi="Times New Roman" w:cs="Times New Roman"/>
                <w:sz w:val="20"/>
                <w:szCs w:val="20"/>
              </w:rPr>
            </w:pPr>
            <w:r w:rsidRPr="00ED2505">
              <w:rPr>
                <w:rFonts w:ascii="Arial" w:hAnsi="Arial" w:cs="Arial"/>
              </w:rPr>
              <w:t>697,0</w:t>
            </w:r>
          </w:p>
        </w:tc>
        <w:tc>
          <w:tcPr>
            <w:tcW w:w="562" w:type="pct"/>
            <w:tcBorders>
              <w:top w:val="single" w:sz="8" w:space="0" w:color="auto"/>
              <w:left w:val="nil"/>
              <w:bottom w:val="single" w:sz="4" w:space="0" w:color="auto"/>
              <w:right w:val="nil"/>
            </w:tcBorders>
            <w:shd w:val="clear" w:color="auto" w:fill="auto"/>
            <w:noWrap/>
            <w:vAlign w:val="center"/>
            <w:hideMark/>
          </w:tcPr>
          <w:p w:rsidR="008D56D4" w:rsidRPr="00ED2505" w:rsidRDefault="008D56D4" w:rsidP="008D56D4">
            <w:pPr>
              <w:jc w:val="center"/>
              <w:rPr>
                <w:rFonts w:ascii="Times New Roman" w:hAnsi="Times New Roman" w:cs="Times New Roman"/>
                <w:sz w:val="20"/>
                <w:szCs w:val="20"/>
              </w:rPr>
            </w:pPr>
            <w:r w:rsidRPr="00ED2505">
              <w:rPr>
                <w:rFonts w:ascii="Arial" w:hAnsi="Arial" w:cs="Arial"/>
              </w:rPr>
              <w:t>274,0</w:t>
            </w:r>
          </w:p>
        </w:tc>
        <w:tc>
          <w:tcPr>
            <w:tcW w:w="30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D56D4" w:rsidRPr="00ED2505" w:rsidRDefault="008D56D4" w:rsidP="008D56D4">
            <w:pPr>
              <w:jc w:val="center"/>
              <w:rPr>
                <w:rFonts w:ascii="Times New Roman" w:hAnsi="Times New Roman" w:cs="Times New Roman"/>
                <w:sz w:val="20"/>
                <w:szCs w:val="20"/>
              </w:rPr>
            </w:pPr>
            <w:r w:rsidRPr="00ED2505">
              <w:rPr>
                <w:rFonts w:ascii="Arial" w:hAnsi="Arial" w:cs="Arial"/>
              </w:rPr>
              <w:t>7,5</w:t>
            </w:r>
          </w:p>
        </w:tc>
        <w:tc>
          <w:tcPr>
            <w:tcW w:w="26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D56D4" w:rsidRPr="00ED2505" w:rsidRDefault="008D56D4" w:rsidP="008D56D4">
            <w:pPr>
              <w:jc w:val="center"/>
              <w:rPr>
                <w:rFonts w:ascii="Times New Roman" w:hAnsi="Times New Roman" w:cs="Times New Roman"/>
                <w:sz w:val="20"/>
                <w:szCs w:val="20"/>
              </w:rPr>
            </w:pPr>
            <w:r w:rsidRPr="00ED2505">
              <w:rPr>
                <w:rFonts w:ascii="Arial" w:hAnsi="Arial" w:cs="Arial"/>
              </w:rPr>
              <w:t>8,6</w:t>
            </w:r>
          </w:p>
        </w:tc>
        <w:tc>
          <w:tcPr>
            <w:tcW w:w="520" w:type="pct"/>
            <w:tcBorders>
              <w:top w:val="single" w:sz="8" w:space="0" w:color="auto"/>
              <w:left w:val="single" w:sz="4" w:space="0" w:color="auto"/>
              <w:bottom w:val="single" w:sz="4" w:space="0" w:color="auto"/>
              <w:right w:val="single" w:sz="8" w:space="0" w:color="auto"/>
            </w:tcBorders>
          </w:tcPr>
          <w:p w:rsidR="008D56D4" w:rsidRPr="00ED2505" w:rsidRDefault="008D56D4" w:rsidP="008D56D4">
            <w:pPr>
              <w:jc w:val="center"/>
              <w:rPr>
                <w:rFonts w:ascii="Arial" w:hAnsi="Arial" w:cs="Arial"/>
              </w:rPr>
            </w:pPr>
            <w:r w:rsidRPr="00ED2505">
              <w:rPr>
                <w:rFonts w:ascii="Arial" w:hAnsi="Arial" w:cs="Arial"/>
              </w:rPr>
              <w:t>0</w:t>
            </w:r>
          </w:p>
        </w:tc>
      </w:tr>
      <w:tr w:rsidR="00ED2505" w:rsidRPr="00ED2505" w:rsidTr="00C005D8">
        <w:trPr>
          <w:trHeight w:val="315"/>
        </w:trPr>
        <w:tc>
          <w:tcPr>
            <w:tcW w:w="310" w:type="pct"/>
            <w:tcBorders>
              <w:top w:val="nil"/>
              <w:left w:val="single" w:sz="8" w:space="0" w:color="auto"/>
              <w:bottom w:val="single" w:sz="4" w:space="0" w:color="auto"/>
              <w:right w:val="single" w:sz="4" w:space="0" w:color="auto"/>
            </w:tcBorders>
            <w:shd w:val="clear" w:color="auto" w:fill="auto"/>
            <w:noWrap/>
            <w:vAlign w:val="center"/>
            <w:hideMark/>
          </w:tcPr>
          <w:p w:rsidR="008D56D4" w:rsidRPr="00ED2505" w:rsidRDefault="008D56D4" w:rsidP="008D56D4">
            <w:pPr>
              <w:jc w:val="center"/>
              <w:rPr>
                <w:rFonts w:ascii="Times New Roman" w:hAnsi="Times New Roman" w:cs="Times New Roman"/>
                <w:sz w:val="20"/>
                <w:szCs w:val="20"/>
              </w:rPr>
            </w:pPr>
            <w:r w:rsidRPr="00ED2505">
              <w:rPr>
                <w:rFonts w:ascii="Times New Roman" w:hAnsi="Times New Roman" w:cs="Times New Roman"/>
                <w:sz w:val="20"/>
                <w:szCs w:val="20"/>
              </w:rPr>
              <w:t>2</w:t>
            </w:r>
          </w:p>
        </w:tc>
        <w:tc>
          <w:tcPr>
            <w:tcW w:w="744" w:type="pct"/>
            <w:tcBorders>
              <w:top w:val="nil"/>
              <w:left w:val="nil"/>
              <w:bottom w:val="single" w:sz="4" w:space="0" w:color="auto"/>
              <w:right w:val="single" w:sz="4" w:space="0" w:color="auto"/>
            </w:tcBorders>
            <w:shd w:val="clear" w:color="auto" w:fill="auto"/>
            <w:noWrap/>
            <w:vAlign w:val="center"/>
            <w:hideMark/>
          </w:tcPr>
          <w:p w:rsidR="008D56D4" w:rsidRPr="00ED2505" w:rsidRDefault="008D56D4" w:rsidP="008D56D4">
            <w:pPr>
              <w:rPr>
                <w:rFonts w:ascii="Times New Roman" w:hAnsi="Times New Roman" w:cs="Times New Roman"/>
                <w:sz w:val="20"/>
                <w:szCs w:val="20"/>
              </w:rPr>
            </w:pPr>
            <w:r w:rsidRPr="00ED2505">
              <w:rPr>
                <w:rFonts w:ascii="Times New Roman" w:hAnsi="Times New Roman" w:cs="Times New Roman"/>
                <w:sz w:val="20"/>
                <w:szCs w:val="20"/>
              </w:rPr>
              <w:t>ARDANUÇ</w:t>
            </w:r>
          </w:p>
        </w:tc>
        <w:tc>
          <w:tcPr>
            <w:tcW w:w="305" w:type="pct"/>
            <w:tcBorders>
              <w:top w:val="single" w:sz="8" w:space="0" w:color="auto"/>
              <w:left w:val="single" w:sz="4" w:space="0" w:color="auto"/>
              <w:bottom w:val="single" w:sz="4" w:space="0" w:color="auto"/>
              <w:right w:val="single" w:sz="8" w:space="0" w:color="auto"/>
            </w:tcBorders>
            <w:shd w:val="clear" w:color="auto" w:fill="auto"/>
            <w:noWrap/>
            <w:vAlign w:val="center"/>
          </w:tcPr>
          <w:p w:rsidR="008D56D4" w:rsidRPr="00ED2505" w:rsidRDefault="008D56D4" w:rsidP="008D56D4">
            <w:pPr>
              <w:jc w:val="center"/>
              <w:rPr>
                <w:rFonts w:ascii="Times New Roman" w:hAnsi="Times New Roman" w:cs="Times New Roman"/>
                <w:sz w:val="20"/>
                <w:szCs w:val="20"/>
              </w:rPr>
            </w:pPr>
            <w:r w:rsidRPr="00ED2505">
              <w:rPr>
                <w:rFonts w:ascii="Times New Roman" w:hAnsi="Times New Roman" w:cs="Times New Roman"/>
                <w:sz w:val="20"/>
                <w:szCs w:val="20"/>
              </w:rPr>
              <w:t>85,0</w:t>
            </w:r>
          </w:p>
        </w:tc>
        <w:tc>
          <w:tcPr>
            <w:tcW w:w="262" w:type="pct"/>
            <w:tcBorders>
              <w:top w:val="single" w:sz="8" w:space="0" w:color="auto"/>
              <w:left w:val="single" w:sz="4" w:space="0" w:color="auto"/>
              <w:bottom w:val="single" w:sz="4" w:space="0" w:color="auto"/>
              <w:right w:val="single" w:sz="8" w:space="0" w:color="auto"/>
            </w:tcBorders>
            <w:shd w:val="clear" w:color="auto" w:fill="auto"/>
            <w:noWrap/>
            <w:vAlign w:val="center"/>
          </w:tcPr>
          <w:p w:rsidR="008D56D4" w:rsidRPr="00ED2505" w:rsidRDefault="008D56D4" w:rsidP="008D56D4">
            <w:pPr>
              <w:jc w:val="center"/>
              <w:rPr>
                <w:rFonts w:ascii="Times New Roman" w:hAnsi="Times New Roman" w:cs="Times New Roman"/>
                <w:sz w:val="20"/>
                <w:szCs w:val="20"/>
              </w:rPr>
            </w:pPr>
            <w:r w:rsidRPr="00ED2505">
              <w:rPr>
                <w:rFonts w:ascii="Times New Roman" w:hAnsi="Times New Roman" w:cs="Times New Roman"/>
                <w:sz w:val="20"/>
                <w:szCs w:val="20"/>
              </w:rPr>
              <w:t>2,0</w:t>
            </w:r>
          </w:p>
        </w:tc>
        <w:tc>
          <w:tcPr>
            <w:tcW w:w="262" w:type="pct"/>
            <w:tcBorders>
              <w:top w:val="single" w:sz="8" w:space="0" w:color="auto"/>
              <w:left w:val="single" w:sz="4" w:space="0" w:color="auto"/>
              <w:bottom w:val="single" w:sz="4" w:space="0" w:color="auto"/>
              <w:right w:val="single" w:sz="8" w:space="0" w:color="auto"/>
            </w:tcBorders>
            <w:shd w:val="clear" w:color="auto" w:fill="auto"/>
            <w:noWrap/>
            <w:vAlign w:val="center"/>
          </w:tcPr>
          <w:p w:rsidR="008D56D4" w:rsidRPr="00ED2505" w:rsidRDefault="008D56D4" w:rsidP="008D56D4">
            <w:pPr>
              <w:jc w:val="center"/>
              <w:rPr>
                <w:rFonts w:ascii="Times New Roman" w:hAnsi="Times New Roman" w:cs="Times New Roman"/>
                <w:sz w:val="20"/>
                <w:szCs w:val="20"/>
              </w:rPr>
            </w:pPr>
            <w:r w:rsidRPr="00ED2505">
              <w:rPr>
                <w:rFonts w:ascii="Times New Roman" w:hAnsi="Times New Roman" w:cs="Times New Roman"/>
                <w:sz w:val="20"/>
                <w:szCs w:val="20"/>
              </w:rPr>
              <w:t>10,6</w:t>
            </w:r>
          </w:p>
        </w:tc>
        <w:tc>
          <w:tcPr>
            <w:tcW w:w="305" w:type="pct"/>
            <w:tcBorders>
              <w:top w:val="single" w:sz="8" w:space="0" w:color="auto"/>
              <w:left w:val="single" w:sz="4" w:space="0" w:color="auto"/>
              <w:bottom w:val="single" w:sz="4" w:space="0" w:color="auto"/>
              <w:right w:val="single" w:sz="8" w:space="0" w:color="auto"/>
            </w:tcBorders>
            <w:shd w:val="clear" w:color="auto" w:fill="auto"/>
            <w:noWrap/>
            <w:vAlign w:val="center"/>
          </w:tcPr>
          <w:p w:rsidR="008D56D4" w:rsidRPr="00ED2505" w:rsidRDefault="008D56D4" w:rsidP="008D56D4">
            <w:pPr>
              <w:jc w:val="center"/>
              <w:rPr>
                <w:rFonts w:ascii="Times New Roman" w:hAnsi="Times New Roman" w:cs="Times New Roman"/>
                <w:sz w:val="20"/>
                <w:szCs w:val="20"/>
              </w:rPr>
            </w:pPr>
            <w:r w:rsidRPr="00ED2505">
              <w:rPr>
                <w:rFonts w:ascii="Times New Roman" w:hAnsi="Times New Roman" w:cs="Times New Roman"/>
                <w:sz w:val="20"/>
                <w:szCs w:val="20"/>
              </w:rPr>
              <w:t>14,6</w:t>
            </w:r>
          </w:p>
        </w:tc>
        <w:tc>
          <w:tcPr>
            <w:tcW w:w="305" w:type="pct"/>
            <w:tcBorders>
              <w:top w:val="single" w:sz="8" w:space="0" w:color="auto"/>
              <w:left w:val="single" w:sz="4" w:space="0" w:color="auto"/>
              <w:bottom w:val="single" w:sz="4" w:space="0" w:color="auto"/>
              <w:right w:val="single" w:sz="8" w:space="0" w:color="auto"/>
            </w:tcBorders>
            <w:shd w:val="clear" w:color="auto" w:fill="auto"/>
            <w:noWrap/>
            <w:vAlign w:val="center"/>
          </w:tcPr>
          <w:p w:rsidR="008D56D4" w:rsidRPr="00ED2505" w:rsidRDefault="008D56D4" w:rsidP="008D56D4">
            <w:pPr>
              <w:jc w:val="center"/>
              <w:rPr>
                <w:rFonts w:ascii="Times New Roman" w:hAnsi="Times New Roman" w:cs="Times New Roman"/>
                <w:sz w:val="20"/>
                <w:szCs w:val="20"/>
              </w:rPr>
            </w:pPr>
            <w:r w:rsidRPr="00ED2505">
              <w:rPr>
                <w:rFonts w:ascii="Times New Roman" w:hAnsi="Times New Roman" w:cs="Times New Roman"/>
                <w:sz w:val="20"/>
                <w:szCs w:val="20"/>
              </w:rPr>
              <w:t>50,5</w:t>
            </w:r>
          </w:p>
        </w:tc>
        <w:tc>
          <w:tcPr>
            <w:tcW w:w="305" w:type="pct"/>
            <w:tcBorders>
              <w:top w:val="single" w:sz="8" w:space="0" w:color="auto"/>
              <w:left w:val="single" w:sz="4" w:space="0" w:color="auto"/>
              <w:bottom w:val="single" w:sz="4" w:space="0" w:color="auto"/>
              <w:right w:val="single" w:sz="8" w:space="0" w:color="auto"/>
            </w:tcBorders>
            <w:shd w:val="clear" w:color="auto" w:fill="auto"/>
            <w:noWrap/>
            <w:vAlign w:val="center"/>
          </w:tcPr>
          <w:p w:rsidR="008D56D4" w:rsidRPr="00ED2505" w:rsidRDefault="008D56D4" w:rsidP="008D56D4">
            <w:pPr>
              <w:jc w:val="center"/>
              <w:rPr>
                <w:rFonts w:ascii="Times New Roman" w:hAnsi="Times New Roman" w:cs="Times New Roman"/>
                <w:sz w:val="20"/>
                <w:szCs w:val="20"/>
              </w:rPr>
            </w:pPr>
            <w:r w:rsidRPr="00ED2505">
              <w:rPr>
                <w:rFonts w:ascii="Times New Roman" w:hAnsi="Times New Roman" w:cs="Times New Roman"/>
                <w:sz w:val="20"/>
                <w:szCs w:val="20"/>
              </w:rPr>
              <w:t>24,3</w:t>
            </w:r>
          </w:p>
        </w:tc>
        <w:tc>
          <w:tcPr>
            <w:tcW w:w="553" w:type="pct"/>
            <w:tcBorders>
              <w:top w:val="single" w:sz="8" w:space="0" w:color="auto"/>
              <w:left w:val="nil"/>
              <w:bottom w:val="single" w:sz="4" w:space="0" w:color="auto"/>
              <w:right w:val="single" w:sz="8" w:space="0" w:color="auto"/>
            </w:tcBorders>
            <w:shd w:val="clear" w:color="auto" w:fill="auto"/>
            <w:noWrap/>
            <w:vAlign w:val="center"/>
          </w:tcPr>
          <w:p w:rsidR="008D56D4" w:rsidRPr="00ED2505" w:rsidRDefault="008D56D4" w:rsidP="008D56D4">
            <w:pPr>
              <w:jc w:val="center"/>
              <w:rPr>
                <w:rFonts w:ascii="Times New Roman" w:hAnsi="Times New Roman" w:cs="Times New Roman"/>
                <w:sz w:val="20"/>
                <w:szCs w:val="20"/>
              </w:rPr>
            </w:pPr>
            <w:r w:rsidRPr="00ED2505">
              <w:rPr>
                <w:rFonts w:ascii="Times New Roman" w:hAnsi="Times New Roman" w:cs="Times New Roman"/>
                <w:sz w:val="20"/>
                <w:szCs w:val="20"/>
              </w:rPr>
              <w:t>1.306,0</w:t>
            </w:r>
          </w:p>
        </w:tc>
        <w:tc>
          <w:tcPr>
            <w:tcW w:w="562" w:type="pct"/>
            <w:tcBorders>
              <w:top w:val="single" w:sz="8" w:space="0" w:color="auto"/>
              <w:left w:val="nil"/>
              <w:bottom w:val="single" w:sz="4" w:space="0" w:color="auto"/>
              <w:right w:val="nil"/>
            </w:tcBorders>
            <w:shd w:val="clear" w:color="auto" w:fill="auto"/>
            <w:noWrap/>
            <w:vAlign w:val="center"/>
          </w:tcPr>
          <w:p w:rsidR="008D56D4" w:rsidRPr="00ED2505" w:rsidRDefault="008D56D4" w:rsidP="008D56D4">
            <w:pPr>
              <w:jc w:val="center"/>
              <w:rPr>
                <w:rFonts w:ascii="Times New Roman" w:hAnsi="Times New Roman" w:cs="Times New Roman"/>
                <w:sz w:val="20"/>
                <w:szCs w:val="20"/>
              </w:rPr>
            </w:pPr>
            <w:r w:rsidRPr="00ED2505">
              <w:rPr>
                <w:rFonts w:ascii="Times New Roman" w:hAnsi="Times New Roman" w:cs="Times New Roman"/>
                <w:sz w:val="20"/>
                <w:szCs w:val="20"/>
              </w:rPr>
              <w:t>0,0</w:t>
            </w:r>
          </w:p>
        </w:tc>
        <w:tc>
          <w:tcPr>
            <w:tcW w:w="305" w:type="pct"/>
            <w:tcBorders>
              <w:top w:val="single" w:sz="8" w:space="0" w:color="auto"/>
              <w:left w:val="single" w:sz="4" w:space="0" w:color="auto"/>
              <w:bottom w:val="single" w:sz="4" w:space="0" w:color="auto"/>
              <w:right w:val="single" w:sz="8" w:space="0" w:color="auto"/>
            </w:tcBorders>
            <w:shd w:val="clear" w:color="auto" w:fill="auto"/>
            <w:noWrap/>
            <w:vAlign w:val="center"/>
          </w:tcPr>
          <w:p w:rsidR="008D56D4" w:rsidRPr="00ED2505" w:rsidRDefault="008D56D4" w:rsidP="008D56D4">
            <w:pPr>
              <w:jc w:val="center"/>
              <w:rPr>
                <w:rFonts w:ascii="Times New Roman" w:hAnsi="Times New Roman" w:cs="Times New Roman"/>
                <w:sz w:val="20"/>
                <w:szCs w:val="20"/>
              </w:rPr>
            </w:pPr>
            <w:r w:rsidRPr="00ED2505">
              <w:rPr>
                <w:rFonts w:ascii="Times New Roman" w:hAnsi="Times New Roman" w:cs="Times New Roman"/>
                <w:sz w:val="20"/>
                <w:szCs w:val="20"/>
              </w:rPr>
              <w:t>10,5</w:t>
            </w:r>
          </w:p>
        </w:tc>
        <w:tc>
          <w:tcPr>
            <w:tcW w:w="262" w:type="pct"/>
            <w:tcBorders>
              <w:top w:val="single" w:sz="8" w:space="0" w:color="auto"/>
              <w:left w:val="single" w:sz="4" w:space="0" w:color="auto"/>
              <w:bottom w:val="single" w:sz="4" w:space="0" w:color="auto"/>
              <w:right w:val="single" w:sz="8" w:space="0" w:color="auto"/>
            </w:tcBorders>
            <w:shd w:val="clear" w:color="auto" w:fill="auto"/>
            <w:noWrap/>
            <w:vAlign w:val="center"/>
          </w:tcPr>
          <w:p w:rsidR="008D56D4" w:rsidRPr="00ED2505" w:rsidRDefault="008D56D4" w:rsidP="008D56D4">
            <w:pPr>
              <w:jc w:val="center"/>
              <w:rPr>
                <w:rFonts w:ascii="Times New Roman" w:hAnsi="Times New Roman" w:cs="Times New Roman"/>
                <w:sz w:val="20"/>
                <w:szCs w:val="20"/>
              </w:rPr>
            </w:pPr>
            <w:r w:rsidRPr="00ED2505">
              <w:rPr>
                <w:rFonts w:ascii="Times New Roman" w:hAnsi="Times New Roman" w:cs="Times New Roman"/>
                <w:sz w:val="20"/>
                <w:szCs w:val="20"/>
              </w:rPr>
              <w:t>1,5</w:t>
            </w:r>
          </w:p>
        </w:tc>
        <w:tc>
          <w:tcPr>
            <w:tcW w:w="520" w:type="pct"/>
            <w:tcBorders>
              <w:top w:val="single" w:sz="8" w:space="0" w:color="auto"/>
              <w:left w:val="single" w:sz="4" w:space="0" w:color="auto"/>
              <w:bottom w:val="single" w:sz="4" w:space="0" w:color="auto"/>
              <w:right w:val="single" w:sz="8" w:space="0" w:color="auto"/>
            </w:tcBorders>
            <w:shd w:val="clear" w:color="auto" w:fill="auto"/>
            <w:vAlign w:val="center"/>
          </w:tcPr>
          <w:p w:rsidR="008D56D4" w:rsidRPr="00ED2505" w:rsidRDefault="008D56D4" w:rsidP="008D56D4">
            <w:pPr>
              <w:jc w:val="center"/>
              <w:rPr>
                <w:rFonts w:ascii="Times New Roman" w:hAnsi="Times New Roman" w:cs="Times New Roman"/>
                <w:sz w:val="20"/>
                <w:szCs w:val="20"/>
              </w:rPr>
            </w:pPr>
            <w:r w:rsidRPr="00ED2505">
              <w:rPr>
                <w:rFonts w:ascii="Times New Roman" w:hAnsi="Times New Roman" w:cs="Times New Roman"/>
                <w:sz w:val="20"/>
                <w:szCs w:val="20"/>
              </w:rPr>
              <w:t>0</w:t>
            </w:r>
          </w:p>
        </w:tc>
      </w:tr>
      <w:tr w:rsidR="00ED2505" w:rsidRPr="00ED2505" w:rsidTr="00C005D8">
        <w:trPr>
          <w:trHeight w:val="315"/>
        </w:trPr>
        <w:tc>
          <w:tcPr>
            <w:tcW w:w="310" w:type="pct"/>
            <w:tcBorders>
              <w:top w:val="nil"/>
              <w:left w:val="single" w:sz="8" w:space="0" w:color="auto"/>
              <w:bottom w:val="single" w:sz="4" w:space="0" w:color="auto"/>
              <w:right w:val="single" w:sz="4" w:space="0" w:color="auto"/>
            </w:tcBorders>
            <w:shd w:val="clear" w:color="auto" w:fill="auto"/>
            <w:noWrap/>
            <w:vAlign w:val="center"/>
            <w:hideMark/>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3</w:t>
            </w:r>
          </w:p>
        </w:tc>
        <w:tc>
          <w:tcPr>
            <w:tcW w:w="744" w:type="pct"/>
            <w:tcBorders>
              <w:top w:val="nil"/>
              <w:left w:val="nil"/>
              <w:bottom w:val="single" w:sz="4" w:space="0" w:color="auto"/>
              <w:right w:val="single" w:sz="4" w:space="0" w:color="auto"/>
            </w:tcBorders>
            <w:shd w:val="clear" w:color="auto" w:fill="auto"/>
            <w:noWrap/>
            <w:vAlign w:val="center"/>
            <w:hideMark/>
          </w:tcPr>
          <w:p w:rsidR="008D56D4" w:rsidRPr="00ED2505" w:rsidRDefault="008D56D4" w:rsidP="00D16FB0">
            <w:pPr>
              <w:rPr>
                <w:rFonts w:ascii="Times New Roman" w:hAnsi="Times New Roman" w:cs="Times New Roman"/>
                <w:sz w:val="20"/>
                <w:szCs w:val="20"/>
              </w:rPr>
            </w:pPr>
            <w:r w:rsidRPr="00ED2505">
              <w:rPr>
                <w:rFonts w:ascii="Times New Roman" w:hAnsi="Times New Roman" w:cs="Times New Roman"/>
                <w:sz w:val="20"/>
                <w:szCs w:val="20"/>
              </w:rPr>
              <w:t>ARHAVİ</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15,5</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2,8</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24,5</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49,2</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36,5</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12,2</w:t>
            </w:r>
          </w:p>
        </w:tc>
        <w:tc>
          <w:tcPr>
            <w:tcW w:w="553" w:type="pct"/>
            <w:tcBorders>
              <w:top w:val="nil"/>
              <w:left w:val="nil"/>
              <w:bottom w:val="single" w:sz="4" w:space="0" w:color="auto"/>
              <w:right w:val="single" w:sz="8" w:space="0" w:color="auto"/>
            </w:tcBorders>
            <w:shd w:val="clear" w:color="auto" w:fill="auto"/>
            <w:noWrap/>
            <w:vAlign w:val="center"/>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137,7</w:t>
            </w:r>
          </w:p>
        </w:tc>
        <w:tc>
          <w:tcPr>
            <w:tcW w:w="562" w:type="pct"/>
            <w:tcBorders>
              <w:top w:val="nil"/>
              <w:left w:val="nil"/>
              <w:bottom w:val="single" w:sz="4" w:space="0" w:color="auto"/>
              <w:right w:val="nil"/>
            </w:tcBorders>
            <w:shd w:val="clear" w:color="auto" w:fill="auto"/>
            <w:noWrap/>
            <w:vAlign w:val="center"/>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87,0</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10,5</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8D56D4" w:rsidP="008D56D4">
            <w:pPr>
              <w:jc w:val="center"/>
              <w:rPr>
                <w:rFonts w:ascii="Times New Roman" w:hAnsi="Times New Roman" w:cs="Times New Roman"/>
                <w:sz w:val="20"/>
                <w:szCs w:val="20"/>
              </w:rPr>
            </w:pPr>
            <w:r w:rsidRPr="00ED2505">
              <w:rPr>
                <w:rFonts w:ascii="Times New Roman" w:hAnsi="Times New Roman" w:cs="Times New Roman"/>
                <w:sz w:val="20"/>
                <w:szCs w:val="20"/>
              </w:rPr>
              <w:t>1,2</w:t>
            </w:r>
          </w:p>
        </w:tc>
        <w:tc>
          <w:tcPr>
            <w:tcW w:w="520" w:type="pct"/>
            <w:tcBorders>
              <w:top w:val="nil"/>
              <w:left w:val="single" w:sz="4" w:space="0" w:color="auto"/>
              <w:bottom w:val="single" w:sz="4" w:space="0" w:color="auto"/>
              <w:right w:val="single" w:sz="8" w:space="0" w:color="auto"/>
            </w:tcBorders>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0</w:t>
            </w:r>
          </w:p>
        </w:tc>
      </w:tr>
      <w:tr w:rsidR="00ED2505" w:rsidRPr="00ED2505" w:rsidTr="00C005D8">
        <w:trPr>
          <w:trHeight w:val="315"/>
        </w:trPr>
        <w:tc>
          <w:tcPr>
            <w:tcW w:w="310" w:type="pct"/>
            <w:tcBorders>
              <w:top w:val="nil"/>
              <w:left w:val="single" w:sz="8" w:space="0" w:color="auto"/>
              <w:bottom w:val="single" w:sz="4" w:space="0" w:color="auto"/>
              <w:right w:val="single" w:sz="4" w:space="0" w:color="auto"/>
            </w:tcBorders>
            <w:shd w:val="clear" w:color="auto" w:fill="auto"/>
            <w:noWrap/>
            <w:vAlign w:val="center"/>
            <w:hideMark/>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4</w:t>
            </w:r>
          </w:p>
        </w:tc>
        <w:tc>
          <w:tcPr>
            <w:tcW w:w="744" w:type="pct"/>
            <w:tcBorders>
              <w:top w:val="nil"/>
              <w:left w:val="nil"/>
              <w:bottom w:val="single" w:sz="4" w:space="0" w:color="auto"/>
              <w:right w:val="single" w:sz="4" w:space="0" w:color="auto"/>
            </w:tcBorders>
            <w:shd w:val="clear" w:color="auto" w:fill="auto"/>
            <w:noWrap/>
            <w:vAlign w:val="center"/>
            <w:hideMark/>
          </w:tcPr>
          <w:p w:rsidR="008D56D4" w:rsidRPr="00ED2505" w:rsidRDefault="008D56D4" w:rsidP="00D16FB0">
            <w:pPr>
              <w:rPr>
                <w:rFonts w:ascii="Times New Roman" w:hAnsi="Times New Roman" w:cs="Times New Roman"/>
                <w:sz w:val="20"/>
                <w:szCs w:val="20"/>
              </w:rPr>
            </w:pPr>
            <w:r w:rsidRPr="00ED2505">
              <w:rPr>
                <w:rFonts w:ascii="Times New Roman" w:hAnsi="Times New Roman" w:cs="Times New Roman"/>
                <w:sz w:val="20"/>
                <w:szCs w:val="20"/>
              </w:rPr>
              <w:t>BORÇKA</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5,0</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1,1</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0,0</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0,0</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189,5</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81,2</w:t>
            </w:r>
          </w:p>
        </w:tc>
        <w:tc>
          <w:tcPr>
            <w:tcW w:w="553" w:type="pct"/>
            <w:tcBorders>
              <w:top w:val="nil"/>
              <w:left w:val="nil"/>
              <w:bottom w:val="single" w:sz="4" w:space="0" w:color="auto"/>
              <w:right w:val="single" w:sz="8" w:space="0" w:color="auto"/>
            </w:tcBorders>
            <w:shd w:val="clear" w:color="auto" w:fill="auto"/>
            <w:noWrap/>
            <w:vAlign w:val="center"/>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834,9</w:t>
            </w:r>
          </w:p>
        </w:tc>
        <w:tc>
          <w:tcPr>
            <w:tcW w:w="562" w:type="pct"/>
            <w:tcBorders>
              <w:top w:val="nil"/>
              <w:left w:val="nil"/>
              <w:bottom w:val="single" w:sz="4" w:space="0" w:color="auto"/>
              <w:right w:val="nil"/>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119,7</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130,4</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14,8</w:t>
            </w:r>
          </w:p>
        </w:tc>
        <w:tc>
          <w:tcPr>
            <w:tcW w:w="520" w:type="pct"/>
            <w:tcBorders>
              <w:top w:val="nil"/>
              <w:left w:val="single" w:sz="4" w:space="0" w:color="auto"/>
              <w:bottom w:val="single" w:sz="4" w:space="0" w:color="auto"/>
              <w:right w:val="single" w:sz="8" w:space="0" w:color="auto"/>
            </w:tcBorders>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0</w:t>
            </w:r>
          </w:p>
        </w:tc>
      </w:tr>
      <w:tr w:rsidR="00ED2505" w:rsidRPr="00ED2505" w:rsidTr="00C005D8">
        <w:trPr>
          <w:trHeight w:val="315"/>
        </w:trPr>
        <w:tc>
          <w:tcPr>
            <w:tcW w:w="310" w:type="pct"/>
            <w:tcBorders>
              <w:top w:val="nil"/>
              <w:left w:val="single" w:sz="8" w:space="0" w:color="auto"/>
              <w:bottom w:val="single" w:sz="4" w:space="0" w:color="auto"/>
              <w:right w:val="single" w:sz="4" w:space="0" w:color="auto"/>
            </w:tcBorders>
            <w:shd w:val="clear" w:color="auto" w:fill="auto"/>
            <w:noWrap/>
            <w:vAlign w:val="center"/>
            <w:hideMark/>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5</w:t>
            </w:r>
          </w:p>
        </w:tc>
        <w:tc>
          <w:tcPr>
            <w:tcW w:w="744" w:type="pct"/>
            <w:tcBorders>
              <w:top w:val="nil"/>
              <w:left w:val="nil"/>
              <w:bottom w:val="single" w:sz="4" w:space="0" w:color="auto"/>
              <w:right w:val="single" w:sz="4" w:space="0" w:color="auto"/>
            </w:tcBorders>
            <w:shd w:val="clear" w:color="auto" w:fill="auto"/>
            <w:noWrap/>
            <w:vAlign w:val="center"/>
            <w:hideMark/>
          </w:tcPr>
          <w:p w:rsidR="008D56D4" w:rsidRPr="00ED2505" w:rsidRDefault="008D56D4" w:rsidP="00D16FB0">
            <w:pPr>
              <w:rPr>
                <w:rFonts w:ascii="Times New Roman" w:hAnsi="Times New Roman" w:cs="Times New Roman"/>
                <w:sz w:val="20"/>
                <w:szCs w:val="20"/>
              </w:rPr>
            </w:pPr>
            <w:r w:rsidRPr="00ED2505">
              <w:rPr>
                <w:rFonts w:ascii="Times New Roman" w:hAnsi="Times New Roman" w:cs="Times New Roman"/>
                <w:sz w:val="20"/>
                <w:szCs w:val="20"/>
              </w:rPr>
              <w:t>HOPA</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9,0</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7,7</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19,0</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9,7</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16,0</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15,4</w:t>
            </w:r>
          </w:p>
        </w:tc>
        <w:tc>
          <w:tcPr>
            <w:tcW w:w="553" w:type="pct"/>
            <w:tcBorders>
              <w:top w:val="nil"/>
              <w:left w:val="nil"/>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35,0</w:t>
            </w:r>
          </w:p>
        </w:tc>
        <w:tc>
          <w:tcPr>
            <w:tcW w:w="562" w:type="pct"/>
            <w:tcBorders>
              <w:top w:val="nil"/>
              <w:left w:val="nil"/>
              <w:bottom w:val="single" w:sz="4" w:space="0" w:color="auto"/>
              <w:right w:val="nil"/>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37,0</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13,5</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3,0</w:t>
            </w:r>
          </w:p>
        </w:tc>
        <w:tc>
          <w:tcPr>
            <w:tcW w:w="520" w:type="pct"/>
            <w:tcBorders>
              <w:top w:val="nil"/>
              <w:left w:val="single" w:sz="4" w:space="0" w:color="auto"/>
              <w:bottom w:val="single" w:sz="4" w:space="0" w:color="auto"/>
              <w:right w:val="single" w:sz="8" w:space="0" w:color="auto"/>
            </w:tcBorders>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0</w:t>
            </w:r>
          </w:p>
        </w:tc>
      </w:tr>
      <w:tr w:rsidR="00ED2505" w:rsidRPr="00ED2505" w:rsidTr="00C005D8">
        <w:trPr>
          <w:trHeight w:val="315"/>
        </w:trPr>
        <w:tc>
          <w:tcPr>
            <w:tcW w:w="310" w:type="pct"/>
            <w:tcBorders>
              <w:top w:val="nil"/>
              <w:left w:val="single" w:sz="8" w:space="0" w:color="auto"/>
              <w:bottom w:val="single" w:sz="4" w:space="0" w:color="auto"/>
              <w:right w:val="single" w:sz="4" w:space="0" w:color="auto"/>
            </w:tcBorders>
            <w:shd w:val="clear" w:color="auto" w:fill="auto"/>
            <w:noWrap/>
            <w:vAlign w:val="center"/>
            <w:hideMark/>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6</w:t>
            </w:r>
          </w:p>
        </w:tc>
        <w:tc>
          <w:tcPr>
            <w:tcW w:w="744" w:type="pct"/>
            <w:tcBorders>
              <w:top w:val="nil"/>
              <w:left w:val="nil"/>
              <w:bottom w:val="single" w:sz="4" w:space="0" w:color="auto"/>
              <w:right w:val="single" w:sz="4" w:space="0" w:color="auto"/>
            </w:tcBorders>
            <w:shd w:val="clear" w:color="auto" w:fill="auto"/>
            <w:noWrap/>
            <w:vAlign w:val="center"/>
            <w:hideMark/>
          </w:tcPr>
          <w:p w:rsidR="008D56D4" w:rsidRPr="00ED2505" w:rsidRDefault="008D56D4" w:rsidP="00D16FB0">
            <w:pPr>
              <w:rPr>
                <w:rFonts w:ascii="Times New Roman" w:hAnsi="Times New Roman" w:cs="Times New Roman"/>
                <w:sz w:val="20"/>
                <w:szCs w:val="20"/>
              </w:rPr>
            </w:pPr>
            <w:r w:rsidRPr="00ED2505">
              <w:rPr>
                <w:rFonts w:ascii="Times New Roman" w:hAnsi="Times New Roman" w:cs="Times New Roman"/>
                <w:sz w:val="20"/>
                <w:szCs w:val="20"/>
              </w:rPr>
              <w:t>KEMALPAŞA</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6,0</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1,9</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13,5</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14,1</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14,0</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7,2</w:t>
            </w:r>
          </w:p>
        </w:tc>
        <w:tc>
          <w:tcPr>
            <w:tcW w:w="553" w:type="pct"/>
            <w:tcBorders>
              <w:top w:val="nil"/>
              <w:left w:val="nil"/>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33,5</w:t>
            </w:r>
          </w:p>
        </w:tc>
        <w:tc>
          <w:tcPr>
            <w:tcW w:w="562" w:type="pct"/>
            <w:tcBorders>
              <w:top w:val="nil"/>
              <w:left w:val="nil"/>
              <w:bottom w:val="single" w:sz="4" w:space="0" w:color="auto"/>
              <w:right w:val="nil"/>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170,0</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2,0</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0,0</w:t>
            </w:r>
          </w:p>
        </w:tc>
        <w:tc>
          <w:tcPr>
            <w:tcW w:w="520" w:type="pct"/>
            <w:tcBorders>
              <w:top w:val="nil"/>
              <w:left w:val="single" w:sz="4" w:space="0" w:color="auto"/>
              <w:bottom w:val="single" w:sz="4" w:space="0" w:color="auto"/>
              <w:right w:val="single" w:sz="8" w:space="0" w:color="auto"/>
            </w:tcBorders>
          </w:tcPr>
          <w:p w:rsidR="008D56D4" w:rsidRPr="00ED2505" w:rsidRDefault="008D56D4" w:rsidP="00D16FB0">
            <w:pPr>
              <w:jc w:val="center"/>
              <w:rPr>
                <w:rFonts w:ascii="Times New Roman" w:hAnsi="Times New Roman" w:cs="Times New Roman"/>
                <w:sz w:val="20"/>
                <w:szCs w:val="20"/>
              </w:rPr>
            </w:pPr>
          </w:p>
        </w:tc>
      </w:tr>
      <w:tr w:rsidR="00ED2505" w:rsidRPr="00ED2505" w:rsidTr="00C005D8">
        <w:trPr>
          <w:trHeight w:val="315"/>
        </w:trPr>
        <w:tc>
          <w:tcPr>
            <w:tcW w:w="310" w:type="pct"/>
            <w:tcBorders>
              <w:top w:val="nil"/>
              <w:left w:val="single" w:sz="8" w:space="0" w:color="auto"/>
              <w:bottom w:val="single" w:sz="4" w:space="0" w:color="auto"/>
              <w:right w:val="single" w:sz="4" w:space="0" w:color="auto"/>
            </w:tcBorders>
            <w:shd w:val="clear" w:color="auto" w:fill="auto"/>
            <w:noWrap/>
            <w:vAlign w:val="center"/>
            <w:hideMark/>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7</w:t>
            </w:r>
          </w:p>
        </w:tc>
        <w:tc>
          <w:tcPr>
            <w:tcW w:w="744" w:type="pct"/>
            <w:tcBorders>
              <w:top w:val="nil"/>
              <w:left w:val="nil"/>
              <w:bottom w:val="single" w:sz="4" w:space="0" w:color="auto"/>
              <w:right w:val="single" w:sz="4" w:space="0" w:color="auto"/>
            </w:tcBorders>
            <w:shd w:val="clear" w:color="auto" w:fill="auto"/>
            <w:noWrap/>
            <w:vAlign w:val="center"/>
            <w:hideMark/>
          </w:tcPr>
          <w:p w:rsidR="008D56D4" w:rsidRPr="00ED2505" w:rsidRDefault="008D56D4" w:rsidP="00D16FB0">
            <w:pPr>
              <w:rPr>
                <w:rFonts w:ascii="Times New Roman" w:hAnsi="Times New Roman" w:cs="Times New Roman"/>
                <w:sz w:val="20"/>
                <w:szCs w:val="20"/>
              </w:rPr>
            </w:pPr>
            <w:r w:rsidRPr="00ED2505">
              <w:rPr>
                <w:rFonts w:ascii="Times New Roman" w:hAnsi="Times New Roman" w:cs="Times New Roman"/>
                <w:sz w:val="20"/>
                <w:szCs w:val="20"/>
              </w:rPr>
              <w:t>MURGUL</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0,0</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0,0</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5,0</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1,0</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11,5</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8,0</w:t>
            </w:r>
          </w:p>
        </w:tc>
        <w:tc>
          <w:tcPr>
            <w:tcW w:w="553" w:type="pct"/>
            <w:tcBorders>
              <w:top w:val="nil"/>
              <w:left w:val="nil"/>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53,5</w:t>
            </w:r>
          </w:p>
        </w:tc>
        <w:tc>
          <w:tcPr>
            <w:tcW w:w="562" w:type="pct"/>
            <w:tcBorders>
              <w:top w:val="nil"/>
              <w:left w:val="nil"/>
              <w:bottom w:val="single" w:sz="4" w:space="0" w:color="auto"/>
              <w:right w:val="nil"/>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108,0</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5,5</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0,0</w:t>
            </w:r>
          </w:p>
        </w:tc>
        <w:tc>
          <w:tcPr>
            <w:tcW w:w="520" w:type="pct"/>
            <w:tcBorders>
              <w:top w:val="nil"/>
              <w:left w:val="single" w:sz="4" w:space="0" w:color="auto"/>
              <w:bottom w:val="single" w:sz="4" w:space="0" w:color="auto"/>
              <w:right w:val="single" w:sz="8" w:space="0" w:color="auto"/>
            </w:tcBorders>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0</w:t>
            </w:r>
          </w:p>
        </w:tc>
      </w:tr>
      <w:tr w:rsidR="00ED2505" w:rsidRPr="00ED2505" w:rsidTr="00C005D8">
        <w:trPr>
          <w:trHeight w:val="315"/>
        </w:trPr>
        <w:tc>
          <w:tcPr>
            <w:tcW w:w="310" w:type="pct"/>
            <w:tcBorders>
              <w:top w:val="nil"/>
              <w:left w:val="single" w:sz="8" w:space="0" w:color="auto"/>
              <w:bottom w:val="single" w:sz="4" w:space="0" w:color="auto"/>
              <w:right w:val="single" w:sz="4" w:space="0" w:color="auto"/>
            </w:tcBorders>
            <w:shd w:val="clear" w:color="auto" w:fill="auto"/>
            <w:noWrap/>
            <w:vAlign w:val="center"/>
            <w:hideMark/>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8</w:t>
            </w:r>
          </w:p>
        </w:tc>
        <w:tc>
          <w:tcPr>
            <w:tcW w:w="744" w:type="pct"/>
            <w:tcBorders>
              <w:top w:val="nil"/>
              <w:left w:val="nil"/>
              <w:bottom w:val="single" w:sz="4" w:space="0" w:color="auto"/>
              <w:right w:val="single" w:sz="4" w:space="0" w:color="auto"/>
            </w:tcBorders>
            <w:shd w:val="clear" w:color="auto" w:fill="auto"/>
            <w:noWrap/>
            <w:vAlign w:val="center"/>
          </w:tcPr>
          <w:p w:rsidR="008D56D4" w:rsidRPr="00ED2505" w:rsidRDefault="002032D9" w:rsidP="00D16FB0">
            <w:pPr>
              <w:rPr>
                <w:rFonts w:ascii="Times New Roman" w:hAnsi="Times New Roman" w:cs="Times New Roman"/>
                <w:sz w:val="20"/>
                <w:szCs w:val="20"/>
              </w:rPr>
            </w:pPr>
            <w:r w:rsidRPr="00ED2505">
              <w:rPr>
                <w:rFonts w:ascii="Times New Roman" w:hAnsi="Times New Roman" w:cs="Times New Roman"/>
                <w:sz w:val="20"/>
                <w:szCs w:val="20"/>
              </w:rPr>
              <w:t>ŞAVŞAT</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13,2</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3,0</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9,8</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0,2</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33,0</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4,6</w:t>
            </w:r>
          </w:p>
        </w:tc>
        <w:tc>
          <w:tcPr>
            <w:tcW w:w="553" w:type="pct"/>
            <w:tcBorders>
              <w:top w:val="nil"/>
              <w:left w:val="nil"/>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81,0</w:t>
            </w:r>
          </w:p>
        </w:tc>
        <w:tc>
          <w:tcPr>
            <w:tcW w:w="562" w:type="pct"/>
            <w:tcBorders>
              <w:top w:val="nil"/>
              <w:left w:val="nil"/>
              <w:bottom w:val="single" w:sz="4" w:space="0" w:color="auto"/>
              <w:right w:val="nil"/>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6,0</w:t>
            </w:r>
          </w:p>
        </w:tc>
        <w:tc>
          <w:tcPr>
            <w:tcW w:w="305"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14,0</w:t>
            </w:r>
          </w:p>
        </w:tc>
        <w:tc>
          <w:tcPr>
            <w:tcW w:w="262" w:type="pct"/>
            <w:tcBorders>
              <w:top w:val="nil"/>
              <w:left w:val="single" w:sz="4"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5,2</w:t>
            </w:r>
          </w:p>
        </w:tc>
        <w:tc>
          <w:tcPr>
            <w:tcW w:w="520" w:type="pct"/>
            <w:tcBorders>
              <w:top w:val="nil"/>
              <w:left w:val="single" w:sz="4" w:space="0" w:color="auto"/>
              <w:bottom w:val="single" w:sz="4" w:space="0" w:color="auto"/>
              <w:right w:val="single" w:sz="8" w:space="0" w:color="auto"/>
            </w:tcBorders>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9,150</w:t>
            </w:r>
          </w:p>
        </w:tc>
      </w:tr>
      <w:tr w:rsidR="00ED2505" w:rsidRPr="00ED2505" w:rsidTr="00C005D8">
        <w:trPr>
          <w:trHeight w:val="330"/>
        </w:trPr>
        <w:tc>
          <w:tcPr>
            <w:tcW w:w="310" w:type="pct"/>
            <w:tcBorders>
              <w:top w:val="nil"/>
              <w:left w:val="single" w:sz="8" w:space="0" w:color="auto"/>
              <w:bottom w:val="single" w:sz="4" w:space="0" w:color="auto"/>
              <w:right w:val="single" w:sz="4" w:space="0" w:color="auto"/>
            </w:tcBorders>
            <w:shd w:val="clear" w:color="auto" w:fill="auto"/>
            <w:noWrap/>
            <w:vAlign w:val="center"/>
            <w:hideMark/>
          </w:tcPr>
          <w:p w:rsidR="008D56D4" w:rsidRPr="00ED2505" w:rsidRDefault="008D56D4" w:rsidP="00D16FB0">
            <w:pPr>
              <w:jc w:val="center"/>
              <w:rPr>
                <w:rFonts w:ascii="Times New Roman" w:hAnsi="Times New Roman" w:cs="Times New Roman"/>
                <w:sz w:val="20"/>
                <w:szCs w:val="20"/>
              </w:rPr>
            </w:pPr>
            <w:r w:rsidRPr="00ED2505">
              <w:rPr>
                <w:rFonts w:ascii="Times New Roman" w:hAnsi="Times New Roman" w:cs="Times New Roman"/>
                <w:sz w:val="20"/>
                <w:szCs w:val="20"/>
              </w:rPr>
              <w:t>9</w:t>
            </w:r>
          </w:p>
        </w:tc>
        <w:tc>
          <w:tcPr>
            <w:tcW w:w="744" w:type="pct"/>
            <w:tcBorders>
              <w:top w:val="nil"/>
              <w:left w:val="nil"/>
              <w:bottom w:val="single" w:sz="8" w:space="0" w:color="auto"/>
              <w:right w:val="single" w:sz="4" w:space="0" w:color="auto"/>
            </w:tcBorders>
            <w:shd w:val="clear" w:color="auto" w:fill="auto"/>
            <w:noWrap/>
            <w:vAlign w:val="center"/>
          </w:tcPr>
          <w:p w:rsidR="008D56D4" w:rsidRPr="00ED2505" w:rsidRDefault="002032D9" w:rsidP="00D16FB0">
            <w:pPr>
              <w:rPr>
                <w:rFonts w:ascii="Times New Roman" w:hAnsi="Times New Roman" w:cs="Times New Roman"/>
                <w:sz w:val="20"/>
                <w:szCs w:val="20"/>
              </w:rPr>
            </w:pPr>
            <w:r w:rsidRPr="00ED2505">
              <w:rPr>
                <w:rFonts w:ascii="Times New Roman" w:hAnsi="Times New Roman" w:cs="Times New Roman"/>
                <w:sz w:val="20"/>
                <w:szCs w:val="20"/>
              </w:rPr>
              <w:t>YUSUFELİ</w:t>
            </w:r>
          </w:p>
        </w:tc>
        <w:tc>
          <w:tcPr>
            <w:tcW w:w="305" w:type="pct"/>
            <w:tcBorders>
              <w:top w:val="nil"/>
              <w:left w:val="single" w:sz="4" w:space="0" w:color="auto"/>
              <w:bottom w:val="single" w:sz="8"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42,0</w:t>
            </w:r>
          </w:p>
        </w:tc>
        <w:tc>
          <w:tcPr>
            <w:tcW w:w="262" w:type="pct"/>
            <w:tcBorders>
              <w:top w:val="nil"/>
              <w:left w:val="single" w:sz="4" w:space="0" w:color="auto"/>
              <w:bottom w:val="single" w:sz="8"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15,6</w:t>
            </w:r>
          </w:p>
        </w:tc>
        <w:tc>
          <w:tcPr>
            <w:tcW w:w="262" w:type="pct"/>
            <w:tcBorders>
              <w:top w:val="nil"/>
              <w:left w:val="single" w:sz="4" w:space="0" w:color="auto"/>
              <w:bottom w:val="single" w:sz="8"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0,0</w:t>
            </w:r>
          </w:p>
        </w:tc>
        <w:tc>
          <w:tcPr>
            <w:tcW w:w="305" w:type="pct"/>
            <w:tcBorders>
              <w:top w:val="nil"/>
              <w:left w:val="single" w:sz="4" w:space="0" w:color="auto"/>
              <w:bottom w:val="single" w:sz="8"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11,5</w:t>
            </w:r>
          </w:p>
        </w:tc>
        <w:tc>
          <w:tcPr>
            <w:tcW w:w="305" w:type="pct"/>
            <w:tcBorders>
              <w:top w:val="nil"/>
              <w:left w:val="single" w:sz="4" w:space="0" w:color="auto"/>
              <w:bottom w:val="single" w:sz="8"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13,0</w:t>
            </w:r>
          </w:p>
        </w:tc>
        <w:tc>
          <w:tcPr>
            <w:tcW w:w="305" w:type="pct"/>
            <w:tcBorders>
              <w:top w:val="nil"/>
              <w:left w:val="single" w:sz="4" w:space="0" w:color="auto"/>
              <w:bottom w:val="single" w:sz="8"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28,5</w:t>
            </w:r>
          </w:p>
        </w:tc>
        <w:tc>
          <w:tcPr>
            <w:tcW w:w="553" w:type="pct"/>
            <w:tcBorders>
              <w:top w:val="nil"/>
              <w:left w:val="nil"/>
              <w:bottom w:val="single" w:sz="8"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7.745,0</w:t>
            </w:r>
          </w:p>
        </w:tc>
        <w:tc>
          <w:tcPr>
            <w:tcW w:w="562" w:type="pct"/>
            <w:tcBorders>
              <w:top w:val="nil"/>
              <w:left w:val="nil"/>
              <w:bottom w:val="single" w:sz="8" w:space="0" w:color="auto"/>
              <w:right w:val="nil"/>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119,0</w:t>
            </w:r>
          </w:p>
        </w:tc>
        <w:tc>
          <w:tcPr>
            <w:tcW w:w="305" w:type="pct"/>
            <w:tcBorders>
              <w:top w:val="nil"/>
              <w:left w:val="single" w:sz="4" w:space="0" w:color="auto"/>
              <w:bottom w:val="single" w:sz="8"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27,0</w:t>
            </w:r>
          </w:p>
        </w:tc>
        <w:tc>
          <w:tcPr>
            <w:tcW w:w="262" w:type="pct"/>
            <w:tcBorders>
              <w:top w:val="nil"/>
              <w:left w:val="single" w:sz="4" w:space="0" w:color="auto"/>
              <w:bottom w:val="single" w:sz="8"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16,8</w:t>
            </w:r>
          </w:p>
        </w:tc>
        <w:tc>
          <w:tcPr>
            <w:tcW w:w="520" w:type="pct"/>
            <w:tcBorders>
              <w:top w:val="nil"/>
              <w:left w:val="single" w:sz="4" w:space="0" w:color="auto"/>
              <w:bottom w:val="single" w:sz="8" w:space="0" w:color="auto"/>
              <w:right w:val="single" w:sz="8" w:space="0" w:color="auto"/>
            </w:tcBorders>
          </w:tcPr>
          <w:p w:rsidR="008D56D4" w:rsidRPr="00ED2505" w:rsidRDefault="002032D9" w:rsidP="00D16FB0">
            <w:pPr>
              <w:jc w:val="center"/>
              <w:rPr>
                <w:rFonts w:ascii="Times New Roman" w:hAnsi="Times New Roman" w:cs="Times New Roman"/>
                <w:sz w:val="20"/>
                <w:szCs w:val="20"/>
              </w:rPr>
            </w:pPr>
            <w:r w:rsidRPr="00ED2505">
              <w:rPr>
                <w:rFonts w:ascii="Times New Roman" w:hAnsi="Times New Roman" w:cs="Times New Roman"/>
                <w:sz w:val="20"/>
                <w:szCs w:val="20"/>
              </w:rPr>
              <w:t>0</w:t>
            </w:r>
          </w:p>
        </w:tc>
      </w:tr>
      <w:tr w:rsidR="00ED2505" w:rsidRPr="00ED2505" w:rsidTr="00C005D8">
        <w:trPr>
          <w:trHeight w:val="330"/>
        </w:trPr>
        <w:tc>
          <w:tcPr>
            <w:tcW w:w="1054"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8D56D4" w:rsidRPr="00ED2505" w:rsidRDefault="008D56D4" w:rsidP="00D16FB0">
            <w:pPr>
              <w:jc w:val="center"/>
              <w:rPr>
                <w:rFonts w:ascii="Times New Roman" w:hAnsi="Times New Roman" w:cs="Times New Roman"/>
                <w:b/>
                <w:bCs/>
                <w:sz w:val="20"/>
                <w:szCs w:val="20"/>
              </w:rPr>
            </w:pPr>
            <w:r w:rsidRPr="00ED2505">
              <w:rPr>
                <w:rFonts w:ascii="Times New Roman" w:hAnsi="Times New Roman" w:cs="Times New Roman"/>
                <w:b/>
                <w:bCs/>
                <w:sz w:val="20"/>
                <w:szCs w:val="20"/>
              </w:rPr>
              <w:t>GENEL TOPLAM</w:t>
            </w:r>
          </w:p>
        </w:tc>
        <w:tc>
          <w:tcPr>
            <w:tcW w:w="305" w:type="pct"/>
            <w:tcBorders>
              <w:top w:val="nil"/>
              <w:left w:val="nil"/>
              <w:bottom w:val="single" w:sz="4" w:space="0" w:color="auto"/>
              <w:right w:val="single" w:sz="4" w:space="0" w:color="auto"/>
            </w:tcBorders>
            <w:shd w:val="clear" w:color="auto" w:fill="auto"/>
            <w:noWrap/>
            <w:vAlign w:val="center"/>
          </w:tcPr>
          <w:p w:rsidR="008D56D4" w:rsidRPr="00ED2505" w:rsidRDefault="002032D9" w:rsidP="00D16FB0">
            <w:pPr>
              <w:jc w:val="center"/>
              <w:rPr>
                <w:rFonts w:ascii="Times New Roman" w:hAnsi="Times New Roman" w:cs="Times New Roman"/>
                <w:b/>
                <w:bCs/>
                <w:sz w:val="20"/>
                <w:szCs w:val="20"/>
              </w:rPr>
            </w:pPr>
            <w:r w:rsidRPr="00ED2505">
              <w:rPr>
                <w:rFonts w:ascii="Times New Roman" w:hAnsi="Times New Roman" w:cs="Times New Roman"/>
                <w:b/>
                <w:bCs/>
                <w:sz w:val="20"/>
                <w:szCs w:val="20"/>
              </w:rPr>
              <w:t>188,65</w:t>
            </w:r>
          </w:p>
        </w:tc>
        <w:tc>
          <w:tcPr>
            <w:tcW w:w="262" w:type="pct"/>
            <w:tcBorders>
              <w:top w:val="nil"/>
              <w:left w:val="nil"/>
              <w:bottom w:val="single" w:sz="4" w:space="0" w:color="auto"/>
              <w:right w:val="single" w:sz="4" w:space="0" w:color="auto"/>
            </w:tcBorders>
            <w:shd w:val="clear" w:color="auto" w:fill="auto"/>
            <w:noWrap/>
            <w:vAlign w:val="center"/>
          </w:tcPr>
          <w:p w:rsidR="008D56D4" w:rsidRPr="00ED2505" w:rsidRDefault="002032D9" w:rsidP="00D16FB0">
            <w:pPr>
              <w:jc w:val="center"/>
              <w:rPr>
                <w:rFonts w:ascii="Times New Roman" w:hAnsi="Times New Roman" w:cs="Times New Roman"/>
                <w:b/>
                <w:bCs/>
                <w:sz w:val="20"/>
                <w:szCs w:val="20"/>
              </w:rPr>
            </w:pPr>
            <w:r w:rsidRPr="00ED2505">
              <w:rPr>
                <w:rFonts w:ascii="Times New Roman" w:hAnsi="Times New Roman" w:cs="Times New Roman"/>
                <w:b/>
                <w:bCs/>
                <w:sz w:val="20"/>
                <w:szCs w:val="20"/>
              </w:rPr>
              <w:t>48,01</w:t>
            </w:r>
          </w:p>
        </w:tc>
        <w:tc>
          <w:tcPr>
            <w:tcW w:w="262" w:type="pct"/>
            <w:tcBorders>
              <w:top w:val="nil"/>
              <w:left w:val="nil"/>
              <w:bottom w:val="single" w:sz="4" w:space="0" w:color="auto"/>
              <w:right w:val="single" w:sz="4" w:space="0" w:color="auto"/>
            </w:tcBorders>
            <w:shd w:val="clear" w:color="auto" w:fill="auto"/>
            <w:noWrap/>
            <w:vAlign w:val="center"/>
          </w:tcPr>
          <w:p w:rsidR="008D56D4" w:rsidRPr="00ED2505" w:rsidRDefault="002032D9" w:rsidP="00D16FB0">
            <w:pPr>
              <w:jc w:val="center"/>
              <w:rPr>
                <w:rFonts w:ascii="Times New Roman" w:hAnsi="Times New Roman" w:cs="Times New Roman"/>
                <w:b/>
                <w:bCs/>
                <w:sz w:val="20"/>
                <w:szCs w:val="20"/>
              </w:rPr>
            </w:pPr>
            <w:r w:rsidRPr="00ED2505">
              <w:rPr>
                <w:rFonts w:ascii="Times New Roman" w:hAnsi="Times New Roman" w:cs="Times New Roman"/>
                <w:b/>
                <w:bCs/>
                <w:sz w:val="20"/>
                <w:szCs w:val="20"/>
              </w:rPr>
              <w:t>90,20</w:t>
            </w:r>
          </w:p>
        </w:tc>
        <w:tc>
          <w:tcPr>
            <w:tcW w:w="305" w:type="pct"/>
            <w:tcBorders>
              <w:top w:val="nil"/>
              <w:left w:val="nil"/>
              <w:bottom w:val="single" w:sz="4" w:space="0" w:color="auto"/>
              <w:right w:val="single" w:sz="4" w:space="0" w:color="auto"/>
            </w:tcBorders>
            <w:shd w:val="clear" w:color="auto" w:fill="auto"/>
            <w:noWrap/>
            <w:vAlign w:val="center"/>
          </w:tcPr>
          <w:p w:rsidR="008D56D4" w:rsidRPr="00ED2505" w:rsidRDefault="002032D9" w:rsidP="00D16FB0">
            <w:pPr>
              <w:jc w:val="center"/>
              <w:rPr>
                <w:rFonts w:ascii="Times New Roman" w:hAnsi="Times New Roman" w:cs="Times New Roman"/>
                <w:b/>
                <w:bCs/>
                <w:sz w:val="20"/>
                <w:szCs w:val="20"/>
              </w:rPr>
            </w:pPr>
            <w:r w:rsidRPr="00ED2505">
              <w:rPr>
                <w:rFonts w:ascii="Times New Roman" w:hAnsi="Times New Roman" w:cs="Times New Roman"/>
                <w:b/>
                <w:bCs/>
                <w:sz w:val="20"/>
                <w:szCs w:val="20"/>
              </w:rPr>
              <w:t>110,08</w:t>
            </w:r>
          </w:p>
        </w:tc>
        <w:tc>
          <w:tcPr>
            <w:tcW w:w="305" w:type="pct"/>
            <w:tcBorders>
              <w:top w:val="nil"/>
              <w:left w:val="nil"/>
              <w:bottom w:val="single" w:sz="4" w:space="0" w:color="auto"/>
              <w:right w:val="single" w:sz="4" w:space="0" w:color="auto"/>
            </w:tcBorders>
            <w:shd w:val="clear" w:color="auto" w:fill="auto"/>
            <w:noWrap/>
            <w:vAlign w:val="center"/>
          </w:tcPr>
          <w:p w:rsidR="008D56D4" w:rsidRPr="00ED2505" w:rsidRDefault="002032D9" w:rsidP="00D16FB0">
            <w:pPr>
              <w:jc w:val="center"/>
              <w:rPr>
                <w:rFonts w:ascii="Times New Roman" w:hAnsi="Times New Roman" w:cs="Times New Roman"/>
                <w:b/>
                <w:bCs/>
                <w:sz w:val="20"/>
                <w:szCs w:val="20"/>
              </w:rPr>
            </w:pPr>
            <w:r w:rsidRPr="00ED2505">
              <w:rPr>
                <w:rFonts w:ascii="Times New Roman" w:hAnsi="Times New Roman" w:cs="Times New Roman"/>
                <w:b/>
                <w:bCs/>
                <w:sz w:val="20"/>
                <w:szCs w:val="20"/>
              </w:rPr>
              <w:t>380,20</w:t>
            </w:r>
          </w:p>
        </w:tc>
        <w:tc>
          <w:tcPr>
            <w:tcW w:w="305" w:type="pct"/>
            <w:tcBorders>
              <w:top w:val="nil"/>
              <w:left w:val="nil"/>
              <w:bottom w:val="single" w:sz="4" w:space="0" w:color="auto"/>
              <w:right w:val="nil"/>
            </w:tcBorders>
            <w:shd w:val="clear" w:color="auto" w:fill="auto"/>
            <w:noWrap/>
            <w:vAlign w:val="center"/>
          </w:tcPr>
          <w:p w:rsidR="008D56D4" w:rsidRPr="00ED2505" w:rsidRDefault="002032D9" w:rsidP="00D16FB0">
            <w:pPr>
              <w:jc w:val="center"/>
              <w:rPr>
                <w:rFonts w:ascii="Times New Roman" w:hAnsi="Times New Roman" w:cs="Times New Roman"/>
                <w:b/>
                <w:bCs/>
                <w:sz w:val="20"/>
                <w:szCs w:val="20"/>
              </w:rPr>
            </w:pPr>
            <w:r w:rsidRPr="00ED2505">
              <w:rPr>
                <w:rFonts w:ascii="Times New Roman" w:hAnsi="Times New Roman" w:cs="Times New Roman"/>
                <w:b/>
                <w:bCs/>
                <w:sz w:val="20"/>
                <w:szCs w:val="20"/>
              </w:rPr>
              <w:t>202,90</w:t>
            </w:r>
          </w:p>
        </w:tc>
        <w:tc>
          <w:tcPr>
            <w:tcW w:w="553" w:type="pct"/>
            <w:tcBorders>
              <w:top w:val="nil"/>
              <w:left w:val="single" w:sz="8" w:space="0" w:color="auto"/>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b/>
                <w:bCs/>
                <w:sz w:val="20"/>
                <w:szCs w:val="20"/>
              </w:rPr>
            </w:pPr>
            <w:r w:rsidRPr="00ED2505">
              <w:rPr>
                <w:rFonts w:ascii="Times New Roman" w:hAnsi="Times New Roman" w:cs="Times New Roman"/>
                <w:b/>
                <w:bCs/>
                <w:sz w:val="20"/>
                <w:szCs w:val="20"/>
              </w:rPr>
              <w:t>10.923,51</w:t>
            </w:r>
          </w:p>
        </w:tc>
        <w:tc>
          <w:tcPr>
            <w:tcW w:w="562" w:type="pct"/>
            <w:tcBorders>
              <w:top w:val="nil"/>
              <w:left w:val="nil"/>
              <w:bottom w:val="single" w:sz="4" w:space="0" w:color="auto"/>
              <w:right w:val="single" w:sz="8" w:space="0" w:color="auto"/>
            </w:tcBorders>
            <w:shd w:val="clear" w:color="auto" w:fill="auto"/>
            <w:noWrap/>
            <w:vAlign w:val="center"/>
          </w:tcPr>
          <w:p w:rsidR="008D56D4" w:rsidRPr="00ED2505" w:rsidRDefault="002032D9" w:rsidP="00D16FB0">
            <w:pPr>
              <w:jc w:val="center"/>
              <w:rPr>
                <w:rFonts w:ascii="Times New Roman" w:hAnsi="Times New Roman" w:cs="Times New Roman"/>
                <w:b/>
                <w:bCs/>
                <w:sz w:val="20"/>
                <w:szCs w:val="20"/>
              </w:rPr>
            </w:pPr>
            <w:r w:rsidRPr="00ED2505">
              <w:rPr>
                <w:rFonts w:ascii="Times New Roman" w:hAnsi="Times New Roman" w:cs="Times New Roman"/>
                <w:b/>
                <w:bCs/>
                <w:sz w:val="20"/>
                <w:szCs w:val="20"/>
              </w:rPr>
              <w:t>920,70</w:t>
            </w:r>
          </w:p>
        </w:tc>
        <w:tc>
          <w:tcPr>
            <w:tcW w:w="305" w:type="pct"/>
            <w:tcBorders>
              <w:top w:val="nil"/>
              <w:left w:val="nil"/>
              <w:bottom w:val="single" w:sz="4" w:space="0" w:color="auto"/>
              <w:right w:val="single" w:sz="8" w:space="0" w:color="auto"/>
            </w:tcBorders>
            <w:shd w:val="clear" w:color="000000" w:fill="FFFFFF"/>
            <w:noWrap/>
            <w:vAlign w:val="center"/>
          </w:tcPr>
          <w:p w:rsidR="008D56D4" w:rsidRPr="00ED2505" w:rsidRDefault="002032D9" w:rsidP="00D16FB0">
            <w:pPr>
              <w:jc w:val="center"/>
              <w:rPr>
                <w:rFonts w:ascii="Times New Roman" w:hAnsi="Times New Roman" w:cs="Times New Roman"/>
                <w:b/>
                <w:bCs/>
                <w:sz w:val="20"/>
                <w:szCs w:val="20"/>
              </w:rPr>
            </w:pPr>
            <w:r w:rsidRPr="00ED2505">
              <w:rPr>
                <w:rFonts w:ascii="Times New Roman" w:hAnsi="Times New Roman" w:cs="Times New Roman"/>
                <w:b/>
                <w:bCs/>
                <w:sz w:val="20"/>
                <w:szCs w:val="20"/>
              </w:rPr>
              <w:t>220,83</w:t>
            </w:r>
          </w:p>
        </w:tc>
        <w:tc>
          <w:tcPr>
            <w:tcW w:w="262" w:type="pct"/>
            <w:tcBorders>
              <w:top w:val="nil"/>
              <w:left w:val="nil"/>
              <w:bottom w:val="single" w:sz="4" w:space="0" w:color="auto"/>
              <w:right w:val="single" w:sz="4" w:space="0" w:color="auto"/>
            </w:tcBorders>
            <w:shd w:val="clear" w:color="auto" w:fill="auto"/>
            <w:noWrap/>
            <w:vAlign w:val="center"/>
          </w:tcPr>
          <w:p w:rsidR="008D56D4" w:rsidRPr="00ED2505" w:rsidRDefault="002032D9" w:rsidP="00D16FB0">
            <w:pPr>
              <w:jc w:val="center"/>
              <w:rPr>
                <w:rFonts w:ascii="Times New Roman" w:hAnsi="Times New Roman" w:cs="Times New Roman"/>
                <w:b/>
                <w:bCs/>
                <w:sz w:val="20"/>
                <w:szCs w:val="20"/>
              </w:rPr>
            </w:pPr>
            <w:r w:rsidRPr="00ED2505">
              <w:rPr>
                <w:rFonts w:ascii="Times New Roman" w:hAnsi="Times New Roman" w:cs="Times New Roman"/>
                <w:b/>
                <w:bCs/>
                <w:sz w:val="20"/>
                <w:szCs w:val="20"/>
              </w:rPr>
              <w:t>51,02</w:t>
            </w:r>
          </w:p>
        </w:tc>
        <w:tc>
          <w:tcPr>
            <w:tcW w:w="520" w:type="pct"/>
            <w:tcBorders>
              <w:top w:val="nil"/>
              <w:left w:val="nil"/>
              <w:bottom w:val="single" w:sz="4" w:space="0" w:color="auto"/>
              <w:right w:val="single" w:sz="4" w:space="0" w:color="auto"/>
            </w:tcBorders>
          </w:tcPr>
          <w:p w:rsidR="008D56D4" w:rsidRPr="00ED2505" w:rsidRDefault="002032D9" w:rsidP="00D16FB0">
            <w:pPr>
              <w:jc w:val="center"/>
              <w:rPr>
                <w:rFonts w:ascii="Times New Roman" w:hAnsi="Times New Roman" w:cs="Times New Roman"/>
                <w:b/>
                <w:bCs/>
                <w:sz w:val="20"/>
                <w:szCs w:val="20"/>
              </w:rPr>
            </w:pPr>
            <w:r w:rsidRPr="00ED2505">
              <w:rPr>
                <w:rFonts w:ascii="Times New Roman" w:hAnsi="Times New Roman" w:cs="Times New Roman"/>
                <w:b/>
                <w:bCs/>
                <w:sz w:val="20"/>
                <w:szCs w:val="20"/>
              </w:rPr>
              <w:t>9,150</w:t>
            </w:r>
          </w:p>
        </w:tc>
      </w:tr>
      <w:tr w:rsidR="00ED2505" w:rsidRPr="00ED2505" w:rsidTr="00C005D8">
        <w:trPr>
          <w:trHeight w:val="330"/>
        </w:trPr>
        <w:tc>
          <w:tcPr>
            <w:tcW w:w="1054" w:type="pct"/>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C005D8" w:rsidRPr="00ED2505" w:rsidRDefault="00C005D8" w:rsidP="002032D9">
            <w:pPr>
              <w:rPr>
                <w:rFonts w:ascii="Times New Roman" w:hAnsi="Times New Roman" w:cs="Times New Roman"/>
                <w:b/>
                <w:bCs/>
                <w:sz w:val="20"/>
                <w:szCs w:val="20"/>
              </w:rPr>
            </w:pPr>
            <w:r w:rsidRPr="00ED2505">
              <w:rPr>
                <w:rFonts w:ascii="Times New Roman" w:hAnsi="Times New Roman" w:cs="Times New Roman"/>
                <w:b/>
                <w:bCs/>
                <w:sz w:val="20"/>
                <w:szCs w:val="20"/>
              </w:rPr>
              <w:lastRenderedPageBreak/>
              <w:t>GERÇEKLEŞME ORANI</w:t>
            </w:r>
          </w:p>
        </w:tc>
        <w:tc>
          <w:tcPr>
            <w:tcW w:w="568" w:type="pct"/>
            <w:gridSpan w:val="2"/>
            <w:tcBorders>
              <w:top w:val="single" w:sz="4" w:space="0" w:color="auto"/>
              <w:left w:val="single" w:sz="4" w:space="0" w:color="auto"/>
              <w:bottom w:val="single" w:sz="8" w:space="0" w:color="auto"/>
              <w:right w:val="single" w:sz="4" w:space="0" w:color="auto"/>
            </w:tcBorders>
            <w:shd w:val="clear" w:color="auto" w:fill="auto"/>
            <w:noWrap/>
            <w:vAlign w:val="center"/>
          </w:tcPr>
          <w:p w:rsidR="00C005D8" w:rsidRPr="00ED2505" w:rsidRDefault="00C005D8" w:rsidP="00D16FB0">
            <w:pPr>
              <w:jc w:val="center"/>
              <w:rPr>
                <w:rFonts w:ascii="Times New Roman" w:hAnsi="Times New Roman" w:cs="Times New Roman"/>
                <w:b/>
                <w:bCs/>
                <w:sz w:val="20"/>
                <w:szCs w:val="20"/>
              </w:rPr>
            </w:pPr>
            <w:r w:rsidRPr="00ED2505">
              <w:rPr>
                <w:rFonts w:ascii="Times New Roman" w:hAnsi="Times New Roman" w:cs="Times New Roman"/>
                <w:b/>
                <w:bCs/>
                <w:sz w:val="20"/>
                <w:szCs w:val="20"/>
              </w:rPr>
              <w:t>25,45%</w:t>
            </w:r>
          </w:p>
        </w:tc>
        <w:tc>
          <w:tcPr>
            <w:tcW w:w="567" w:type="pct"/>
            <w:gridSpan w:val="2"/>
            <w:tcBorders>
              <w:top w:val="single" w:sz="4" w:space="0" w:color="auto"/>
              <w:left w:val="nil"/>
              <w:bottom w:val="single" w:sz="8" w:space="0" w:color="auto"/>
              <w:right w:val="single" w:sz="4" w:space="0" w:color="auto"/>
            </w:tcBorders>
            <w:shd w:val="clear" w:color="auto" w:fill="auto"/>
            <w:noWrap/>
            <w:vAlign w:val="center"/>
          </w:tcPr>
          <w:p w:rsidR="00C005D8" w:rsidRPr="00ED2505" w:rsidRDefault="00C005D8" w:rsidP="00D16FB0">
            <w:pPr>
              <w:jc w:val="center"/>
              <w:rPr>
                <w:rFonts w:ascii="Times New Roman" w:hAnsi="Times New Roman" w:cs="Times New Roman"/>
                <w:b/>
                <w:bCs/>
                <w:sz w:val="20"/>
                <w:szCs w:val="20"/>
              </w:rPr>
            </w:pPr>
            <w:r w:rsidRPr="00ED2505">
              <w:rPr>
                <w:rFonts w:ascii="Times New Roman" w:hAnsi="Times New Roman" w:cs="Times New Roman"/>
                <w:b/>
                <w:bCs/>
                <w:sz w:val="20"/>
                <w:szCs w:val="20"/>
              </w:rPr>
              <w:t>122,04%</w:t>
            </w:r>
          </w:p>
        </w:tc>
        <w:tc>
          <w:tcPr>
            <w:tcW w:w="610" w:type="pct"/>
            <w:gridSpan w:val="2"/>
            <w:tcBorders>
              <w:top w:val="single" w:sz="4" w:space="0" w:color="auto"/>
              <w:left w:val="nil"/>
              <w:bottom w:val="single" w:sz="8" w:space="0" w:color="auto"/>
              <w:right w:val="single" w:sz="4" w:space="0" w:color="auto"/>
            </w:tcBorders>
            <w:shd w:val="clear" w:color="auto" w:fill="auto"/>
            <w:noWrap/>
            <w:vAlign w:val="center"/>
          </w:tcPr>
          <w:p w:rsidR="00C005D8" w:rsidRPr="00ED2505" w:rsidRDefault="00C005D8" w:rsidP="00D16FB0">
            <w:pPr>
              <w:jc w:val="center"/>
              <w:rPr>
                <w:rFonts w:ascii="Times New Roman" w:hAnsi="Times New Roman" w:cs="Times New Roman"/>
                <w:b/>
                <w:bCs/>
                <w:sz w:val="20"/>
                <w:szCs w:val="20"/>
              </w:rPr>
            </w:pPr>
            <w:r w:rsidRPr="00ED2505">
              <w:rPr>
                <w:rFonts w:ascii="Times New Roman" w:hAnsi="Times New Roman" w:cs="Times New Roman"/>
                <w:b/>
                <w:bCs/>
                <w:sz w:val="20"/>
                <w:szCs w:val="20"/>
              </w:rPr>
              <w:t>53,37%</w:t>
            </w:r>
          </w:p>
        </w:tc>
        <w:tc>
          <w:tcPr>
            <w:tcW w:w="553" w:type="pct"/>
            <w:tcBorders>
              <w:top w:val="single" w:sz="4" w:space="0" w:color="auto"/>
              <w:left w:val="single" w:sz="8" w:space="0" w:color="auto"/>
              <w:bottom w:val="single" w:sz="8" w:space="0" w:color="auto"/>
              <w:right w:val="single" w:sz="8" w:space="0" w:color="auto"/>
            </w:tcBorders>
            <w:shd w:val="clear" w:color="auto" w:fill="auto"/>
            <w:noWrap/>
            <w:vAlign w:val="center"/>
          </w:tcPr>
          <w:p w:rsidR="00C005D8" w:rsidRPr="00ED2505" w:rsidRDefault="00C005D8" w:rsidP="00D16FB0">
            <w:pPr>
              <w:jc w:val="center"/>
              <w:rPr>
                <w:rFonts w:ascii="Times New Roman" w:hAnsi="Times New Roman" w:cs="Times New Roman"/>
                <w:b/>
                <w:bCs/>
                <w:sz w:val="20"/>
                <w:szCs w:val="20"/>
              </w:rPr>
            </w:pPr>
          </w:p>
        </w:tc>
        <w:tc>
          <w:tcPr>
            <w:tcW w:w="562" w:type="pct"/>
            <w:tcBorders>
              <w:top w:val="single" w:sz="4" w:space="0" w:color="auto"/>
              <w:left w:val="nil"/>
              <w:bottom w:val="single" w:sz="8" w:space="0" w:color="auto"/>
              <w:right w:val="single" w:sz="8" w:space="0" w:color="auto"/>
            </w:tcBorders>
            <w:shd w:val="clear" w:color="auto" w:fill="auto"/>
            <w:noWrap/>
            <w:vAlign w:val="center"/>
          </w:tcPr>
          <w:p w:rsidR="00C005D8" w:rsidRPr="00ED2505" w:rsidRDefault="00C005D8" w:rsidP="00D16FB0">
            <w:pPr>
              <w:jc w:val="center"/>
              <w:rPr>
                <w:rFonts w:ascii="Times New Roman" w:hAnsi="Times New Roman" w:cs="Times New Roman"/>
                <w:b/>
                <w:bCs/>
                <w:sz w:val="20"/>
                <w:szCs w:val="20"/>
              </w:rPr>
            </w:pPr>
          </w:p>
        </w:tc>
        <w:tc>
          <w:tcPr>
            <w:tcW w:w="567" w:type="pct"/>
            <w:gridSpan w:val="2"/>
            <w:tcBorders>
              <w:top w:val="single" w:sz="4" w:space="0" w:color="auto"/>
              <w:left w:val="nil"/>
              <w:bottom w:val="single" w:sz="8" w:space="0" w:color="auto"/>
              <w:right w:val="single" w:sz="4" w:space="0" w:color="auto"/>
            </w:tcBorders>
            <w:shd w:val="clear" w:color="000000" w:fill="FFFFFF"/>
            <w:noWrap/>
            <w:vAlign w:val="center"/>
          </w:tcPr>
          <w:p w:rsidR="00C005D8" w:rsidRPr="00ED2505" w:rsidRDefault="00C005D8" w:rsidP="00D16FB0">
            <w:pPr>
              <w:jc w:val="center"/>
              <w:rPr>
                <w:rFonts w:ascii="Times New Roman" w:hAnsi="Times New Roman" w:cs="Times New Roman"/>
                <w:b/>
                <w:bCs/>
                <w:sz w:val="20"/>
                <w:szCs w:val="20"/>
              </w:rPr>
            </w:pPr>
            <w:r w:rsidRPr="00ED2505">
              <w:rPr>
                <w:rFonts w:ascii="Times New Roman" w:hAnsi="Times New Roman" w:cs="Times New Roman"/>
                <w:b/>
                <w:bCs/>
                <w:sz w:val="20"/>
                <w:szCs w:val="20"/>
              </w:rPr>
              <w:t>23,10%</w:t>
            </w:r>
          </w:p>
        </w:tc>
        <w:tc>
          <w:tcPr>
            <w:tcW w:w="520" w:type="pct"/>
            <w:tcBorders>
              <w:top w:val="single" w:sz="4" w:space="0" w:color="auto"/>
              <w:left w:val="nil"/>
              <w:bottom w:val="single" w:sz="8" w:space="0" w:color="auto"/>
              <w:right w:val="single" w:sz="4" w:space="0" w:color="auto"/>
            </w:tcBorders>
          </w:tcPr>
          <w:p w:rsidR="00C005D8" w:rsidRPr="00ED2505" w:rsidRDefault="00C005D8" w:rsidP="00D16FB0">
            <w:pPr>
              <w:jc w:val="center"/>
              <w:rPr>
                <w:rFonts w:ascii="Times New Roman" w:hAnsi="Times New Roman" w:cs="Times New Roman"/>
                <w:b/>
                <w:bCs/>
                <w:sz w:val="20"/>
                <w:szCs w:val="20"/>
              </w:rPr>
            </w:pPr>
          </w:p>
        </w:tc>
      </w:tr>
    </w:tbl>
    <w:p w:rsidR="00ED714C" w:rsidRPr="00ED2505" w:rsidRDefault="00ED714C" w:rsidP="00ED714C">
      <w:pPr>
        <w:rPr>
          <w:rFonts w:ascii="Times New Roman" w:hAnsi="Times New Roman" w:cs="Times New Roman"/>
          <w:b/>
          <w:bCs/>
          <w:sz w:val="20"/>
          <w:szCs w:val="20"/>
          <w:shd w:val="clear" w:color="auto" w:fill="FFFFFF"/>
        </w:rPr>
      </w:pPr>
    </w:p>
    <w:p w:rsidR="00147FEA" w:rsidRPr="00ED2505" w:rsidRDefault="00147FEA" w:rsidP="00ED714C">
      <w:pPr>
        <w:rPr>
          <w:rFonts w:ascii="Times New Roman" w:hAnsi="Times New Roman" w:cs="Times New Roman"/>
          <w:b/>
          <w:bCs/>
          <w:sz w:val="20"/>
          <w:szCs w:val="20"/>
          <w:shd w:val="clear" w:color="auto" w:fill="FFFFFF"/>
        </w:rPr>
      </w:pPr>
    </w:p>
    <w:p w:rsidR="00ED714C" w:rsidRPr="00ED2505" w:rsidRDefault="00ED714C" w:rsidP="00ED714C">
      <w:pPr>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Karla Mücadele Çalışmaları</w:t>
      </w:r>
    </w:p>
    <w:tbl>
      <w:tblPr>
        <w:tblW w:w="5000" w:type="pct"/>
        <w:tblCellMar>
          <w:left w:w="70" w:type="dxa"/>
          <w:right w:w="70" w:type="dxa"/>
        </w:tblCellMar>
        <w:tblLook w:val="04A0"/>
      </w:tblPr>
      <w:tblGrid>
        <w:gridCol w:w="1957"/>
        <w:gridCol w:w="2145"/>
        <w:gridCol w:w="1766"/>
        <w:gridCol w:w="2145"/>
        <w:gridCol w:w="1764"/>
      </w:tblGrid>
      <w:tr w:rsidR="00A502BB" w:rsidRPr="00ED2505" w:rsidTr="00AF6DDC">
        <w:trPr>
          <w:trHeight w:val="375"/>
        </w:trPr>
        <w:tc>
          <w:tcPr>
            <w:tcW w:w="1001"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F6DDC" w:rsidRPr="00ED2505" w:rsidRDefault="00AF6DDC" w:rsidP="00ED714C">
            <w:pPr>
              <w:jc w:val="center"/>
              <w:rPr>
                <w:rFonts w:ascii="Times New Roman" w:hAnsi="Times New Roman" w:cs="Times New Roman"/>
                <w:b/>
                <w:bCs/>
                <w:sz w:val="20"/>
                <w:szCs w:val="20"/>
              </w:rPr>
            </w:pPr>
            <w:r w:rsidRPr="00ED2505">
              <w:rPr>
                <w:rFonts w:ascii="Times New Roman" w:hAnsi="Times New Roman" w:cs="Times New Roman"/>
                <w:b/>
                <w:bCs/>
                <w:sz w:val="20"/>
                <w:szCs w:val="20"/>
              </w:rPr>
              <w:t>İLÇE ADI</w:t>
            </w:r>
          </w:p>
        </w:tc>
        <w:tc>
          <w:tcPr>
            <w:tcW w:w="2000" w:type="pct"/>
            <w:gridSpan w:val="2"/>
            <w:tcBorders>
              <w:top w:val="single" w:sz="8" w:space="0" w:color="000000"/>
              <w:left w:val="nil"/>
              <w:bottom w:val="single" w:sz="8" w:space="0" w:color="000000"/>
              <w:right w:val="single" w:sz="8" w:space="0" w:color="000000"/>
            </w:tcBorders>
            <w:shd w:val="clear" w:color="000000" w:fill="FFFFFF"/>
            <w:noWrap/>
            <w:vAlign w:val="center"/>
            <w:hideMark/>
          </w:tcPr>
          <w:p w:rsidR="00AF6DDC" w:rsidRPr="00ED2505" w:rsidRDefault="00AF6DDC" w:rsidP="00ED714C">
            <w:pPr>
              <w:jc w:val="center"/>
              <w:rPr>
                <w:rFonts w:ascii="Times New Roman" w:hAnsi="Times New Roman" w:cs="Times New Roman"/>
                <w:b/>
                <w:bCs/>
                <w:sz w:val="20"/>
                <w:szCs w:val="20"/>
              </w:rPr>
            </w:pPr>
            <w:r w:rsidRPr="00ED2505">
              <w:rPr>
                <w:rFonts w:ascii="Times New Roman" w:hAnsi="Times New Roman" w:cs="Times New Roman"/>
                <w:b/>
                <w:bCs/>
                <w:sz w:val="20"/>
                <w:szCs w:val="20"/>
              </w:rPr>
              <w:t xml:space="preserve">TOPLAM KÖY </w:t>
            </w:r>
          </w:p>
        </w:tc>
        <w:tc>
          <w:tcPr>
            <w:tcW w:w="1999" w:type="pct"/>
            <w:gridSpan w:val="2"/>
            <w:tcBorders>
              <w:top w:val="single" w:sz="8" w:space="0" w:color="000000"/>
              <w:left w:val="nil"/>
              <w:bottom w:val="single" w:sz="8" w:space="0" w:color="000000"/>
              <w:right w:val="single" w:sz="8" w:space="0" w:color="000000"/>
            </w:tcBorders>
            <w:shd w:val="clear" w:color="000000" w:fill="FFFFFF"/>
            <w:vAlign w:val="bottom"/>
            <w:hideMark/>
          </w:tcPr>
          <w:p w:rsidR="00AF6DDC" w:rsidRPr="00ED2505" w:rsidRDefault="00AF6DDC" w:rsidP="00ED714C">
            <w:pPr>
              <w:jc w:val="center"/>
              <w:rPr>
                <w:rFonts w:ascii="Times New Roman" w:hAnsi="Times New Roman" w:cs="Times New Roman"/>
                <w:b/>
                <w:bCs/>
                <w:sz w:val="20"/>
                <w:szCs w:val="20"/>
              </w:rPr>
            </w:pPr>
            <w:r w:rsidRPr="00ED2505">
              <w:rPr>
                <w:rFonts w:ascii="Times New Roman" w:hAnsi="Times New Roman" w:cs="Times New Roman"/>
                <w:b/>
                <w:bCs/>
                <w:sz w:val="20"/>
                <w:szCs w:val="20"/>
              </w:rPr>
              <w:t>2020 YILI KAR MÜCADELESİ YAPILAN TOPLAM</w:t>
            </w:r>
          </w:p>
        </w:tc>
      </w:tr>
      <w:tr w:rsidR="00A502BB" w:rsidRPr="00ED2505" w:rsidTr="00AF6DDC">
        <w:trPr>
          <w:trHeight w:val="375"/>
        </w:trPr>
        <w:tc>
          <w:tcPr>
            <w:tcW w:w="1001" w:type="pct"/>
            <w:vMerge/>
            <w:tcBorders>
              <w:top w:val="single" w:sz="8" w:space="0" w:color="000000"/>
              <w:left w:val="single" w:sz="8" w:space="0" w:color="000000"/>
              <w:bottom w:val="single" w:sz="8" w:space="0" w:color="000000"/>
              <w:right w:val="single" w:sz="8" w:space="0" w:color="000000"/>
            </w:tcBorders>
            <w:vAlign w:val="center"/>
            <w:hideMark/>
          </w:tcPr>
          <w:p w:rsidR="00AF6DDC" w:rsidRPr="00ED2505" w:rsidRDefault="00AF6DDC" w:rsidP="00ED714C">
            <w:pPr>
              <w:rPr>
                <w:rFonts w:ascii="Times New Roman" w:hAnsi="Times New Roman" w:cs="Times New Roman"/>
                <w:b/>
                <w:bCs/>
                <w:sz w:val="20"/>
                <w:szCs w:val="20"/>
              </w:rPr>
            </w:pPr>
          </w:p>
        </w:tc>
        <w:tc>
          <w:tcPr>
            <w:tcW w:w="1097" w:type="pct"/>
            <w:tcBorders>
              <w:top w:val="nil"/>
              <w:left w:val="nil"/>
              <w:bottom w:val="single" w:sz="8" w:space="0" w:color="000000"/>
              <w:right w:val="single" w:sz="8" w:space="0" w:color="000000"/>
            </w:tcBorders>
            <w:shd w:val="clear" w:color="000000" w:fill="FFFFFF"/>
            <w:noWrap/>
            <w:vAlign w:val="bottom"/>
            <w:hideMark/>
          </w:tcPr>
          <w:p w:rsidR="00AF6DDC" w:rsidRPr="00ED2505" w:rsidRDefault="00AF6DDC" w:rsidP="00ED714C">
            <w:pPr>
              <w:jc w:val="center"/>
              <w:rPr>
                <w:rFonts w:ascii="Times New Roman" w:hAnsi="Times New Roman" w:cs="Times New Roman"/>
                <w:b/>
                <w:bCs/>
                <w:sz w:val="20"/>
                <w:szCs w:val="20"/>
              </w:rPr>
            </w:pPr>
            <w:r w:rsidRPr="00ED2505">
              <w:rPr>
                <w:rFonts w:ascii="Times New Roman" w:hAnsi="Times New Roman" w:cs="Times New Roman"/>
                <w:b/>
                <w:bCs/>
                <w:sz w:val="20"/>
                <w:szCs w:val="20"/>
              </w:rPr>
              <w:t>ADET</w:t>
            </w:r>
          </w:p>
        </w:tc>
        <w:tc>
          <w:tcPr>
            <w:tcW w:w="903" w:type="pct"/>
            <w:tcBorders>
              <w:top w:val="nil"/>
              <w:left w:val="nil"/>
              <w:bottom w:val="single" w:sz="8" w:space="0" w:color="000000"/>
              <w:right w:val="single" w:sz="8" w:space="0" w:color="000000"/>
            </w:tcBorders>
            <w:shd w:val="clear" w:color="000000" w:fill="FFFFFF"/>
            <w:noWrap/>
            <w:vAlign w:val="bottom"/>
            <w:hideMark/>
          </w:tcPr>
          <w:p w:rsidR="00AF6DDC" w:rsidRPr="00ED2505" w:rsidRDefault="00AF6DDC" w:rsidP="00ED714C">
            <w:pPr>
              <w:jc w:val="center"/>
              <w:rPr>
                <w:rFonts w:ascii="Times New Roman" w:hAnsi="Times New Roman" w:cs="Times New Roman"/>
                <w:b/>
                <w:bCs/>
                <w:sz w:val="20"/>
                <w:szCs w:val="20"/>
              </w:rPr>
            </w:pPr>
            <w:r w:rsidRPr="00ED2505">
              <w:rPr>
                <w:rFonts w:ascii="Times New Roman" w:hAnsi="Times New Roman" w:cs="Times New Roman"/>
                <w:b/>
                <w:bCs/>
                <w:sz w:val="20"/>
                <w:szCs w:val="20"/>
              </w:rPr>
              <w:t>KM.</w:t>
            </w:r>
          </w:p>
        </w:tc>
        <w:tc>
          <w:tcPr>
            <w:tcW w:w="1097" w:type="pct"/>
            <w:tcBorders>
              <w:top w:val="nil"/>
              <w:left w:val="nil"/>
              <w:bottom w:val="single" w:sz="8" w:space="0" w:color="000000"/>
              <w:right w:val="single" w:sz="8" w:space="0" w:color="000000"/>
            </w:tcBorders>
            <w:shd w:val="clear" w:color="000000" w:fill="FFFFFF"/>
            <w:noWrap/>
            <w:vAlign w:val="bottom"/>
            <w:hideMark/>
          </w:tcPr>
          <w:p w:rsidR="00AF6DDC" w:rsidRPr="00ED2505" w:rsidRDefault="00AF6DDC" w:rsidP="00ED714C">
            <w:pPr>
              <w:jc w:val="center"/>
              <w:rPr>
                <w:rFonts w:ascii="Times New Roman" w:hAnsi="Times New Roman" w:cs="Times New Roman"/>
                <w:b/>
                <w:bCs/>
                <w:sz w:val="20"/>
                <w:szCs w:val="20"/>
              </w:rPr>
            </w:pPr>
            <w:r w:rsidRPr="00ED2505">
              <w:rPr>
                <w:rFonts w:ascii="Times New Roman" w:hAnsi="Times New Roman" w:cs="Times New Roman"/>
                <w:b/>
                <w:bCs/>
                <w:sz w:val="20"/>
                <w:szCs w:val="20"/>
              </w:rPr>
              <w:t>ADET</w:t>
            </w:r>
          </w:p>
        </w:tc>
        <w:tc>
          <w:tcPr>
            <w:tcW w:w="902" w:type="pct"/>
            <w:tcBorders>
              <w:top w:val="nil"/>
              <w:left w:val="nil"/>
              <w:bottom w:val="single" w:sz="8" w:space="0" w:color="000000"/>
              <w:right w:val="single" w:sz="8" w:space="0" w:color="000000"/>
            </w:tcBorders>
            <w:shd w:val="clear" w:color="000000" w:fill="FFFFFF"/>
            <w:noWrap/>
            <w:vAlign w:val="bottom"/>
            <w:hideMark/>
          </w:tcPr>
          <w:p w:rsidR="00AF6DDC" w:rsidRPr="00ED2505" w:rsidRDefault="00AF6DDC" w:rsidP="00ED714C">
            <w:pPr>
              <w:jc w:val="center"/>
              <w:rPr>
                <w:rFonts w:ascii="Times New Roman" w:hAnsi="Times New Roman" w:cs="Times New Roman"/>
                <w:b/>
                <w:bCs/>
                <w:sz w:val="20"/>
                <w:szCs w:val="20"/>
              </w:rPr>
            </w:pPr>
            <w:r w:rsidRPr="00ED2505">
              <w:rPr>
                <w:rFonts w:ascii="Times New Roman" w:hAnsi="Times New Roman" w:cs="Times New Roman"/>
                <w:b/>
                <w:bCs/>
                <w:sz w:val="20"/>
                <w:szCs w:val="20"/>
              </w:rPr>
              <w:t>KM.</w:t>
            </w:r>
          </w:p>
        </w:tc>
      </w:tr>
      <w:tr w:rsidR="00A502BB" w:rsidRPr="00ED2505" w:rsidTr="00AF6DDC">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AF6DDC" w:rsidRPr="00ED2505" w:rsidRDefault="00AF6DDC" w:rsidP="00ED714C">
            <w:pPr>
              <w:rPr>
                <w:rFonts w:ascii="Times New Roman" w:hAnsi="Times New Roman" w:cs="Times New Roman"/>
                <w:bCs/>
                <w:sz w:val="20"/>
                <w:szCs w:val="20"/>
              </w:rPr>
            </w:pPr>
            <w:r w:rsidRPr="00ED2505">
              <w:rPr>
                <w:rFonts w:ascii="Times New Roman" w:hAnsi="Times New Roman" w:cs="Times New Roman"/>
                <w:bCs/>
                <w:sz w:val="20"/>
                <w:szCs w:val="20"/>
              </w:rPr>
              <w:t>MERKEZ</w:t>
            </w:r>
          </w:p>
        </w:tc>
        <w:tc>
          <w:tcPr>
            <w:tcW w:w="1097"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sz w:val="20"/>
                <w:szCs w:val="20"/>
              </w:rPr>
            </w:pPr>
            <w:r w:rsidRPr="00ED2505">
              <w:rPr>
                <w:rFonts w:ascii="Times New Roman" w:hAnsi="Times New Roman" w:cs="Times New Roman"/>
                <w:sz w:val="20"/>
                <w:szCs w:val="20"/>
              </w:rPr>
              <w:t>36</w:t>
            </w:r>
          </w:p>
        </w:tc>
        <w:tc>
          <w:tcPr>
            <w:tcW w:w="903"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sz w:val="20"/>
                <w:szCs w:val="20"/>
              </w:rPr>
            </w:pPr>
            <w:r w:rsidRPr="00ED2505">
              <w:rPr>
                <w:rFonts w:ascii="Times New Roman" w:hAnsi="Times New Roman" w:cs="Times New Roman"/>
                <w:sz w:val="20"/>
                <w:szCs w:val="20"/>
              </w:rPr>
              <w:t>906</w:t>
            </w:r>
          </w:p>
        </w:tc>
        <w:tc>
          <w:tcPr>
            <w:tcW w:w="1097" w:type="pct"/>
            <w:tcBorders>
              <w:top w:val="nil"/>
              <w:left w:val="nil"/>
              <w:bottom w:val="single" w:sz="8" w:space="0" w:color="000000"/>
              <w:right w:val="single" w:sz="8" w:space="0" w:color="000000"/>
            </w:tcBorders>
            <w:shd w:val="clear" w:color="auto" w:fill="auto"/>
            <w:noWrap/>
            <w:vAlign w:val="bottom"/>
          </w:tcPr>
          <w:p w:rsidR="00AF6DDC" w:rsidRPr="00ED2505" w:rsidRDefault="00AF6DDC" w:rsidP="00ED714C">
            <w:pPr>
              <w:jc w:val="center"/>
              <w:rPr>
                <w:rFonts w:ascii="Times New Roman" w:hAnsi="Times New Roman" w:cs="Times New Roman"/>
                <w:sz w:val="20"/>
                <w:szCs w:val="20"/>
              </w:rPr>
            </w:pPr>
            <w:r w:rsidRPr="00ED2505">
              <w:rPr>
                <w:rFonts w:ascii="Times New Roman" w:hAnsi="Times New Roman" w:cs="Times New Roman"/>
                <w:sz w:val="20"/>
                <w:szCs w:val="20"/>
              </w:rPr>
              <w:t>95</w:t>
            </w:r>
          </w:p>
        </w:tc>
        <w:tc>
          <w:tcPr>
            <w:tcW w:w="902" w:type="pct"/>
            <w:tcBorders>
              <w:top w:val="nil"/>
              <w:left w:val="nil"/>
              <w:bottom w:val="single" w:sz="8" w:space="0" w:color="000000"/>
              <w:right w:val="single" w:sz="8" w:space="0" w:color="000000"/>
            </w:tcBorders>
            <w:shd w:val="clear" w:color="auto" w:fill="auto"/>
            <w:noWrap/>
            <w:vAlign w:val="bottom"/>
          </w:tcPr>
          <w:p w:rsidR="00AF6DDC" w:rsidRPr="00ED2505" w:rsidRDefault="00A502BB" w:rsidP="00ED714C">
            <w:pPr>
              <w:jc w:val="center"/>
              <w:rPr>
                <w:rFonts w:ascii="Times New Roman" w:hAnsi="Times New Roman" w:cs="Times New Roman"/>
                <w:sz w:val="20"/>
                <w:szCs w:val="20"/>
              </w:rPr>
            </w:pPr>
            <w:r w:rsidRPr="00ED2505">
              <w:rPr>
                <w:rFonts w:ascii="Times New Roman" w:hAnsi="Times New Roman" w:cs="Times New Roman"/>
                <w:sz w:val="20"/>
                <w:szCs w:val="20"/>
              </w:rPr>
              <w:t>640</w:t>
            </w:r>
          </w:p>
        </w:tc>
      </w:tr>
      <w:tr w:rsidR="00A502BB" w:rsidRPr="00ED2505" w:rsidTr="00AF6DDC">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AF6DDC" w:rsidRPr="00ED2505" w:rsidRDefault="00AF6DDC" w:rsidP="00ED714C">
            <w:pPr>
              <w:rPr>
                <w:rFonts w:ascii="Times New Roman" w:hAnsi="Times New Roman" w:cs="Times New Roman"/>
                <w:bCs/>
                <w:sz w:val="20"/>
                <w:szCs w:val="20"/>
              </w:rPr>
            </w:pPr>
            <w:r w:rsidRPr="00ED2505">
              <w:rPr>
                <w:rFonts w:ascii="Times New Roman" w:hAnsi="Times New Roman" w:cs="Times New Roman"/>
                <w:bCs/>
                <w:sz w:val="20"/>
                <w:szCs w:val="20"/>
              </w:rPr>
              <w:t>ARDANUÇ</w:t>
            </w:r>
          </w:p>
        </w:tc>
        <w:tc>
          <w:tcPr>
            <w:tcW w:w="1097"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sz w:val="20"/>
                <w:szCs w:val="20"/>
              </w:rPr>
            </w:pPr>
            <w:r w:rsidRPr="00ED2505">
              <w:rPr>
                <w:rFonts w:ascii="Times New Roman" w:hAnsi="Times New Roman" w:cs="Times New Roman"/>
                <w:sz w:val="20"/>
                <w:szCs w:val="20"/>
              </w:rPr>
              <w:t>49</w:t>
            </w:r>
          </w:p>
        </w:tc>
        <w:tc>
          <w:tcPr>
            <w:tcW w:w="903"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sz w:val="20"/>
                <w:szCs w:val="20"/>
              </w:rPr>
            </w:pPr>
            <w:r w:rsidRPr="00ED2505">
              <w:rPr>
                <w:rFonts w:ascii="Times New Roman" w:hAnsi="Times New Roman" w:cs="Times New Roman"/>
                <w:sz w:val="20"/>
                <w:szCs w:val="20"/>
              </w:rPr>
              <w:t>614</w:t>
            </w:r>
          </w:p>
        </w:tc>
        <w:tc>
          <w:tcPr>
            <w:tcW w:w="1097" w:type="pct"/>
            <w:tcBorders>
              <w:top w:val="nil"/>
              <w:left w:val="nil"/>
              <w:bottom w:val="single" w:sz="8" w:space="0" w:color="000000"/>
              <w:right w:val="single" w:sz="8" w:space="0" w:color="000000"/>
            </w:tcBorders>
            <w:shd w:val="clear" w:color="auto" w:fill="auto"/>
            <w:noWrap/>
            <w:vAlign w:val="bottom"/>
            <w:hideMark/>
          </w:tcPr>
          <w:p w:rsidR="00AF6DDC" w:rsidRPr="00ED2505" w:rsidRDefault="00A502BB" w:rsidP="00ED714C">
            <w:pPr>
              <w:jc w:val="center"/>
              <w:rPr>
                <w:rFonts w:ascii="Times New Roman" w:hAnsi="Times New Roman" w:cs="Times New Roman"/>
                <w:sz w:val="20"/>
                <w:szCs w:val="20"/>
              </w:rPr>
            </w:pPr>
            <w:r w:rsidRPr="00ED2505">
              <w:rPr>
                <w:rFonts w:ascii="Times New Roman" w:hAnsi="Times New Roman" w:cs="Times New Roman"/>
                <w:sz w:val="20"/>
                <w:szCs w:val="20"/>
              </w:rPr>
              <w:t>119</w:t>
            </w:r>
          </w:p>
        </w:tc>
        <w:tc>
          <w:tcPr>
            <w:tcW w:w="902" w:type="pct"/>
            <w:tcBorders>
              <w:top w:val="nil"/>
              <w:left w:val="nil"/>
              <w:bottom w:val="single" w:sz="8" w:space="0" w:color="000000"/>
              <w:right w:val="single" w:sz="8" w:space="0" w:color="000000"/>
            </w:tcBorders>
            <w:shd w:val="clear" w:color="auto" w:fill="auto"/>
            <w:noWrap/>
            <w:vAlign w:val="bottom"/>
            <w:hideMark/>
          </w:tcPr>
          <w:p w:rsidR="00AF6DDC" w:rsidRPr="00ED2505" w:rsidRDefault="00A502BB" w:rsidP="00ED714C">
            <w:pPr>
              <w:jc w:val="center"/>
              <w:rPr>
                <w:rFonts w:ascii="Times New Roman" w:hAnsi="Times New Roman" w:cs="Times New Roman"/>
                <w:sz w:val="20"/>
                <w:szCs w:val="20"/>
              </w:rPr>
            </w:pPr>
            <w:r w:rsidRPr="00ED2505">
              <w:rPr>
                <w:rFonts w:ascii="Times New Roman" w:hAnsi="Times New Roman" w:cs="Times New Roman"/>
                <w:sz w:val="20"/>
                <w:szCs w:val="20"/>
              </w:rPr>
              <w:t>1044</w:t>
            </w:r>
          </w:p>
        </w:tc>
      </w:tr>
      <w:tr w:rsidR="00A502BB" w:rsidRPr="00ED2505" w:rsidTr="00A502BB">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AF6DDC" w:rsidRPr="00ED2505" w:rsidRDefault="00AF6DDC" w:rsidP="00ED714C">
            <w:pPr>
              <w:rPr>
                <w:rFonts w:ascii="Times New Roman" w:hAnsi="Times New Roman" w:cs="Times New Roman"/>
                <w:bCs/>
                <w:sz w:val="20"/>
                <w:szCs w:val="20"/>
              </w:rPr>
            </w:pPr>
            <w:r w:rsidRPr="00ED2505">
              <w:rPr>
                <w:rFonts w:ascii="Times New Roman" w:hAnsi="Times New Roman" w:cs="Times New Roman"/>
                <w:bCs/>
                <w:sz w:val="20"/>
                <w:szCs w:val="20"/>
              </w:rPr>
              <w:t>ARHAVİ</w:t>
            </w:r>
          </w:p>
        </w:tc>
        <w:tc>
          <w:tcPr>
            <w:tcW w:w="1097"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sz w:val="20"/>
                <w:szCs w:val="20"/>
              </w:rPr>
            </w:pPr>
            <w:r w:rsidRPr="00ED2505">
              <w:rPr>
                <w:rFonts w:ascii="Times New Roman" w:hAnsi="Times New Roman" w:cs="Times New Roman"/>
                <w:sz w:val="20"/>
                <w:szCs w:val="20"/>
              </w:rPr>
              <w:t>30</w:t>
            </w:r>
          </w:p>
        </w:tc>
        <w:tc>
          <w:tcPr>
            <w:tcW w:w="903"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sz w:val="20"/>
                <w:szCs w:val="20"/>
              </w:rPr>
            </w:pPr>
            <w:r w:rsidRPr="00ED2505">
              <w:rPr>
                <w:rFonts w:ascii="Times New Roman" w:hAnsi="Times New Roman" w:cs="Times New Roman"/>
                <w:sz w:val="20"/>
                <w:szCs w:val="20"/>
              </w:rPr>
              <w:t>300</w:t>
            </w:r>
          </w:p>
        </w:tc>
        <w:tc>
          <w:tcPr>
            <w:tcW w:w="1097" w:type="pct"/>
            <w:tcBorders>
              <w:top w:val="nil"/>
              <w:left w:val="nil"/>
              <w:bottom w:val="single" w:sz="8" w:space="0" w:color="000000"/>
              <w:right w:val="single" w:sz="8" w:space="0" w:color="000000"/>
            </w:tcBorders>
            <w:shd w:val="clear" w:color="auto" w:fill="auto"/>
            <w:noWrap/>
            <w:vAlign w:val="bottom"/>
          </w:tcPr>
          <w:p w:rsidR="00AF6DDC" w:rsidRPr="00ED2505" w:rsidRDefault="00A502BB" w:rsidP="00ED714C">
            <w:pPr>
              <w:jc w:val="center"/>
              <w:rPr>
                <w:rFonts w:ascii="Times New Roman" w:hAnsi="Times New Roman" w:cs="Times New Roman"/>
                <w:sz w:val="20"/>
                <w:szCs w:val="20"/>
              </w:rPr>
            </w:pPr>
            <w:r w:rsidRPr="00ED2505">
              <w:rPr>
                <w:rFonts w:ascii="Times New Roman" w:hAnsi="Times New Roman" w:cs="Times New Roman"/>
                <w:sz w:val="20"/>
                <w:szCs w:val="20"/>
              </w:rPr>
              <w:t>53</w:t>
            </w:r>
          </w:p>
        </w:tc>
        <w:tc>
          <w:tcPr>
            <w:tcW w:w="902" w:type="pct"/>
            <w:tcBorders>
              <w:top w:val="nil"/>
              <w:left w:val="nil"/>
              <w:bottom w:val="single" w:sz="8" w:space="0" w:color="000000"/>
              <w:right w:val="single" w:sz="8" w:space="0" w:color="000000"/>
            </w:tcBorders>
            <w:shd w:val="clear" w:color="auto" w:fill="auto"/>
            <w:noWrap/>
            <w:vAlign w:val="bottom"/>
          </w:tcPr>
          <w:p w:rsidR="00AF6DDC" w:rsidRPr="00ED2505" w:rsidRDefault="00A502BB" w:rsidP="00ED714C">
            <w:pPr>
              <w:jc w:val="center"/>
              <w:rPr>
                <w:rFonts w:ascii="Times New Roman" w:hAnsi="Times New Roman" w:cs="Times New Roman"/>
                <w:sz w:val="20"/>
                <w:szCs w:val="20"/>
              </w:rPr>
            </w:pPr>
            <w:r w:rsidRPr="00ED2505">
              <w:rPr>
                <w:rFonts w:ascii="Times New Roman" w:hAnsi="Times New Roman" w:cs="Times New Roman"/>
                <w:sz w:val="20"/>
                <w:szCs w:val="20"/>
              </w:rPr>
              <w:t>195</w:t>
            </w:r>
          </w:p>
        </w:tc>
      </w:tr>
      <w:tr w:rsidR="00A502BB" w:rsidRPr="00ED2505" w:rsidTr="00A502BB">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AF6DDC" w:rsidRPr="00ED2505" w:rsidRDefault="00AF6DDC" w:rsidP="00ED714C">
            <w:pPr>
              <w:rPr>
                <w:rFonts w:ascii="Times New Roman" w:hAnsi="Times New Roman" w:cs="Times New Roman"/>
                <w:bCs/>
                <w:sz w:val="20"/>
                <w:szCs w:val="20"/>
              </w:rPr>
            </w:pPr>
            <w:r w:rsidRPr="00ED2505">
              <w:rPr>
                <w:rFonts w:ascii="Times New Roman" w:hAnsi="Times New Roman" w:cs="Times New Roman"/>
                <w:bCs/>
                <w:sz w:val="20"/>
                <w:szCs w:val="20"/>
              </w:rPr>
              <w:t>BORÇKA</w:t>
            </w:r>
          </w:p>
        </w:tc>
        <w:tc>
          <w:tcPr>
            <w:tcW w:w="1097"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sz w:val="20"/>
                <w:szCs w:val="20"/>
              </w:rPr>
            </w:pPr>
            <w:r w:rsidRPr="00ED2505">
              <w:rPr>
                <w:rFonts w:ascii="Times New Roman" w:hAnsi="Times New Roman" w:cs="Times New Roman"/>
                <w:sz w:val="20"/>
                <w:szCs w:val="20"/>
              </w:rPr>
              <w:t>37</w:t>
            </w:r>
          </w:p>
        </w:tc>
        <w:tc>
          <w:tcPr>
            <w:tcW w:w="903"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sz w:val="20"/>
                <w:szCs w:val="20"/>
              </w:rPr>
            </w:pPr>
            <w:r w:rsidRPr="00ED2505">
              <w:rPr>
                <w:rFonts w:ascii="Times New Roman" w:hAnsi="Times New Roman" w:cs="Times New Roman"/>
                <w:sz w:val="20"/>
                <w:szCs w:val="20"/>
              </w:rPr>
              <w:t>714</w:t>
            </w:r>
          </w:p>
        </w:tc>
        <w:tc>
          <w:tcPr>
            <w:tcW w:w="1097" w:type="pct"/>
            <w:tcBorders>
              <w:top w:val="nil"/>
              <w:left w:val="nil"/>
              <w:bottom w:val="single" w:sz="8" w:space="0" w:color="000000"/>
              <w:right w:val="single" w:sz="8" w:space="0" w:color="000000"/>
            </w:tcBorders>
            <w:shd w:val="clear" w:color="auto" w:fill="auto"/>
            <w:noWrap/>
            <w:vAlign w:val="bottom"/>
          </w:tcPr>
          <w:p w:rsidR="00AF6DDC" w:rsidRPr="00ED2505" w:rsidRDefault="00A502BB" w:rsidP="00ED714C">
            <w:pPr>
              <w:jc w:val="center"/>
              <w:rPr>
                <w:rFonts w:ascii="Times New Roman" w:hAnsi="Times New Roman" w:cs="Times New Roman"/>
                <w:sz w:val="20"/>
                <w:szCs w:val="20"/>
              </w:rPr>
            </w:pPr>
            <w:r w:rsidRPr="00ED2505">
              <w:rPr>
                <w:rFonts w:ascii="Times New Roman" w:hAnsi="Times New Roman" w:cs="Times New Roman"/>
                <w:sz w:val="20"/>
                <w:szCs w:val="20"/>
              </w:rPr>
              <w:t>111</w:t>
            </w:r>
          </w:p>
        </w:tc>
        <w:tc>
          <w:tcPr>
            <w:tcW w:w="902" w:type="pct"/>
            <w:tcBorders>
              <w:top w:val="nil"/>
              <w:left w:val="nil"/>
              <w:bottom w:val="single" w:sz="8" w:space="0" w:color="000000"/>
              <w:right w:val="single" w:sz="8" w:space="0" w:color="000000"/>
            </w:tcBorders>
            <w:shd w:val="clear" w:color="auto" w:fill="auto"/>
            <w:noWrap/>
            <w:vAlign w:val="bottom"/>
          </w:tcPr>
          <w:p w:rsidR="00AF6DDC" w:rsidRPr="00ED2505" w:rsidRDefault="00A502BB" w:rsidP="00ED714C">
            <w:pPr>
              <w:jc w:val="center"/>
              <w:rPr>
                <w:rFonts w:ascii="Times New Roman" w:hAnsi="Times New Roman" w:cs="Times New Roman"/>
                <w:sz w:val="20"/>
                <w:szCs w:val="20"/>
              </w:rPr>
            </w:pPr>
            <w:r w:rsidRPr="00ED2505">
              <w:rPr>
                <w:rFonts w:ascii="Times New Roman" w:hAnsi="Times New Roman" w:cs="Times New Roman"/>
                <w:sz w:val="20"/>
                <w:szCs w:val="20"/>
              </w:rPr>
              <w:t>707</w:t>
            </w:r>
          </w:p>
        </w:tc>
      </w:tr>
      <w:tr w:rsidR="00A502BB" w:rsidRPr="00ED2505" w:rsidTr="00A502BB">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AF6DDC" w:rsidRPr="00ED2505" w:rsidRDefault="00AF6DDC" w:rsidP="00ED714C">
            <w:pPr>
              <w:rPr>
                <w:rFonts w:ascii="Times New Roman" w:hAnsi="Times New Roman" w:cs="Times New Roman"/>
                <w:bCs/>
                <w:sz w:val="20"/>
                <w:szCs w:val="20"/>
              </w:rPr>
            </w:pPr>
            <w:r w:rsidRPr="00ED2505">
              <w:rPr>
                <w:rFonts w:ascii="Times New Roman" w:hAnsi="Times New Roman" w:cs="Times New Roman"/>
                <w:bCs/>
                <w:sz w:val="20"/>
                <w:szCs w:val="20"/>
              </w:rPr>
              <w:t>HOPA</w:t>
            </w:r>
          </w:p>
        </w:tc>
        <w:tc>
          <w:tcPr>
            <w:tcW w:w="1097"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sz w:val="20"/>
                <w:szCs w:val="20"/>
              </w:rPr>
            </w:pPr>
            <w:r w:rsidRPr="00ED2505">
              <w:rPr>
                <w:rFonts w:ascii="Times New Roman" w:hAnsi="Times New Roman" w:cs="Times New Roman"/>
                <w:sz w:val="20"/>
                <w:szCs w:val="20"/>
              </w:rPr>
              <w:t>29</w:t>
            </w:r>
          </w:p>
        </w:tc>
        <w:tc>
          <w:tcPr>
            <w:tcW w:w="903"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sz w:val="20"/>
                <w:szCs w:val="20"/>
              </w:rPr>
            </w:pPr>
            <w:r w:rsidRPr="00ED2505">
              <w:rPr>
                <w:rFonts w:ascii="Times New Roman" w:hAnsi="Times New Roman" w:cs="Times New Roman"/>
                <w:sz w:val="20"/>
                <w:szCs w:val="20"/>
              </w:rPr>
              <w:t>243</w:t>
            </w:r>
          </w:p>
        </w:tc>
        <w:tc>
          <w:tcPr>
            <w:tcW w:w="1097" w:type="pct"/>
            <w:tcBorders>
              <w:top w:val="nil"/>
              <w:left w:val="nil"/>
              <w:bottom w:val="single" w:sz="8" w:space="0" w:color="000000"/>
              <w:right w:val="single" w:sz="8" w:space="0" w:color="000000"/>
            </w:tcBorders>
            <w:shd w:val="clear" w:color="auto" w:fill="auto"/>
            <w:noWrap/>
            <w:vAlign w:val="bottom"/>
          </w:tcPr>
          <w:p w:rsidR="00AF6DDC" w:rsidRPr="00ED2505" w:rsidRDefault="00A502BB" w:rsidP="00ED714C">
            <w:pPr>
              <w:jc w:val="center"/>
              <w:rPr>
                <w:rFonts w:ascii="Times New Roman" w:hAnsi="Times New Roman" w:cs="Times New Roman"/>
                <w:sz w:val="20"/>
                <w:szCs w:val="20"/>
              </w:rPr>
            </w:pPr>
            <w:r w:rsidRPr="00ED2505">
              <w:rPr>
                <w:rFonts w:ascii="Times New Roman" w:hAnsi="Times New Roman" w:cs="Times New Roman"/>
                <w:sz w:val="20"/>
                <w:szCs w:val="20"/>
              </w:rPr>
              <w:t>22</w:t>
            </w:r>
          </w:p>
        </w:tc>
        <w:tc>
          <w:tcPr>
            <w:tcW w:w="902" w:type="pct"/>
            <w:tcBorders>
              <w:top w:val="nil"/>
              <w:left w:val="nil"/>
              <w:bottom w:val="single" w:sz="8" w:space="0" w:color="000000"/>
              <w:right w:val="single" w:sz="8" w:space="0" w:color="000000"/>
            </w:tcBorders>
            <w:shd w:val="clear" w:color="auto" w:fill="auto"/>
            <w:noWrap/>
            <w:vAlign w:val="bottom"/>
          </w:tcPr>
          <w:p w:rsidR="00AF6DDC" w:rsidRPr="00ED2505" w:rsidRDefault="00A502BB" w:rsidP="00ED714C">
            <w:pPr>
              <w:jc w:val="center"/>
              <w:rPr>
                <w:rFonts w:ascii="Times New Roman" w:hAnsi="Times New Roman" w:cs="Times New Roman"/>
                <w:sz w:val="20"/>
                <w:szCs w:val="20"/>
              </w:rPr>
            </w:pPr>
            <w:r w:rsidRPr="00ED2505">
              <w:rPr>
                <w:rFonts w:ascii="Times New Roman" w:hAnsi="Times New Roman" w:cs="Times New Roman"/>
                <w:sz w:val="20"/>
                <w:szCs w:val="20"/>
              </w:rPr>
              <w:t>83</w:t>
            </w:r>
          </w:p>
        </w:tc>
      </w:tr>
      <w:tr w:rsidR="00A502BB" w:rsidRPr="00ED2505" w:rsidTr="00A502BB">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AF6DDC" w:rsidRPr="00ED2505" w:rsidRDefault="00AF6DDC" w:rsidP="00ED714C">
            <w:pPr>
              <w:rPr>
                <w:rFonts w:ascii="Times New Roman" w:hAnsi="Times New Roman" w:cs="Times New Roman"/>
                <w:bCs/>
                <w:sz w:val="20"/>
                <w:szCs w:val="20"/>
              </w:rPr>
            </w:pPr>
            <w:r w:rsidRPr="00ED2505">
              <w:rPr>
                <w:rFonts w:ascii="Times New Roman" w:hAnsi="Times New Roman" w:cs="Times New Roman"/>
                <w:bCs/>
                <w:sz w:val="20"/>
                <w:szCs w:val="20"/>
              </w:rPr>
              <w:t>MURGUL</w:t>
            </w:r>
          </w:p>
        </w:tc>
        <w:tc>
          <w:tcPr>
            <w:tcW w:w="1097"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sz w:val="20"/>
                <w:szCs w:val="20"/>
              </w:rPr>
            </w:pPr>
            <w:r w:rsidRPr="00ED2505">
              <w:rPr>
                <w:rFonts w:ascii="Times New Roman" w:hAnsi="Times New Roman" w:cs="Times New Roman"/>
                <w:sz w:val="20"/>
                <w:szCs w:val="20"/>
              </w:rPr>
              <w:t>11</w:t>
            </w:r>
          </w:p>
        </w:tc>
        <w:tc>
          <w:tcPr>
            <w:tcW w:w="903"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sz w:val="20"/>
                <w:szCs w:val="20"/>
              </w:rPr>
            </w:pPr>
            <w:r w:rsidRPr="00ED2505">
              <w:rPr>
                <w:rFonts w:ascii="Times New Roman" w:hAnsi="Times New Roman" w:cs="Times New Roman"/>
                <w:sz w:val="20"/>
                <w:szCs w:val="20"/>
              </w:rPr>
              <w:t>141</w:t>
            </w:r>
          </w:p>
        </w:tc>
        <w:tc>
          <w:tcPr>
            <w:tcW w:w="1097" w:type="pct"/>
            <w:tcBorders>
              <w:top w:val="nil"/>
              <w:left w:val="nil"/>
              <w:bottom w:val="single" w:sz="8" w:space="0" w:color="000000"/>
              <w:right w:val="single" w:sz="8" w:space="0" w:color="000000"/>
            </w:tcBorders>
            <w:shd w:val="clear" w:color="auto" w:fill="auto"/>
            <w:noWrap/>
            <w:vAlign w:val="bottom"/>
          </w:tcPr>
          <w:p w:rsidR="00AF6DDC" w:rsidRPr="00ED2505" w:rsidRDefault="00A502BB" w:rsidP="00ED714C">
            <w:pPr>
              <w:jc w:val="center"/>
              <w:rPr>
                <w:rFonts w:ascii="Times New Roman" w:hAnsi="Times New Roman" w:cs="Times New Roman"/>
                <w:sz w:val="20"/>
                <w:szCs w:val="20"/>
              </w:rPr>
            </w:pPr>
            <w:r w:rsidRPr="00ED2505">
              <w:rPr>
                <w:rFonts w:ascii="Times New Roman" w:hAnsi="Times New Roman" w:cs="Times New Roman"/>
                <w:sz w:val="20"/>
                <w:szCs w:val="20"/>
              </w:rPr>
              <w:t>34</w:t>
            </w:r>
          </w:p>
        </w:tc>
        <w:tc>
          <w:tcPr>
            <w:tcW w:w="902" w:type="pct"/>
            <w:tcBorders>
              <w:top w:val="nil"/>
              <w:left w:val="nil"/>
              <w:bottom w:val="single" w:sz="8" w:space="0" w:color="000000"/>
              <w:right w:val="single" w:sz="8" w:space="0" w:color="000000"/>
            </w:tcBorders>
            <w:shd w:val="clear" w:color="auto" w:fill="auto"/>
            <w:noWrap/>
            <w:vAlign w:val="bottom"/>
          </w:tcPr>
          <w:p w:rsidR="00AF6DDC" w:rsidRPr="00ED2505" w:rsidRDefault="00A502BB" w:rsidP="00ED714C">
            <w:pPr>
              <w:jc w:val="center"/>
              <w:rPr>
                <w:rFonts w:ascii="Times New Roman" w:hAnsi="Times New Roman" w:cs="Times New Roman"/>
                <w:sz w:val="20"/>
                <w:szCs w:val="20"/>
              </w:rPr>
            </w:pPr>
            <w:r w:rsidRPr="00ED2505">
              <w:rPr>
                <w:rFonts w:ascii="Times New Roman" w:hAnsi="Times New Roman" w:cs="Times New Roman"/>
                <w:sz w:val="20"/>
                <w:szCs w:val="20"/>
              </w:rPr>
              <w:t>174</w:t>
            </w:r>
          </w:p>
        </w:tc>
      </w:tr>
      <w:tr w:rsidR="00A502BB" w:rsidRPr="00ED2505" w:rsidTr="00A502BB">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AF6DDC" w:rsidRPr="00ED2505" w:rsidRDefault="00AF6DDC" w:rsidP="00ED714C">
            <w:pPr>
              <w:rPr>
                <w:rFonts w:ascii="Times New Roman" w:hAnsi="Times New Roman" w:cs="Times New Roman"/>
                <w:bCs/>
                <w:sz w:val="20"/>
                <w:szCs w:val="20"/>
              </w:rPr>
            </w:pPr>
            <w:r w:rsidRPr="00ED2505">
              <w:rPr>
                <w:rFonts w:ascii="Times New Roman" w:hAnsi="Times New Roman" w:cs="Times New Roman"/>
                <w:bCs/>
                <w:sz w:val="20"/>
                <w:szCs w:val="20"/>
              </w:rPr>
              <w:t>ŞAVŞAT</w:t>
            </w:r>
          </w:p>
        </w:tc>
        <w:tc>
          <w:tcPr>
            <w:tcW w:w="1097"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sz w:val="20"/>
                <w:szCs w:val="20"/>
              </w:rPr>
            </w:pPr>
            <w:r w:rsidRPr="00ED2505">
              <w:rPr>
                <w:rFonts w:ascii="Times New Roman" w:hAnsi="Times New Roman" w:cs="Times New Roman"/>
                <w:sz w:val="20"/>
                <w:szCs w:val="20"/>
              </w:rPr>
              <w:t>65</w:t>
            </w:r>
          </w:p>
        </w:tc>
        <w:tc>
          <w:tcPr>
            <w:tcW w:w="903"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sz w:val="20"/>
                <w:szCs w:val="20"/>
              </w:rPr>
            </w:pPr>
            <w:r w:rsidRPr="00ED2505">
              <w:rPr>
                <w:rFonts w:ascii="Times New Roman" w:hAnsi="Times New Roman" w:cs="Times New Roman"/>
                <w:sz w:val="20"/>
                <w:szCs w:val="20"/>
              </w:rPr>
              <w:t>833</w:t>
            </w:r>
          </w:p>
        </w:tc>
        <w:tc>
          <w:tcPr>
            <w:tcW w:w="1097" w:type="pct"/>
            <w:tcBorders>
              <w:top w:val="nil"/>
              <w:left w:val="nil"/>
              <w:bottom w:val="single" w:sz="8" w:space="0" w:color="000000"/>
              <w:right w:val="single" w:sz="8" w:space="0" w:color="000000"/>
            </w:tcBorders>
            <w:shd w:val="clear" w:color="auto" w:fill="auto"/>
            <w:noWrap/>
            <w:vAlign w:val="bottom"/>
          </w:tcPr>
          <w:p w:rsidR="00AF6DDC" w:rsidRPr="00ED2505" w:rsidRDefault="00A502BB" w:rsidP="00ED714C">
            <w:pPr>
              <w:jc w:val="center"/>
              <w:rPr>
                <w:rFonts w:ascii="Times New Roman" w:hAnsi="Times New Roman" w:cs="Times New Roman"/>
                <w:sz w:val="20"/>
                <w:szCs w:val="20"/>
              </w:rPr>
            </w:pPr>
            <w:r w:rsidRPr="00ED2505">
              <w:rPr>
                <w:rFonts w:ascii="Times New Roman" w:hAnsi="Times New Roman" w:cs="Times New Roman"/>
                <w:sz w:val="20"/>
                <w:szCs w:val="20"/>
              </w:rPr>
              <w:t>259</w:t>
            </w:r>
          </w:p>
        </w:tc>
        <w:tc>
          <w:tcPr>
            <w:tcW w:w="902" w:type="pct"/>
            <w:tcBorders>
              <w:top w:val="nil"/>
              <w:left w:val="nil"/>
              <w:bottom w:val="single" w:sz="8" w:space="0" w:color="000000"/>
              <w:right w:val="single" w:sz="8" w:space="0" w:color="000000"/>
            </w:tcBorders>
            <w:shd w:val="clear" w:color="auto" w:fill="auto"/>
            <w:noWrap/>
            <w:vAlign w:val="bottom"/>
          </w:tcPr>
          <w:p w:rsidR="00AF6DDC" w:rsidRPr="00ED2505" w:rsidRDefault="00A502BB" w:rsidP="00ED714C">
            <w:pPr>
              <w:jc w:val="center"/>
              <w:rPr>
                <w:rFonts w:ascii="Times New Roman" w:hAnsi="Times New Roman" w:cs="Times New Roman"/>
                <w:sz w:val="20"/>
                <w:szCs w:val="20"/>
              </w:rPr>
            </w:pPr>
            <w:r w:rsidRPr="00ED2505">
              <w:rPr>
                <w:rFonts w:ascii="Times New Roman" w:hAnsi="Times New Roman" w:cs="Times New Roman"/>
                <w:sz w:val="20"/>
                <w:szCs w:val="20"/>
              </w:rPr>
              <w:t>1443</w:t>
            </w:r>
          </w:p>
        </w:tc>
      </w:tr>
      <w:tr w:rsidR="00A502BB" w:rsidRPr="00ED2505" w:rsidTr="00A502BB">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AF6DDC" w:rsidRPr="00ED2505" w:rsidRDefault="00AF6DDC" w:rsidP="00ED714C">
            <w:pPr>
              <w:rPr>
                <w:rFonts w:ascii="Times New Roman" w:hAnsi="Times New Roman" w:cs="Times New Roman"/>
                <w:bCs/>
                <w:sz w:val="20"/>
                <w:szCs w:val="20"/>
              </w:rPr>
            </w:pPr>
            <w:r w:rsidRPr="00ED2505">
              <w:rPr>
                <w:rFonts w:ascii="Times New Roman" w:hAnsi="Times New Roman" w:cs="Times New Roman"/>
                <w:bCs/>
                <w:sz w:val="20"/>
                <w:szCs w:val="20"/>
              </w:rPr>
              <w:t>YUSUFELİ</w:t>
            </w:r>
          </w:p>
        </w:tc>
        <w:tc>
          <w:tcPr>
            <w:tcW w:w="1097"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sz w:val="20"/>
                <w:szCs w:val="20"/>
              </w:rPr>
            </w:pPr>
            <w:r w:rsidRPr="00ED2505">
              <w:rPr>
                <w:rFonts w:ascii="Times New Roman" w:hAnsi="Times New Roman" w:cs="Times New Roman"/>
                <w:sz w:val="20"/>
                <w:szCs w:val="20"/>
              </w:rPr>
              <w:t>63</w:t>
            </w:r>
          </w:p>
        </w:tc>
        <w:tc>
          <w:tcPr>
            <w:tcW w:w="903"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sz w:val="20"/>
                <w:szCs w:val="20"/>
              </w:rPr>
            </w:pPr>
            <w:r w:rsidRPr="00ED2505">
              <w:rPr>
                <w:rFonts w:ascii="Times New Roman" w:hAnsi="Times New Roman" w:cs="Times New Roman"/>
                <w:sz w:val="20"/>
                <w:szCs w:val="20"/>
              </w:rPr>
              <w:t>1404</w:t>
            </w:r>
          </w:p>
        </w:tc>
        <w:tc>
          <w:tcPr>
            <w:tcW w:w="1097" w:type="pct"/>
            <w:tcBorders>
              <w:top w:val="nil"/>
              <w:left w:val="nil"/>
              <w:bottom w:val="single" w:sz="8" w:space="0" w:color="000000"/>
              <w:right w:val="single" w:sz="8" w:space="0" w:color="000000"/>
            </w:tcBorders>
            <w:shd w:val="clear" w:color="auto" w:fill="auto"/>
            <w:noWrap/>
            <w:vAlign w:val="bottom"/>
          </w:tcPr>
          <w:p w:rsidR="00AF6DDC" w:rsidRPr="00ED2505" w:rsidRDefault="00A502BB" w:rsidP="00ED714C">
            <w:pPr>
              <w:jc w:val="center"/>
              <w:rPr>
                <w:rFonts w:ascii="Times New Roman" w:hAnsi="Times New Roman" w:cs="Times New Roman"/>
                <w:sz w:val="20"/>
                <w:szCs w:val="20"/>
              </w:rPr>
            </w:pPr>
            <w:r w:rsidRPr="00ED2505">
              <w:rPr>
                <w:rFonts w:ascii="Times New Roman" w:hAnsi="Times New Roman" w:cs="Times New Roman"/>
                <w:sz w:val="20"/>
                <w:szCs w:val="20"/>
              </w:rPr>
              <w:t>57</w:t>
            </w:r>
          </w:p>
        </w:tc>
        <w:tc>
          <w:tcPr>
            <w:tcW w:w="902" w:type="pct"/>
            <w:tcBorders>
              <w:top w:val="nil"/>
              <w:left w:val="nil"/>
              <w:bottom w:val="single" w:sz="8" w:space="0" w:color="000000"/>
              <w:right w:val="single" w:sz="8" w:space="0" w:color="000000"/>
            </w:tcBorders>
            <w:shd w:val="clear" w:color="auto" w:fill="auto"/>
            <w:noWrap/>
            <w:vAlign w:val="bottom"/>
          </w:tcPr>
          <w:p w:rsidR="00AF6DDC" w:rsidRPr="00ED2505" w:rsidRDefault="00A502BB" w:rsidP="00ED714C">
            <w:pPr>
              <w:jc w:val="center"/>
              <w:rPr>
                <w:rFonts w:ascii="Times New Roman" w:hAnsi="Times New Roman" w:cs="Times New Roman"/>
                <w:sz w:val="20"/>
                <w:szCs w:val="20"/>
              </w:rPr>
            </w:pPr>
            <w:r w:rsidRPr="00ED2505">
              <w:rPr>
                <w:rFonts w:ascii="Times New Roman" w:hAnsi="Times New Roman" w:cs="Times New Roman"/>
                <w:sz w:val="20"/>
                <w:szCs w:val="20"/>
              </w:rPr>
              <w:t>494</w:t>
            </w:r>
          </w:p>
        </w:tc>
      </w:tr>
      <w:tr w:rsidR="00A502BB" w:rsidRPr="00ED2505" w:rsidTr="00A502BB">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AF6DDC" w:rsidRPr="00ED2505" w:rsidRDefault="00AF6DDC" w:rsidP="00ED714C">
            <w:pPr>
              <w:rPr>
                <w:rFonts w:ascii="Times New Roman" w:hAnsi="Times New Roman" w:cs="Times New Roman"/>
                <w:b/>
                <w:bCs/>
                <w:sz w:val="20"/>
                <w:szCs w:val="20"/>
              </w:rPr>
            </w:pPr>
            <w:r w:rsidRPr="00ED2505">
              <w:rPr>
                <w:rFonts w:ascii="Times New Roman" w:hAnsi="Times New Roman" w:cs="Times New Roman"/>
                <w:b/>
                <w:bCs/>
                <w:sz w:val="20"/>
                <w:szCs w:val="20"/>
              </w:rPr>
              <w:t>TOPLAM</w:t>
            </w:r>
          </w:p>
        </w:tc>
        <w:tc>
          <w:tcPr>
            <w:tcW w:w="1097"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b/>
                <w:bCs/>
                <w:sz w:val="20"/>
                <w:szCs w:val="20"/>
              </w:rPr>
            </w:pPr>
            <w:r w:rsidRPr="00ED2505">
              <w:rPr>
                <w:rFonts w:ascii="Times New Roman" w:hAnsi="Times New Roman" w:cs="Times New Roman"/>
                <w:b/>
                <w:bCs/>
                <w:sz w:val="20"/>
                <w:szCs w:val="20"/>
              </w:rPr>
              <w:t>320</w:t>
            </w:r>
          </w:p>
        </w:tc>
        <w:tc>
          <w:tcPr>
            <w:tcW w:w="903" w:type="pct"/>
            <w:tcBorders>
              <w:top w:val="nil"/>
              <w:left w:val="nil"/>
              <w:bottom w:val="single" w:sz="8" w:space="0" w:color="000000"/>
              <w:right w:val="single" w:sz="8" w:space="0" w:color="000000"/>
            </w:tcBorders>
            <w:shd w:val="clear" w:color="auto" w:fill="auto"/>
            <w:noWrap/>
            <w:vAlign w:val="bottom"/>
            <w:hideMark/>
          </w:tcPr>
          <w:p w:rsidR="00AF6DDC" w:rsidRPr="00ED2505" w:rsidRDefault="00AF6DDC" w:rsidP="00ED714C">
            <w:pPr>
              <w:jc w:val="center"/>
              <w:rPr>
                <w:rFonts w:ascii="Times New Roman" w:hAnsi="Times New Roman" w:cs="Times New Roman"/>
                <w:b/>
                <w:bCs/>
                <w:sz w:val="20"/>
                <w:szCs w:val="20"/>
              </w:rPr>
            </w:pPr>
            <w:r w:rsidRPr="00ED2505">
              <w:rPr>
                <w:rFonts w:ascii="Times New Roman" w:hAnsi="Times New Roman" w:cs="Times New Roman"/>
                <w:b/>
                <w:bCs/>
                <w:sz w:val="20"/>
                <w:szCs w:val="20"/>
              </w:rPr>
              <w:t>5155</w:t>
            </w:r>
          </w:p>
        </w:tc>
        <w:tc>
          <w:tcPr>
            <w:tcW w:w="1097" w:type="pct"/>
            <w:tcBorders>
              <w:top w:val="nil"/>
              <w:left w:val="nil"/>
              <w:bottom w:val="single" w:sz="8" w:space="0" w:color="000000"/>
              <w:right w:val="single" w:sz="8" w:space="0" w:color="000000"/>
            </w:tcBorders>
            <w:shd w:val="clear" w:color="auto" w:fill="auto"/>
            <w:noWrap/>
            <w:vAlign w:val="bottom"/>
          </w:tcPr>
          <w:p w:rsidR="00AF6DDC" w:rsidRPr="00ED2505" w:rsidRDefault="00A502BB" w:rsidP="00ED714C">
            <w:pPr>
              <w:jc w:val="center"/>
              <w:rPr>
                <w:rFonts w:ascii="Times New Roman" w:hAnsi="Times New Roman" w:cs="Times New Roman"/>
                <w:b/>
                <w:bCs/>
                <w:sz w:val="20"/>
                <w:szCs w:val="20"/>
              </w:rPr>
            </w:pPr>
            <w:r w:rsidRPr="00ED2505">
              <w:rPr>
                <w:rFonts w:ascii="Times New Roman" w:hAnsi="Times New Roman" w:cs="Times New Roman"/>
                <w:b/>
                <w:bCs/>
                <w:sz w:val="20"/>
                <w:szCs w:val="20"/>
              </w:rPr>
              <w:t>786</w:t>
            </w:r>
          </w:p>
        </w:tc>
        <w:tc>
          <w:tcPr>
            <w:tcW w:w="902" w:type="pct"/>
            <w:tcBorders>
              <w:top w:val="nil"/>
              <w:left w:val="nil"/>
              <w:bottom w:val="single" w:sz="8" w:space="0" w:color="000000"/>
              <w:right w:val="single" w:sz="8" w:space="0" w:color="000000"/>
            </w:tcBorders>
            <w:shd w:val="clear" w:color="auto" w:fill="auto"/>
            <w:noWrap/>
            <w:vAlign w:val="bottom"/>
          </w:tcPr>
          <w:p w:rsidR="00AF6DDC" w:rsidRPr="00ED2505" w:rsidRDefault="00A502BB" w:rsidP="00ED714C">
            <w:pPr>
              <w:jc w:val="center"/>
              <w:rPr>
                <w:rFonts w:ascii="Times New Roman" w:hAnsi="Times New Roman" w:cs="Times New Roman"/>
                <w:b/>
                <w:bCs/>
                <w:sz w:val="20"/>
                <w:szCs w:val="20"/>
              </w:rPr>
            </w:pPr>
            <w:r w:rsidRPr="00ED2505">
              <w:rPr>
                <w:rFonts w:ascii="Times New Roman" w:hAnsi="Times New Roman" w:cs="Times New Roman"/>
                <w:b/>
                <w:bCs/>
                <w:sz w:val="20"/>
                <w:szCs w:val="20"/>
              </w:rPr>
              <w:t>5069</w:t>
            </w:r>
          </w:p>
        </w:tc>
      </w:tr>
    </w:tbl>
    <w:p w:rsidR="00223FB7" w:rsidRPr="00ED2505" w:rsidRDefault="00223FB7" w:rsidP="00ED714C">
      <w:pPr>
        <w:rPr>
          <w:rFonts w:ascii="Times New Roman" w:hAnsi="Times New Roman" w:cs="Times New Roman"/>
          <w:b/>
          <w:bCs/>
          <w:sz w:val="20"/>
          <w:szCs w:val="20"/>
          <w:shd w:val="clear" w:color="auto" w:fill="FFFFFF"/>
        </w:rPr>
      </w:pPr>
    </w:p>
    <w:p w:rsidR="000541CC" w:rsidRPr="00ED2505" w:rsidRDefault="000541CC" w:rsidP="00ED714C">
      <w:pPr>
        <w:rPr>
          <w:rFonts w:ascii="Times New Roman" w:hAnsi="Times New Roman" w:cs="Times New Roman"/>
          <w:b/>
          <w:bCs/>
          <w:sz w:val="20"/>
          <w:szCs w:val="20"/>
          <w:shd w:val="clear" w:color="auto" w:fill="FFFFFF"/>
        </w:rPr>
      </w:pPr>
    </w:p>
    <w:p w:rsidR="00ED714C" w:rsidRPr="00ED2505" w:rsidRDefault="00ED714C" w:rsidP="00ED714C">
      <w:pPr>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20</w:t>
      </w:r>
      <w:r w:rsidR="00A502BB" w:rsidRPr="00ED2505">
        <w:rPr>
          <w:rFonts w:ascii="Times New Roman" w:hAnsi="Times New Roman" w:cs="Times New Roman"/>
          <w:b/>
          <w:bCs/>
          <w:shd w:val="clear" w:color="auto" w:fill="FFFFFF"/>
        </w:rPr>
        <w:t>20</w:t>
      </w:r>
      <w:r w:rsidRPr="00ED2505">
        <w:rPr>
          <w:rFonts w:ascii="Times New Roman" w:hAnsi="Times New Roman" w:cs="Times New Roman"/>
          <w:b/>
          <w:bCs/>
          <w:shd w:val="clear" w:color="auto" w:fill="FFFFFF"/>
        </w:rPr>
        <w:t xml:space="preserve"> Yılı Yapılan İşler Tablosu</w:t>
      </w:r>
    </w:p>
    <w:tbl>
      <w:tblPr>
        <w:tblStyle w:val="TabloKlavuzu"/>
        <w:tblW w:w="0" w:type="auto"/>
        <w:tblLook w:val="04A0"/>
      </w:tblPr>
      <w:tblGrid>
        <w:gridCol w:w="610"/>
        <w:gridCol w:w="2101"/>
        <w:gridCol w:w="887"/>
        <w:gridCol w:w="1366"/>
        <w:gridCol w:w="1378"/>
        <w:gridCol w:w="1317"/>
        <w:gridCol w:w="1116"/>
        <w:gridCol w:w="1078"/>
      </w:tblGrid>
      <w:tr w:rsidR="00FD0C8C" w:rsidRPr="00ED2505" w:rsidTr="00C903CE">
        <w:trPr>
          <w:trHeight w:val="675"/>
        </w:trPr>
        <w:tc>
          <w:tcPr>
            <w:tcW w:w="960" w:type="dxa"/>
            <w:hideMark/>
          </w:tcPr>
          <w:p w:rsidR="00C903CE" w:rsidRPr="00ED2505" w:rsidRDefault="00C903CE" w:rsidP="00C903CE">
            <w:pPr>
              <w:outlineLvl w:val="0"/>
              <w:rPr>
                <w:rFonts w:cs="Times New Roman"/>
                <w:b/>
                <w:bCs/>
                <w:sz w:val="20"/>
                <w:szCs w:val="20"/>
                <w:shd w:val="clear" w:color="auto" w:fill="FFFFFF"/>
              </w:rPr>
            </w:pPr>
            <w:r w:rsidRPr="00ED2505">
              <w:rPr>
                <w:rFonts w:cs="Times New Roman"/>
                <w:b/>
                <w:bCs/>
                <w:sz w:val="20"/>
                <w:szCs w:val="20"/>
                <w:shd w:val="clear" w:color="auto" w:fill="FFFFFF"/>
              </w:rPr>
              <w:t>NO</w:t>
            </w:r>
          </w:p>
        </w:tc>
        <w:tc>
          <w:tcPr>
            <w:tcW w:w="4480" w:type="dxa"/>
            <w:hideMark/>
          </w:tcPr>
          <w:p w:rsidR="00C903CE" w:rsidRPr="00ED2505" w:rsidRDefault="00C903CE" w:rsidP="00C903CE">
            <w:pPr>
              <w:outlineLvl w:val="0"/>
              <w:rPr>
                <w:rFonts w:cs="Times New Roman"/>
                <w:b/>
                <w:bCs/>
                <w:sz w:val="20"/>
                <w:szCs w:val="20"/>
                <w:shd w:val="clear" w:color="auto" w:fill="FFFFFF"/>
              </w:rPr>
            </w:pPr>
            <w:r w:rsidRPr="00ED2505">
              <w:rPr>
                <w:rFonts w:cs="Times New Roman"/>
                <w:b/>
                <w:bCs/>
                <w:sz w:val="20"/>
                <w:szCs w:val="20"/>
                <w:shd w:val="clear" w:color="auto" w:fill="FFFFFF"/>
              </w:rPr>
              <w:t>PROJE ADI</w:t>
            </w:r>
          </w:p>
        </w:tc>
        <w:tc>
          <w:tcPr>
            <w:tcW w:w="900" w:type="dxa"/>
            <w:hideMark/>
          </w:tcPr>
          <w:p w:rsidR="00C903CE" w:rsidRPr="00ED2505" w:rsidRDefault="00C903CE" w:rsidP="00C903CE">
            <w:pPr>
              <w:outlineLvl w:val="0"/>
              <w:rPr>
                <w:rFonts w:cs="Times New Roman"/>
                <w:b/>
                <w:bCs/>
                <w:sz w:val="20"/>
                <w:szCs w:val="20"/>
                <w:shd w:val="clear" w:color="auto" w:fill="FFFFFF"/>
              </w:rPr>
            </w:pPr>
            <w:r w:rsidRPr="00ED2505">
              <w:rPr>
                <w:rFonts w:cs="Times New Roman"/>
                <w:b/>
                <w:bCs/>
                <w:sz w:val="20"/>
                <w:szCs w:val="20"/>
                <w:shd w:val="clear" w:color="auto" w:fill="FFFFFF"/>
              </w:rPr>
              <w:t>Toplam Yol Tülü (km)</w:t>
            </w:r>
          </w:p>
        </w:tc>
        <w:tc>
          <w:tcPr>
            <w:tcW w:w="1300" w:type="dxa"/>
            <w:hideMark/>
          </w:tcPr>
          <w:p w:rsidR="00C903CE" w:rsidRPr="00ED2505" w:rsidRDefault="00C903CE" w:rsidP="00C903CE">
            <w:pPr>
              <w:outlineLvl w:val="0"/>
              <w:rPr>
                <w:rFonts w:cs="Times New Roman"/>
                <w:b/>
                <w:bCs/>
                <w:sz w:val="20"/>
                <w:szCs w:val="20"/>
                <w:shd w:val="clear" w:color="auto" w:fill="FFFFFF"/>
              </w:rPr>
            </w:pPr>
            <w:r w:rsidRPr="00ED2505">
              <w:rPr>
                <w:rFonts w:cs="Times New Roman"/>
                <w:b/>
                <w:bCs/>
                <w:sz w:val="20"/>
                <w:szCs w:val="20"/>
                <w:shd w:val="clear" w:color="auto" w:fill="FFFFFF"/>
              </w:rPr>
              <w:t>SÖZLEŞME BEDELİ</w:t>
            </w:r>
          </w:p>
        </w:tc>
        <w:tc>
          <w:tcPr>
            <w:tcW w:w="1420" w:type="dxa"/>
            <w:hideMark/>
          </w:tcPr>
          <w:p w:rsidR="00C903CE" w:rsidRPr="00ED2505" w:rsidRDefault="00C903CE" w:rsidP="00C903CE">
            <w:pPr>
              <w:outlineLvl w:val="0"/>
              <w:rPr>
                <w:rFonts w:cs="Times New Roman"/>
                <w:b/>
                <w:bCs/>
                <w:sz w:val="20"/>
                <w:szCs w:val="20"/>
                <w:shd w:val="clear" w:color="auto" w:fill="FFFFFF"/>
              </w:rPr>
            </w:pPr>
            <w:r w:rsidRPr="00ED2505">
              <w:rPr>
                <w:rFonts w:cs="Times New Roman"/>
                <w:b/>
                <w:bCs/>
                <w:sz w:val="20"/>
                <w:szCs w:val="20"/>
                <w:shd w:val="clear" w:color="auto" w:fill="FFFFFF"/>
              </w:rPr>
              <w:t>YAPILAN ÖDEME</w:t>
            </w:r>
          </w:p>
        </w:tc>
        <w:tc>
          <w:tcPr>
            <w:tcW w:w="940" w:type="dxa"/>
            <w:hideMark/>
          </w:tcPr>
          <w:p w:rsidR="00C903CE" w:rsidRPr="00ED2505" w:rsidRDefault="00C903CE" w:rsidP="00C903CE">
            <w:pPr>
              <w:outlineLvl w:val="0"/>
              <w:rPr>
                <w:rFonts w:cs="Times New Roman"/>
                <w:b/>
                <w:bCs/>
                <w:sz w:val="20"/>
                <w:szCs w:val="20"/>
                <w:shd w:val="clear" w:color="auto" w:fill="FFFFFF"/>
              </w:rPr>
            </w:pPr>
            <w:r w:rsidRPr="00ED2505">
              <w:rPr>
                <w:rFonts w:cs="Times New Roman"/>
                <w:b/>
                <w:bCs/>
                <w:sz w:val="20"/>
                <w:szCs w:val="20"/>
                <w:shd w:val="clear" w:color="auto" w:fill="FFFFFF"/>
              </w:rPr>
              <w:t>SÖZLEŞME             TARİHİ</w:t>
            </w:r>
          </w:p>
        </w:tc>
        <w:tc>
          <w:tcPr>
            <w:tcW w:w="920" w:type="dxa"/>
            <w:hideMark/>
          </w:tcPr>
          <w:p w:rsidR="00C903CE" w:rsidRPr="00ED2505" w:rsidRDefault="00C903CE" w:rsidP="00C903CE">
            <w:pPr>
              <w:outlineLvl w:val="0"/>
              <w:rPr>
                <w:rFonts w:cs="Times New Roman"/>
                <w:b/>
                <w:bCs/>
                <w:sz w:val="20"/>
                <w:szCs w:val="20"/>
                <w:shd w:val="clear" w:color="auto" w:fill="FFFFFF"/>
              </w:rPr>
            </w:pPr>
            <w:r w:rsidRPr="00ED2505">
              <w:rPr>
                <w:rFonts w:cs="Times New Roman"/>
                <w:b/>
                <w:bCs/>
                <w:sz w:val="20"/>
                <w:szCs w:val="20"/>
                <w:shd w:val="clear" w:color="auto" w:fill="FFFFFF"/>
              </w:rPr>
              <w:t>YER TESLİM TARİHİ</w:t>
            </w:r>
          </w:p>
        </w:tc>
        <w:tc>
          <w:tcPr>
            <w:tcW w:w="1220" w:type="dxa"/>
            <w:hideMark/>
          </w:tcPr>
          <w:p w:rsidR="00C903CE" w:rsidRPr="00ED2505" w:rsidRDefault="00C903CE" w:rsidP="00C903CE">
            <w:pPr>
              <w:outlineLvl w:val="0"/>
              <w:rPr>
                <w:rFonts w:cs="Times New Roman"/>
                <w:b/>
                <w:bCs/>
                <w:sz w:val="20"/>
                <w:szCs w:val="20"/>
                <w:shd w:val="clear" w:color="auto" w:fill="FFFFFF"/>
              </w:rPr>
            </w:pPr>
            <w:r w:rsidRPr="00ED2505">
              <w:rPr>
                <w:rFonts w:cs="Times New Roman"/>
                <w:b/>
                <w:bCs/>
                <w:sz w:val="20"/>
                <w:szCs w:val="20"/>
                <w:shd w:val="clear" w:color="auto" w:fill="FFFFFF"/>
              </w:rPr>
              <w:t>Açıklama</w:t>
            </w:r>
          </w:p>
        </w:tc>
      </w:tr>
      <w:tr w:rsidR="00C903CE" w:rsidRPr="00ED2505" w:rsidTr="00C903CE">
        <w:trPr>
          <w:trHeight w:val="450"/>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w:t>
            </w:r>
          </w:p>
        </w:tc>
        <w:tc>
          <w:tcPr>
            <w:tcW w:w="448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Artvin Merkez Köyleri (SSB)Silindirle Sıkıştırılmış Beton Kaplama İnşaatı</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₺237.600,00</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₺237.600,00</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25.06.2020</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09.07.2020</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Bitti.</w:t>
            </w:r>
          </w:p>
        </w:tc>
      </w:tr>
      <w:tr w:rsidR="00C903CE" w:rsidRPr="00ED2505" w:rsidTr="00C903CE">
        <w:trPr>
          <w:trHeight w:val="450"/>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w:t>
            </w:r>
          </w:p>
        </w:tc>
        <w:tc>
          <w:tcPr>
            <w:tcW w:w="448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Artvin Merkez Köyleri (SSB)Silindirle Sıkıştırılmış Beton Kaplama İnşaatı</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₺1.745.554,20</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₺1.744.945,66</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26.04.2019</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02.05.2019</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Bitti.</w:t>
            </w:r>
          </w:p>
        </w:tc>
      </w:tr>
      <w:tr w:rsidR="00C903CE" w:rsidRPr="00ED2505" w:rsidTr="00C903CE">
        <w:trPr>
          <w:trHeight w:val="450"/>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3</w:t>
            </w:r>
          </w:p>
        </w:tc>
        <w:tc>
          <w:tcPr>
            <w:tcW w:w="448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Artvin Merkez Yanıklı Köyü içme suyu tesisi  Yolu Yapımı İçin İş Makinesi Kiralama İşi</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₺150.000,00</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₺150.000,00</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27.05.2020</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27.05.2020</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Bitti.</w:t>
            </w:r>
          </w:p>
        </w:tc>
      </w:tr>
      <w:tr w:rsidR="00C903CE" w:rsidRPr="00ED2505" w:rsidTr="00C903CE">
        <w:trPr>
          <w:trHeight w:val="450"/>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4</w:t>
            </w:r>
          </w:p>
        </w:tc>
        <w:tc>
          <w:tcPr>
            <w:tcW w:w="448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Köy Yolları Yapım ve Onarımı İçin İş Makineleri Kiralama İşi Patlayıcı madde satınalma işi</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₺5.787.096,19</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Bitti.</w:t>
            </w:r>
          </w:p>
        </w:tc>
      </w:tr>
      <w:tr w:rsidR="00C903CE" w:rsidRPr="00ED2505" w:rsidTr="00C903CE">
        <w:trPr>
          <w:trHeight w:val="918"/>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5</w:t>
            </w:r>
          </w:p>
        </w:tc>
        <w:tc>
          <w:tcPr>
            <w:tcW w:w="448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Patlayıcı Madde Alımı</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₺449.545,00</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₺316.725,00</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03.04.2020</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04.04.2020</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Devam Ediyor.</w:t>
            </w:r>
          </w:p>
        </w:tc>
      </w:tr>
      <w:tr w:rsidR="00C903CE" w:rsidRPr="00ED2505" w:rsidTr="00C903CE">
        <w:trPr>
          <w:trHeight w:val="450"/>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6</w:t>
            </w:r>
          </w:p>
        </w:tc>
        <w:tc>
          <w:tcPr>
            <w:tcW w:w="448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Artvin Merkez Yukarı Maden Köyü Sanat Yapıları Yapım İnşaatı</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₺435.000,00</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₺434.988,86</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08.04.2020</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10.04.2020</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Bitti.</w:t>
            </w:r>
          </w:p>
        </w:tc>
      </w:tr>
      <w:tr w:rsidR="00C903CE" w:rsidRPr="00ED2505" w:rsidTr="00C903CE">
        <w:trPr>
          <w:trHeight w:val="300"/>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7</w:t>
            </w:r>
          </w:p>
        </w:tc>
        <w:tc>
          <w:tcPr>
            <w:tcW w:w="448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Yusufeli Yağcılar Köyü Sanat Yapıları Yapım İnşaatı</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₺415.800,00</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₺415.765,38</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06.01.2020</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10.01.2020</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Bitti.</w:t>
            </w:r>
          </w:p>
        </w:tc>
      </w:tr>
      <w:tr w:rsidR="00C903CE" w:rsidRPr="00ED2505" w:rsidTr="00C903CE">
        <w:trPr>
          <w:trHeight w:val="450"/>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lastRenderedPageBreak/>
              <w:t>8</w:t>
            </w:r>
          </w:p>
        </w:tc>
        <w:tc>
          <w:tcPr>
            <w:tcW w:w="448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Yusufeli Köprücü ve Sebzeciler  Köy Yolu Sanat Yapıları Yapım İnşaatı</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₺335.000,00</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₺334.806,12</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02.01.2020</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06.01.2020</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Bitti.</w:t>
            </w:r>
          </w:p>
        </w:tc>
      </w:tr>
      <w:tr w:rsidR="00C903CE" w:rsidRPr="00ED2505" w:rsidTr="00C903CE">
        <w:trPr>
          <w:trHeight w:val="450"/>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9</w:t>
            </w:r>
          </w:p>
        </w:tc>
        <w:tc>
          <w:tcPr>
            <w:tcW w:w="448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Şavşat Dereiçi Köyü Biril Mahalle Yolu Betonarme Köprü Yapım İşi</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₺295.900,00</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₺295.899,98</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20.07.2020</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22.07.2020</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Bitti.</w:t>
            </w:r>
          </w:p>
        </w:tc>
      </w:tr>
      <w:tr w:rsidR="00C903CE" w:rsidRPr="00ED2505" w:rsidTr="00C903CE">
        <w:trPr>
          <w:trHeight w:val="450"/>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10</w:t>
            </w:r>
          </w:p>
        </w:tc>
        <w:tc>
          <w:tcPr>
            <w:tcW w:w="448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Yusufeli Altıparmak-Bıçakcılar-Esendal ve Taşkıran Köy Yolları Sanat Yapıları Yapım İnşaatı</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₺317.091,50</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₺301.498,03</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02.01.2020</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03.01.2020</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Bitti.</w:t>
            </w:r>
          </w:p>
        </w:tc>
      </w:tr>
      <w:tr w:rsidR="00C903CE" w:rsidRPr="00ED2505" w:rsidTr="00C903CE">
        <w:trPr>
          <w:trHeight w:val="300"/>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11</w:t>
            </w:r>
          </w:p>
        </w:tc>
        <w:tc>
          <w:tcPr>
            <w:tcW w:w="448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Yusufeli Demirdöven Köyü Betonarme Köprü Yapım İnşaatı</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₺403.693,15</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₺403.693,15</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30.07.2020</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30.07.2020</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Bitti.</w:t>
            </w:r>
          </w:p>
        </w:tc>
      </w:tr>
      <w:tr w:rsidR="00C903CE" w:rsidRPr="00ED2505" w:rsidTr="00C903CE">
        <w:trPr>
          <w:trHeight w:val="450"/>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12</w:t>
            </w:r>
          </w:p>
        </w:tc>
        <w:tc>
          <w:tcPr>
            <w:tcW w:w="448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Yusufeli Yüncüler ve Dokumacılar Köy Yolları Beton Kaplama Yapım İnşaatı</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₺300.145,13</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₺300.145,13</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06.01.2020</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10.01.2020</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Bitti.</w:t>
            </w:r>
          </w:p>
        </w:tc>
      </w:tr>
      <w:tr w:rsidR="00C903CE" w:rsidRPr="00ED2505" w:rsidTr="00C903CE">
        <w:trPr>
          <w:trHeight w:val="450"/>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13</w:t>
            </w:r>
          </w:p>
        </w:tc>
        <w:tc>
          <w:tcPr>
            <w:tcW w:w="448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Yusufeli Çevreli Köyü Kilit Parke Hazır Beton Miks Temel Atma Malzemesi Satınalma İşi</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₺310.039,00</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₺310.039,00</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28.04.2020</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28.04.2020</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Bitti.</w:t>
            </w:r>
          </w:p>
        </w:tc>
      </w:tr>
      <w:tr w:rsidR="00C903CE" w:rsidRPr="00ED2505" w:rsidTr="00C903CE">
        <w:trPr>
          <w:trHeight w:val="450"/>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14</w:t>
            </w:r>
          </w:p>
        </w:tc>
        <w:tc>
          <w:tcPr>
            <w:tcW w:w="448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Asfalt Taşıma, Hafriyat ve Alt Yapı Çalışmaları için Kmyon Kiralama</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₺310.000,00</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₺245.739,96</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14.07.2020</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17.07.2020</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Bitti.</w:t>
            </w:r>
          </w:p>
        </w:tc>
      </w:tr>
      <w:tr w:rsidR="00C903CE" w:rsidRPr="00ED2505" w:rsidTr="00C903CE">
        <w:trPr>
          <w:trHeight w:val="450"/>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15</w:t>
            </w:r>
          </w:p>
        </w:tc>
        <w:tc>
          <w:tcPr>
            <w:tcW w:w="4480" w:type="dxa"/>
            <w:hideMark/>
          </w:tcPr>
          <w:p w:rsidR="00C903CE" w:rsidRPr="00ED2505" w:rsidRDefault="00BC749F" w:rsidP="00C903CE">
            <w:pPr>
              <w:outlineLvl w:val="0"/>
              <w:rPr>
                <w:rFonts w:cs="Times New Roman"/>
                <w:sz w:val="20"/>
                <w:szCs w:val="20"/>
                <w:shd w:val="clear" w:color="auto" w:fill="FFFFFF"/>
              </w:rPr>
            </w:pPr>
            <w:r w:rsidRPr="00ED2505">
              <w:rPr>
                <w:rFonts w:cs="Times New Roman"/>
                <w:sz w:val="20"/>
                <w:szCs w:val="20"/>
                <w:shd w:val="clear" w:color="auto" w:fill="FFFFFF"/>
              </w:rPr>
              <w:t>Yusufeli Yüncüler</w:t>
            </w:r>
            <w:r w:rsidR="00C903CE" w:rsidRPr="00ED2505">
              <w:rPr>
                <w:rFonts w:cs="Times New Roman"/>
                <w:sz w:val="20"/>
                <w:szCs w:val="20"/>
                <w:shd w:val="clear" w:color="auto" w:fill="FFFFFF"/>
              </w:rPr>
              <w:t xml:space="preserve"> Köyü Kilit Parke Hazır Beton Miks Temel Atma Malzemesi Satınalma İşi</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₺139.992,00</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₺139.992,00</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15.06.2020</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15.06.2020</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Bitti.</w:t>
            </w:r>
          </w:p>
        </w:tc>
      </w:tr>
      <w:tr w:rsidR="00C903CE" w:rsidRPr="00ED2505" w:rsidTr="00C903CE">
        <w:trPr>
          <w:trHeight w:val="300"/>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16</w:t>
            </w:r>
          </w:p>
        </w:tc>
        <w:tc>
          <w:tcPr>
            <w:tcW w:w="448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Borçka Köy Yolları 1. Kısım Sanat Yapıları Yapım İnşaatı</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₺654.500,00</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₺653.939,55</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03.12.2019</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04.12.2019</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Bitti.</w:t>
            </w:r>
          </w:p>
        </w:tc>
      </w:tr>
      <w:tr w:rsidR="00C903CE" w:rsidRPr="00ED2505" w:rsidTr="00C903CE">
        <w:trPr>
          <w:trHeight w:val="450"/>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17</w:t>
            </w:r>
          </w:p>
        </w:tc>
        <w:tc>
          <w:tcPr>
            <w:tcW w:w="448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Yusufeli Bostancılar Köyü Yayla Yolu Yapım işi için İş Makinesi Kiralama İşi</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₺245.000,00</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₺245.000,00</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25.10.2019</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30.10.2019</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Bitti.</w:t>
            </w:r>
          </w:p>
        </w:tc>
      </w:tr>
      <w:tr w:rsidR="00C903CE" w:rsidRPr="00ED2505" w:rsidTr="00C903CE">
        <w:trPr>
          <w:trHeight w:val="630"/>
        </w:trPr>
        <w:tc>
          <w:tcPr>
            <w:tcW w:w="96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18</w:t>
            </w:r>
          </w:p>
        </w:tc>
        <w:tc>
          <w:tcPr>
            <w:tcW w:w="448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Borçka Balcı Köyü Yayla Yolu Yapım işi için İş Makinesi Kiralama İşi</w:t>
            </w:r>
          </w:p>
        </w:tc>
        <w:tc>
          <w:tcPr>
            <w:tcW w:w="9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 </w:t>
            </w:r>
          </w:p>
        </w:tc>
        <w:tc>
          <w:tcPr>
            <w:tcW w:w="130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₺300.000,00</w:t>
            </w:r>
          </w:p>
        </w:tc>
        <w:tc>
          <w:tcPr>
            <w:tcW w:w="14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₺165.200,00</w:t>
            </w:r>
          </w:p>
        </w:tc>
        <w:tc>
          <w:tcPr>
            <w:tcW w:w="94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25.08.2020</w:t>
            </w:r>
          </w:p>
        </w:tc>
        <w:tc>
          <w:tcPr>
            <w:tcW w:w="920" w:type="dxa"/>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27.08.2020</w:t>
            </w:r>
          </w:p>
        </w:tc>
        <w:tc>
          <w:tcPr>
            <w:tcW w:w="1220" w:type="dxa"/>
            <w:textDirection w:val="btLr"/>
            <w:hideMark/>
          </w:tcPr>
          <w:p w:rsidR="00C903CE" w:rsidRPr="00ED2505" w:rsidRDefault="00C903CE" w:rsidP="00C903CE">
            <w:pPr>
              <w:outlineLvl w:val="0"/>
              <w:rPr>
                <w:rFonts w:cs="Times New Roman"/>
                <w:sz w:val="20"/>
                <w:szCs w:val="20"/>
                <w:shd w:val="clear" w:color="auto" w:fill="FFFFFF"/>
              </w:rPr>
            </w:pPr>
            <w:r w:rsidRPr="00ED2505">
              <w:rPr>
                <w:rFonts w:cs="Times New Roman"/>
                <w:sz w:val="20"/>
                <w:szCs w:val="20"/>
                <w:shd w:val="clear" w:color="auto" w:fill="FFFFFF"/>
              </w:rPr>
              <w:t>Devam Ediyor.</w:t>
            </w:r>
          </w:p>
        </w:tc>
      </w:tr>
    </w:tbl>
    <w:p w:rsidR="00ED714C" w:rsidRPr="00ED2505" w:rsidRDefault="00ED714C" w:rsidP="00ED714C">
      <w:pPr>
        <w:outlineLvl w:val="0"/>
        <w:rPr>
          <w:rFonts w:ascii="Times New Roman" w:hAnsi="Times New Roman" w:cs="Times New Roman"/>
          <w:b/>
          <w:bCs/>
          <w:sz w:val="20"/>
          <w:szCs w:val="20"/>
          <w:shd w:val="clear" w:color="auto" w:fill="FFFFFF"/>
        </w:rPr>
      </w:pPr>
    </w:p>
    <w:p w:rsidR="00302FAD" w:rsidRPr="00ED2505" w:rsidRDefault="00302FAD" w:rsidP="00ED714C">
      <w:pPr>
        <w:outlineLvl w:val="0"/>
        <w:rPr>
          <w:rFonts w:ascii="Times New Roman" w:hAnsi="Times New Roman" w:cs="Times New Roman"/>
          <w:b/>
          <w:bCs/>
          <w:sz w:val="20"/>
          <w:szCs w:val="20"/>
          <w:shd w:val="clear" w:color="auto" w:fill="FFFFFF"/>
        </w:rPr>
      </w:pP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20</w:t>
      </w:r>
      <w:r w:rsidR="00B90350" w:rsidRPr="00ED2505">
        <w:rPr>
          <w:rFonts w:ascii="Times New Roman" w:hAnsi="Times New Roman" w:cs="Times New Roman"/>
          <w:b/>
          <w:bCs/>
          <w:sz w:val="20"/>
          <w:szCs w:val="20"/>
          <w:shd w:val="clear" w:color="auto" w:fill="FFFFFF"/>
        </w:rPr>
        <w:t>20</w:t>
      </w:r>
      <w:r w:rsidRPr="00ED2505">
        <w:rPr>
          <w:rFonts w:ascii="Times New Roman" w:hAnsi="Times New Roman" w:cs="Times New Roman"/>
          <w:b/>
          <w:bCs/>
          <w:sz w:val="20"/>
          <w:szCs w:val="20"/>
          <w:shd w:val="clear" w:color="auto" w:fill="FFFFFF"/>
        </w:rPr>
        <w:t>YILI AYLIK AÇILAN İŞ EMRİ SAYISINI GÖSTERİR ÇİZELGE</w:t>
      </w:r>
    </w:p>
    <w:tbl>
      <w:tblPr>
        <w:tblW w:w="9639" w:type="dxa"/>
        <w:tblInd w:w="70" w:type="dxa"/>
        <w:tblCellMar>
          <w:left w:w="10" w:type="dxa"/>
          <w:right w:w="10" w:type="dxa"/>
        </w:tblCellMar>
        <w:tblLook w:val="0000"/>
      </w:tblPr>
      <w:tblGrid>
        <w:gridCol w:w="4745"/>
        <w:gridCol w:w="4894"/>
      </w:tblGrid>
      <w:tr w:rsidR="007E23B2" w:rsidRPr="00ED2505" w:rsidTr="002A2CD8">
        <w:trPr>
          <w:trHeight w:val="585"/>
        </w:trPr>
        <w:tc>
          <w:tcPr>
            <w:tcW w:w="47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ED2505" w:rsidRDefault="007E23B2" w:rsidP="00127831">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 xml:space="preserve">AÇILAN İŞ EMRİ </w:t>
            </w:r>
          </w:p>
        </w:tc>
        <w:tc>
          <w:tcPr>
            <w:tcW w:w="489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ED2505" w:rsidRDefault="007E23B2" w:rsidP="00127831">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İŞ EMRİ SAYISI</w:t>
            </w:r>
          </w:p>
        </w:tc>
      </w:tr>
      <w:tr w:rsidR="00F00638" w:rsidRPr="00ED2505" w:rsidTr="007056F3">
        <w:trPr>
          <w:trHeight w:val="255"/>
        </w:trPr>
        <w:tc>
          <w:tcPr>
            <w:tcW w:w="4745"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0638" w:rsidRPr="00ED2505" w:rsidRDefault="00937496" w:rsidP="007056F3">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ATÖLYE</w:t>
            </w:r>
            <w:r w:rsidR="003A1555" w:rsidRPr="00ED2505">
              <w:rPr>
                <w:rFonts w:ascii="Times New Roman" w:hAnsi="Times New Roman" w:cs="Times New Roman"/>
                <w:sz w:val="20"/>
                <w:szCs w:val="20"/>
                <w:shd w:val="clear" w:color="auto" w:fill="FFFFFF"/>
              </w:rPr>
              <w:t xml:space="preserve"> VE SEYYAR TAMİR</w:t>
            </w:r>
          </w:p>
        </w:tc>
        <w:tc>
          <w:tcPr>
            <w:tcW w:w="489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00638" w:rsidRPr="00ED2505" w:rsidRDefault="00B90350" w:rsidP="00127831">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995</w:t>
            </w:r>
          </w:p>
        </w:tc>
      </w:tr>
      <w:tr w:rsidR="00F00638" w:rsidRPr="00ED2505" w:rsidTr="007056F3">
        <w:trPr>
          <w:trHeight w:val="255"/>
        </w:trPr>
        <w:tc>
          <w:tcPr>
            <w:tcW w:w="4745"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0638" w:rsidRPr="00ED2505" w:rsidRDefault="003A1555" w:rsidP="007056F3">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TAŞIT GÖREV EMRİ</w:t>
            </w:r>
          </w:p>
        </w:tc>
        <w:tc>
          <w:tcPr>
            <w:tcW w:w="489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00638" w:rsidRPr="00ED2505" w:rsidRDefault="00B90350" w:rsidP="00127831">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3761</w:t>
            </w:r>
          </w:p>
        </w:tc>
      </w:tr>
      <w:tr w:rsidR="00937496" w:rsidRPr="00ED2505" w:rsidTr="002A2CD8">
        <w:trPr>
          <w:trHeight w:val="255"/>
        </w:trPr>
        <w:tc>
          <w:tcPr>
            <w:tcW w:w="4745"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37496" w:rsidRPr="00ED2505" w:rsidRDefault="00937496" w:rsidP="00127831">
            <w:pPr>
              <w:jc w:val="cente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TOPLAM</w:t>
            </w:r>
          </w:p>
        </w:tc>
        <w:tc>
          <w:tcPr>
            <w:tcW w:w="489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37496" w:rsidRPr="00ED2505" w:rsidRDefault="00B90350" w:rsidP="00127831">
            <w:pPr>
              <w:jc w:val="cente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4756</w:t>
            </w:r>
          </w:p>
        </w:tc>
      </w:tr>
    </w:tbl>
    <w:p w:rsidR="007E23B2" w:rsidRPr="00ED2505" w:rsidRDefault="007E23B2"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ED2505"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b/>
          <w:bCs/>
          <w:shd w:val="clear" w:color="auto" w:fill="FFFFFF"/>
        </w:rPr>
        <w:t>7-</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Etüd, Plan ve Proje Müdürlüğü</w:t>
      </w:r>
      <w:r w:rsidRPr="00ED2505">
        <w:rPr>
          <w:rFonts w:ascii="Times New Roman" w:hAnsi="Times New Roman" w:cs="Times New Roman"/>
          <w:b/>
          <w:bCs/>
          <w:u w:val="single"/>
          <w:shd w:val="clear" w:color="auto" w:fill="FFFFFF"/>
        </w:rPr>
        <w:tab/>
        <w:t>:</w:t>
      </w:r>
    </w:p>
    <w:p w:rsidR="00C86CEE" w:rsidRPr="00ED2505" w:rsidRDefault="00C86CEE" w:rsidP="00C86CEE">
      <w:pPr>
        <w:ind w:right="-110"/>
        <w:jc w:val="both"/>
        <w:rPr>
          <w:rFonts w:ascii="Times New Roman" w:hAnsi="Times New Roman" w:cs="Times New Roman"/>
          <w:sz w:val="24"/>
          <w:szCs w:val="24"/>
        </w:rPr>
      </w:pPr>
      <w:r w:rsidRPr="00ED2505">
        <w:rPr>
          <w:rFonts w:ascii="Times New Roman" w:hAnsi="Times New Roman" w:cs="Times New Roman"/>
          <w:sz w:val="24"/>
          <w:szCs w:val="24"/>
        </w:rPr>
        <w:t>22.02.2005 tarihinde kabul edilen 5302 sayılı “İl Özel İdaresi Kanunu” gereği ülke genelinde yeni yapılanmaya gidilmiştir. Bu kapsamda diğer illerde olduğu gibi ilimizde de “Artvin İl Özel İdaresi” teşkilatı yeniden yapılandırılmıştır.</w:t>
      </w:r>
    </w:p>
    <w:p w:rsidR="00C86CEE" w:rsidRPr="00ED2505" w:rsidRDefault="00C86CEE" w:rsidP="00C86CEE">
      <w:pPr>
        <w:ind w:right="-110"/>
        <w:jc w:val="both"/>
        <w:rPr>
          <w:rFonts w:ascii="Times New Roman" w:hAnsi="Times New Roman" w:cs="Times New Roman"/>
          <w:sz w:val="24"/>
          <w:szCs w:val="24"/>
        </w:rPr>
      </w:pPr>
    </w:p>
    <w:p w:rsidR="00C86CEE" w:rsidRPr="00ED2505" w:rsidRDefault="00C86CEE" w:rsidP="00C86CEE">
      <w:pPr>
        <w:ind w:right="-110"/>
        <w:jc w:val="both"/>
        <w:rPr>
          <w:rFonts w:ascii="Times New Roman" w:hAnsi="Times New Roman" w:cs="Times New Roman"/>
          <w:sz w:val="24"/>
          <w:szCs w:val="24"/>
        </w:rPr>
      </w:pPr>
      <w:r w:rsidRPr="00ED2505">
        <w:rPr>
          <w:rFonts w:ascii="Times New Roman" w:hAnsi="Times New Roman" w:cs="Times New Roman"/>
          <w:sz w:val="24"/>
          <w:szCs w:val="24"/>
        </w:rPr>
        <w:t>Yeni yapılanmada Birim Müdürlükleri ve alt birimler oluşturulmuş olup bunların görevleri İl Özel İdaresinin 17.12.2018 tarihli “Görev ve Uygulama Yönergesi”nde tanımlanmıştır.</w:t>
      </w:r>
    </w:p>
    <w:p w:rsidR="00C86CEE" w:rsidRPr="00ED2505" w:rsidRDefault="00C86CEE" w:rsidP="00C86CEE">
      <w:pPr>
        <w:ind w:right="-110"/>
        <w:jc w:val="both"/>
        <w:rPr>
          <w:rFonts w:ascii="Times New Roman" w:hAnsi="Times New Roman" w:cs="Times New Roman"/>
          <w:sz w:val="24"/>
          <w:szCs w:val="24"/>
        </w:rPr>
      </w:pPr>
    </w:p>
    <w:p w:rsidR="00C86CEE" w:rsidRPr="00ED2505" w:rsidRDefault="00C86CEE" w:rsidP="00C86CEE">
      <w:pPr>
        <w:ind w:right="-110"/>
        <w:jc w:val="both"/>
        <w:rPr>
          <w:rFonts w:ascii="Times New Roman" w:hAnsi="Times New Roman" w:cs="Times New Roman"/>
          <w:sz w:val="24"/>
          <w:szCs w:val="24"/>
        </w:rPr>
      </w:pPr>
      <w:r w:rsidRPr="00ED2505">
        <w:rPr>
          <w:rFonts w:ascii="Times New Roman" w:hAnsi="Times New Roman" w:cs="Times New Roman"/>
          <w:sz w:val="24"/>
          <w:szCs w:val="24"/>
        </w:rPr>
        <w:t xml:space="preserve">İlgili yönergede belirtildiği gibi Etüt, Plan ve Proje Müdürlüğünün görev alanı oldukça kapsamlıdır. Kısaca İl Özel İdaresi kanunundaki bütün görevlerle doğrudan veya dolaylı olarak irtibatlıdır. Bu nedenle yapılan bütün faaliyetler bu raporda anlatılmamış olup yıllık çalışmalar belli başlıklar altında özetlenmiştir. </w:t>
      </w:r>
    </w:p>
    <w:p w:rsidR="00C86CEE" w:rsidRPr="00ED2505" w:rsidRDefault="00C86CEE" w:rsidP="00C86CEE">
      <w:pPr>
        <w:ind w:right="-110"/>
        <w:jc w:val="both"/>
        <w:rPr>
          <w:rFonts w:ascii="Times New Roman" w:hAnsi="Times New Roman" w:cs="Times New Roman"/>
          <w:sz w:val="24"/>
          <w:szCs w:val="24"/>
        </w:rPr>
      </w:pPr>
      <w:r w:rsidRPr="00ED2505">
        <w:rPr>
          <w:rFonts w:ascii="Times New Roman" w:hAnsi="Times New Roman" w:cs="Times New Roman"/>
          <w:sz w:val="24"/>
          <w:szCs w:val="24"/>
        </w:rPr>
        <w:t xml:space="preserve">Yukarıda belirtildiği üzere Etüt, Plan ve Proje Müdürlüğünün </w:t>
      </w:r>
      <w:r w:rsidRPr="00ED2505">
        <w:rPr>
          <w:rFonts w:ascii="Times New Roman" w:hAnsi="Times New Roman" w:cs="Times New Roman"/>
          <w:b/>
          <w:sz w:val="24"/>
          <w:szCs w:val="24"/>
        </w:rPr>
        <w:t>2020</w:t>
      </w:r>
      <w:r w:rsidRPr="00ED2505">
        <w:rPr>
          <w:rFonts w:ascii="Times New Roman" w:hAnsi="Times New Roman" w:cs="Times New Roman"/>
          <w:sz w:val="24"/>
          <w:szCs w:val="24"/>
        </w:rPr>
        <w:t xml:space="preserve"> yılında yapmış olduğu çalışmaların özeti aşağıya çıkarılmıştır. </w:t>
      </w:r>
    </w:p>
    <w:p w:rsidR="00C86CEE" w:rsidRPr="00ED2505" w:rsidRDefault="00C86CEE" w:rsidP="00C86CEE">
      <w:pPr>
        <w:ind w:right="-110"/>
        <w:jc w:val="both"/>
        <w:rPr>
          <w:rFonts w:ascii="Times New Roman" w:hAnsi="Times New Roman" w:cs="Times New Roman"/>
          <w:sz w:val="24"/>
          <w:szCs w:val="24"/>
        </w:rPr>
      </w:pPr>
    </w:p>
    <w:p w:rsidR="00C86CEE" w:rsidRPr="00ED2505" w:rsidRDefault="00C86CEE" w:rsidP="00C86CEE">
      <w:pPr>
        <w:ind w:right="-110"/>
        <w:jc w:val="both"/>
        <w:rPr>
          <w:rFonts w:ascii="Times New Roman" w:hAnsi="Times New Roman" w:cs="Times New Roman"/>
          <w:b/>
          <w:sz w:val="24"/>
          <w:szCs w:val="24"/>
        </w:rPr>
      </w:pPr>
      <w:r w:rsidRPr="00ED2505">
        <w:rPr>
          <w:rFonts w:ascii="Times New Roman" w:hAnsi="Times New Roman" w:cs="Times New Roman"/>
          <w:b/>
          <w:sz w:val="24"/>
          <w:szCs w:val="24"/>
        </w:rPr>
        <w:t xml:space="preserve">1. Rutin iş ve işlemler: </w:t>
      </w:r>
    </w:p>
    <w:p w:rsidR="00C86CEE" w:rsidRPr="00ED2505" w:rsidRDefault="00C86CEE" w:rsidP="00C86CEE">
      <w:pPr>
        <w:ind w:right="-110"/>
        <w:jc w:val="both"/>
        <w:rPr>
          <w:rFonts w:ascii="Times New Roman" w:hAnsi="Times New Roman" w:cs="Times New Roman"/>
          <w:sz w:val="24"/>
          <w:szCs w:val="24"/>
        </w:rPr>
      </w:pPr>
      <w:r w:rsidRPr="00ED2505">
        <w:rPr>
          <w:rFonts w:ascii="Times New Roman" w:hAnsi="Times New Roman" w:cs="Times New Roman"/>
          <w:sz w:val="24"/>
          <w:szCs w:val="24"/>
        </w:rPr>
        <w:t xml:space="preserve">Birim müdürlüğümüzce, her yıl olduğu gibi 2020 yılı içerisinde de kurumumuzu ilgilendiren konularda bu tür çalışmalar yapılmıştır. Bu başlıktaki işlemleri daha çok; yıllık programlar dışındaki işlerle ilgili günlük arazi çalışmaları, birim müdürlüğümüze havale edilen konu ve dilekçelerin yerinde tetkik edilmesi, devam eden işlerle ilgili karşılaşılan sorunların yerinde tespiti ve ihtiyaç duyulan çalışmaların yapılması, yine devam eden işlerle ilgili birim müdürlüklerinin talepleri ile belli aralıklarla yapılan çalışmalar, periyodik kontroller ve takip işleri, koordinasyon ve envanter işleri, brifing, aylık sektörel faaliyetler gibi birçok iş ve işlemler ve bunlarla ilgili kurum içi ve kurumlar arası yazışmalar şeklinde belirtebiliriz. Müdürlüğümüzce 2020 yılında bu </w:t>
      </w:r>
      <w:r w:rsidR="00BC749F" w:rsidRPr="00ED2505">
        <w:rPr>
          <w:rFonts w:ascii="Times New Roman" w:hAnsi="Times New Roman" w:cs="Times New Roman"/>
          <w:sz w:val="24"/>
          <w:szCs w:val="24"/>
        </w:rPr>
        <w:t>konuda toplam</w:t>
      </w:r>
      <w:r w:rsidRPr="00ED2505">
        <w:rPr>
          <w:rFonts w:ascii="Times New Roman" w:hAnsi="Times New Roman" w:cs="Times New Roman"/>
          <w:sz w:val="24"/>
          <w:szCs w:val="24"/>
        </w:rPr>
        <w:t xml:space="preserve"> </w:t>
      </w:r>
      <w:r w:rsidRPr="00ED2505">
        <w:rPr>
          <w:rFonts w:ascii="Times New Roman" w:hAnsi="Times New Roman" w:cs="Times New Roman"/>
          <w:b/>
          <w:sz w:val="24"/>
          <w:szCs w:val="24"/>
        </w:rPr>
        <w:t>1.680</w:t>
      </w:r>
      <w:r w:rsidRPr="00ED2505">
        <w:rPr>
          <w:rFonts w:ascii="Times New Roman" w:hAnsi="Times New Roman" w:cs="Times New Roman"/>
          <w:sz w:val="24"/>
          <w:szCs w:val="24"/>
        </w:rPr>
        <w:t xml:space="preserve"> adet yazışma yapılmıştır.</w:t>
      </w:r>
    </w:p>
    <w:p w:rsidR="00C86CEE" w:rsidRPr="00ED2505" w:rsidRDefault="00C86CEE" w:rsidP="00C86CEE">
      <w:pPr>
        <w:ind w:right="-110"/>
        <w:jc w:val="both"/>
        <w:rPr>
          <w:rFonts w:ascii="Times New Roman" w:hAnsi="Times New Roman" w:cs="Times New Roman"/>
          <w:sz w:val="24"/>
          <w:szCs w:val="24"/>
        </w:rPr>
      </w:pPr>
    </w:p>
    <w:p w:rsidR="00C86CEE" w:rsidRPr="00ED2505" w:rsidRDefault="00C86CEE" w:rsidP="00C86CEE">
      <w:pPr>
        <w:ind w:right="-110"/>
        <w:jc w:val="both"/>
        <w:rPr>
          <w:rFonts w:ascii="Times New Roman" w:hAnsi="Times New Roman" w:cs="Times New Roman"/>
          <w:b/>
          <w:sz w:val="24"/>
          <w:szCs w:val="24"/>
        </w:rPr>
      </w:pPr>
      <w:r w:rsidRPr="00ED2505">
        <w:rPr>
          <w:rFonts w:ascii="Times New Roman" w:hAnsi="Times New Roman" w:cs="Times New Roman"/>
          <w:b/>
          <w:sz w:val="24"/>
          <w:szCs w:val="24"/>
        </w:rPr>
        <w:t xml:space="preserve">2. Etüt-Proje çalışmaları: </w:t>
      </w:r>
    </w:p>
    <w:p w:rsidR="00C86CEE" w:rsidRPr="00ED2505" w:rsidRDefault="00C86CEE" w:rsidP="00C86CEE">
      <w:pPr>
        <w:ind w:right="-110"/>
        <w:jc w:val="both"/>
        <w:rPr>
          <w:rFonts w:ascii="Times New Roman" w:hAnsi="Times New Roman" w:cs="Times New Roman"/>
          <w:sz w:val="24"/>
          <w:szCs w:val="24"/>
        </w:rPr>
      </w:pPr>
      <w:r w:rsidRPr="00ED2505">
        <w:rPr>
          <w:rFonts w:ascii="Times New Roman" w:hAnsi="Times New Roman" w:cs="Times New Roman"/>
          <w:sz w:val="24"/>
          <w:szCs w:val="24"/>
        </w:rPr>
        <w:t>Bu alandaki çalışmaları da sektörler itibarıyla ve yapım durumuna göre değerlendirdiğimizde,</w:t>
      </w:r>
    </w:p>
    <w:p w:rsidR="00C86CEE" w:rsidRPr="00ED2505" w:rsidRDefault="00C86CEE" w:rsidP="00C86CEE">
      <w:pPr>
        <w:ind w:right="-110"/>
        <w:jc w:val="both"/>
        <w:rPr>
          <w:rFonts w:ascii="Times New Roman" w:hAnsi="Times New Roman" w:cs="Times New Roman"/>
          <w:sz w:val="24"/>
          <w:szCs w:val="24"/>
        </w:rPr>
      </w:pPr>
      <w:r w:rsidRPr="00ED2505">
        <w:rPr>
          <w:rFonts w:ascii="Times New Roman" w:hAnsi="Times New Roman" w:cs="Times New Roman"/>
          <w:b/>
          <w:sz w:val="24"/>
          <w:szCs w:val="24"/>
        </w:rPr>
        <w:t>a)-Köy Yolları Sektörü:</w:t>
      </w:r>
      <w:r w:rsidRPr="00ED2505">
        <w:rPr>
          <w:rFonts w:ascii="Times New Roman" w:hAnsi="Times New Roman" w:cs="Times New Roman"/>
          <w:sz w:val="24"/>
          <w:szCs w:val="24"/>
        </w:rPr>
        <w:t xml:space="preserve"> Ulaşım sektöründe genelde 2 tür uygulama yapılmaktadır. Bunlardan 1.si ihaleli(İ), 2.si ise pür </w:t>
      </w:r>
      <w:r w:rsidR="00BC749F" w:rsidRPr="00ED2505">
        <w:rPr>
          <w:rFonts w:ascii="Times New Roman" w:hAnsi="Times New Roman" w:cs="Times New Roman"/>
          <w:sz w:val="24"/>
          <w:szCs w:val="24"/>
        </w:rPr>
        <w:t>emanet (</w:t>
      </w:r>
      <w:r w:rsidRPr="00ED2505">
        <w:rPr>
          <w:rFonts w:ascii="Times New Roman" w:hAnsi="Times New Roman" w:cs="Times New Roman"/>
          <w:sz w:val="24"/>
          <w:szCs w:val="24"/>
        </w:rPr>
        <w:t xml:space="preserve">PE) yapım şeklidir. Bunların yanında Devlet-Vatandaş </w:t>
      </w:r>
      <w:r w:rsidR="00BC749F" w:rsidRPr="00ED2505">
        <w:rPr>
          <w:rFonts w:ascii="Times New Roman" w:hAnsi="Times New Roman" w:cs="Times New Roman"/>
          <w:sz w:val="24"/>
          <w:szCs w:val="24"/>
        </w:rPr>
        <w:t>iş birliği</w:t>
      </w:r>
      <w:r w:rsidRPr="00ED2505">
        <w:rPr>
          <w:rFonts w:ascii="Times New Roman" w:hAnsi="Times New Roman" w:cs="Times New Roman"/>
          <w:sz w:val="24"/>
          <w:szCs w:val="24"/>
        </w:rPr>
        <w:t xml:space="preserve"> ile yapılan işler de bulunmaktadır. Her 3 yapım şeklinde de konu öncelikle etüt edilmektedir. Ormanlık alanlar için izin irtifak çalışmaları yapılmaktadır. Diğer kurumlarla yapılması gereken çalışmalar tamamlanmaktadır. Böylece işin yapımı için gerekli ön etüt ve diğer işlemler, ölçüm ve proje öncesi çalışmalar ikmal edildikten sonra projeler ikmal edilmektedir.  Müdürlüğümüzce 2020 yılında bu konuda toplam </w:t>
      </w:r>
      <w:r w:rsidRPr="00ED2505">
        <w:rPr>
          <w:rFonts w:ascii="Times New Roman" w:hAnsi="Times New Roman" w:cs="Times New Roman"/>
          <w:b/>
          <w:sz w:val="24"/>
          <w:szCs w:val="24"/>
        </w:rPr>
        <w:t xml:space="preserve">127 </w:t>
      </w:r>
      <w:r w:rsidRPr="00ED2505">
        <w:rPr>
          <w:rFonts w:ascii="Times New Roman" w:hAnsi="Times New Roman" w:cs="Times New Roman"/>
          <w:sz w:val="24"/>
          <w:szCs w:val="24"/>
        </w:rPr>
        <w:t>adet köy yolunda etüt, proje, yaklaşık maliyet ve orman izin irtifak çalışması yapılmıştır</w:t>
      </w:r>
    </w:p>
    <w:p w:rsidR="00C86CEE" w:rsidRPr="00ED2505" w:rsidRDefault="00C86CEE" w:rsidP="00C86CEE">
      <w:pPr>
        <w:ind w:right="-110"/>
        <w:jc w:val="both"/>
        <w:rPr>
          <w:rFonts w:ascii="Times New Roman" w:hAnsi="Times New Roman" w:cs="Times New Roman"/>
          <w:sz w:val="24"/>
          <w:szCs w:val="24"/>
        </w:rPr>
      </w:pPr>
    </w:p>
    <w:p w:rsidR="00C86CEE" w:rsidRPr="00ED2505" w:rsidRDefault="00C86CEE" w:rsidP="00C86CEE">
      <w:pPr>
        <w:ind w:right="-110"/>
        <w:jc w:val="both"/>
        <w:rPr>
          <w:rFonts w:ascii="Times New Roman" w:hAnsi="Times New Roman" w:cs="Times New Roman"/>
          <w:sz w:val="24"/>
          <w:szCs w:val="24"/>
        </w:rPr>
      </w:pPr>
      <w:r w:rsidRPr="00ED2505">
        <w:rPr>
          <w:rFonts w:ascii="Times New Roman" w:hAnsi="Times New Roman" w:cs="Times New Roman"/>
          <w:b/>
          <w:sz w:val="24"/>
          <w:szCs w:val="24"/>
        </w:rPr>
        <w:t>b-Köy İçme Suları Sektörü:</w:t>
      </w:r>
      <w:r w:rsidRPr="00ED2505">
        <w:rPr>
          <w:rFonts w:ascii="Times New Roman" w:hAnsi="Times New Roman" w:cs="Times New Roman"/>
          <w:sz w:val="24"/>
          <w:szCs w:val="24"/>
        </w:rPr>
        <w:t xml:space="preserve"> İçme suları sektöründe son yıllarda ihaleli yapım yoluna gidilmiştir. Devlet-Vatandaş </w:t>
      </w:r>
      <w:r w:rsidR="00BC749F" w:rsidRPr="00ED2505">
        <w:rPr>
          <w:rFonts w:ascii="Times New Roman" w:hAnsi="Times New Roman" w:cs="Times New Roman"/>
          <w:sz w:val="24"/>
          <w:szCs w:val="24"/>
        </w:rPr>
        <w:t>iş birliği</w:t>
      </w:r>
      <w:r w:rsidRPr="00ED2505">
        <w:rPr>
          <w:rFonts w:ascii="Times New Roman" w:hAnsi="Times New Roman" w:cs="Times New Roman"/>
          <w:sz w:val="24"/>
          <w:szCs w:val="24"/>
        </w:rPr>
        <w:t xml:space="preserve"> ile yapılan işler yok denecek kadar azalmıştır.</w:t>
      </w:r>
    </w:p>
    <w:p w:rsidR="00C86CEE" w:rsidRPr="00ED2505" w:rsidRDefault="00C86CEE" w:rsidP="00C86CEE">
      <w:pPr>
        <w:ind w:right="-110"/>
        <w:jc w:val="both"/>
        <w:rPr>
          <w:rFonts w:ascii="Times New Roman" w:hAnsi="Times New Roman" w:cs="Times New Roman"/>
          <w:sz w:val="24"/>
          <w:szCs w:val="24"/>
        </w:rPr>
      </w:pPr>
      <w:r w:rsidRPr="00ED2505">
        <w:rPr>
          <w:rFonts w:ascii="Times New Roman" w:hAnsi="Times New Roman" w:cs="Times New Roman"/>
          <w:sz w:val="24"/>
          <w:szCs w:val="24"/>
        </w:rPr>
        <w:t xml:space="preserve">2020 yılında KÖYDES kapsamında ve İl Özel İdaresi programında bulunan işlere öncelik verilerek içme suyu proje çalışması yapılmıştır. Proje çalışması sırasında önce etüdü olmayan ve etüt yapılması gereken işlerin etütleri yapılmıştır. KÖYDES kapsamındaki içme suyu çalışmalarında etüt kısmına ait çalışmalar İlçe Köylere Hizmet Götürme Birliğince yapılmaktadır. Ancak ihtiyaç olması durumunda birlik teknik elemanlarına yardımcı olunmaktadır. Müdürlüğümüzce 2020 yılında </w:t>
      </w:r>
      <w:r w:rsidRPr="00ED2505">
        <w:rPr>
          <w:rFonts w:ascii="Times New Roman" w:hAnsi="Times New Roman" w:cs="Times New Roman"/>
          <w:b/>
          <w:sz w:val="24"/>
          <w:szCs w:val="24"/>
        </w:rPr>
        <w:t>56</w:t>
      </w:r>
      <w:r w:rsidRPr="00ED2505">
        <w:rPr>
          <w:rFonts w:ascii="Times New Roman" w:hAnsi="Times New Roman" w:cs="Times New Roman"/>
          <w:sz w:val="24"/>
          <w:szCs w:val="24"/>
        </w:rPr>
        <w:t xml:space="preserve"> köyde içme suyu etüt-ölçüm ve proje çalışması yapılarak ilçe KHGB’lerine gönderilmiştir. İçme suyu güzergâhlarının ormandan geçmesi durumunda ormanlık alanlar için izin irtifak çalışmaları yapılmıştır.  Ayrıca uygulamalarla ilgili ilçelerden gelen sorunlar da yerinde incelenmekte ve gerekli teknik yardım yapılmaktadır. </w:t>
      </w:r>
    </w:p>
    <w:p w:rsidR="00C86CEE" w:rsidRPr="00ED2505" w:rsidRDefault="00C86CEE" w:rsidP="00C86CEE">
      <w:pPr>
        <w:ind w:right="-110"/>
        <w:jc w:val="both"/>
        <w:rPr>
          <w:rFonts w:ascii="Times New Roman" w:hAnsi="Times New Roman" w:cs="Times New Roman"/>
          <w:sz w:val="24"/>
          <w:szCs w:val="24"/>
        </w:rPr>
      </w:pPr>
    </w:p>
    <w:p w:rsidR="00C86CEE" w:rsidRPr="00ED2505" w:rsidRDefault="00C86CEE" w:rsidP="00C86CEE">
      <w:pPr>
        <w:jc w:val="both"/>
        <w:rPr>
          <w:rFonts w:ascii="Times New Roman" w:hAnsi="Times New Roman" w:cs="Times New Roman"/>
          <w:sz w:val="24"/>
          <w:szCs w:val="24"/>
        </w:rPr>
      </w:pPr>
      <w:bookmarkStart w:id="11" w:name="OLE_LINK2"/>
      <w:r w:rsidRPr="00ED2505">
        <w:rPr>
          <w:rFonts w:ascii="Times New Roman" w:hAnsi="Times New Roman" w:cs="Times New Roman"/>
          <w:b/>
          <w:sz w:val="24"/>
          <w:szCs w:val="24"/>
        </w:rPr>
        <w:t>c-Tarım Sektörü:</w:t>
      </w:r>
      <w:r w:rsidRPr="00ED2505">
        <w:rPr>
          <w:rFonts w:ascii="Times New Roman" w:hAnsi="Times New Roman" w:cs="Times New Roman"/>
          <w:sz w:val="24"/>
          <w:szCs w:val="24"/>
        </w:rPr>
        <w:t xml:space="preserve"> KÖYDES ve İl Özel İdaresi programında olan işlerin yanında 2020 yılında bu sektörle ilgili müdürlüğümüzce etüt-proje çalışmaları Tarım Bakanlığı, İller Bankası, DOKA ve DOKAP yatırımları kapsamında yapılmıştır. Devlet vatandaş </w:t>
      </w:r>
      <w:r w:rsidR="00BC749F" w:rsidRPr="00ED2505">
        <w:rPr>
          <w:rFonts w:ascii="Times New Roman" w:hAnsi="Times New Roman" w:cs="Times New Roman"/>
          <w:sz w:val="24"/>
          <w:szCs w:val="24"/>
        </w:rPr>
        <w:t>iş birliği</w:t>
      </w:r>
      <w:r w:rsidRPr="00ED2505">
        <w:rPr>
          <w:rFonts w:ascii="Times New Roman" w:hAnsi="Times New Roman" w:cs="Times New Roman"/>
          <w:sz w:val="24"/>
          <w:szCs w:val="24"/>
        </w:rPr>
        <w:t xml:space="preserve"> ile ve diğer ödeneklerle (DOKAP, DOKA, Özel sektör, AB fonları, Dünya Bankası vb.) yapılan çalışmalar için talep edilen </w:t>
      </w:r>
      <w:r w:rsidRPr="00ED2505">
        <w:rPr>
          <w:rFonts w:ascii="Times New Roman" w:hAnsi="Times New Roman" w:cs="Times New Roman"/>
          <w:sz w:val="24"/>
          <w:szCs w:val="24"/>
        </w:rPr>
        <w:lastRenderedPageBreak/>
        <w:t xml:space="preserve">konularda gerekli ölçüm, etüt, proje işleri müdürlüğümüzce yürütülmekte olup, bu yıl toplam </w:t>
      </w:r>
      <w:r w:rsidRPr="00ED2505">
        <w:rPr>
          <w:rFonts w:ascii="Times New Roman" w:hAnsi="Times New Roman" w:cs="Times New Roman"/>
          <w:b/>
          <w:sz w:val="24"/>
          <w:szCs w:val="24"/>
        </w:rPr>
        <w:t>34</w:t>
      </w:r>
      <w:r w:rsidRPr="00ED2505">
        <w:rPr>
          <w:rFonts w:ascii="Times New Roman" w:hAnsi="Times New Roman" w:cs="Times New Roman"/>
          <w:sz w:val="24"/>
          <w:szCs w:val="24"/>
        </w:rPr>
        <w:t xml:space="preserve"> adet sulama tesisinde etüt, proje çalışması tamamlanmıştır.</w:t>
      </w:r>
    </w:p>
    <w:p w:rsidR="00C86CEE" w:rsidRPr="00ED2505" w:rsidRDefault="00C86CEE" w:rsidP="00C86CEE">
      <w:pPr>
        <w:jc w:val="both"/>
        <w:rPr>
          <w:rFonts w:ascii="Times New Roman" w:hAnsi="Times New Roman" w:cs="Times New Roman"/>
          <w:sz w:val="24"/>
          <w:szCs w:val="24"/>
        </w:rPr>
      </w:pPr>
    </w:p>
    <w:bookmarkEnd w:id="11"/>
    <w:p w:rsidR="00C86CEE" w:rsidRPr="00ED2505" w:rsidRDefault="00C86CEE" w:rsidP="00C86CEE">
      <w:pPr>
        <w:jc w:val="both"/>
        <w:rPr>
          <w:rFonts w:ascii="Times New Roman" w:hAnsi="Times New Roman" w:cs="Times New Roman"/>
          <w:sz w:val="24"/>
          <w:szCs w:val="24"/>
        </w:rPr>
      </w:pPr>
      <w:r w:rsidRPr="00ED2505">
        <w:rPr>
          <w:rFonts w:ascii="Times New Roman" w:hAnsi="Times New Roman" w:cs="Times New Roman"/>
          <w:b/>
          <w:sz w:val="24"/>
          <w:szCs w:val="24"/>
        </w:rPr>
        <w:t>d-Kırsal Altyapı Sektörü:</w:t>
      </w:r>
      <w:r w:rsidRPr="00ED2505">
        <w:rPr>
          <w:rFonts w:ascii="Times New Roman" w:hAnsi="Times New Roman" w:cs="Times New Roman"/>
          <w:sz w:val="24"/>
          <w:szCs w:val="24"/>
        </w:rPr>
        <w:t xml:space="preserve"> KÖYDES ve İl Özel İdaresi programındaki işlerin yanında rezerv proje olması bakımından 2020 yılında bu sektörle ilgili müdürlüğümüzce zaman oldukça etüt, ölçüm ve proje çalışmaları yapılmıştır. Devlet vatandaş </w:t>
      </w:r>
      <w:r w:rsidR="00BC749F" w:rsidRPr="00ED2505">
        <w:rPr>
          <w:rFonts w:ascii="Times New Roman" w:hAnsi="Times New Roman" w:cs="Times New Roman"/>
          <w:sz w:val="24"/>
          <w:szCs w:val="24"/>
        </w:rPr>
        <w:t>iş birliği</w:t>
      </w:r>
      <w:r w:rsidRPr="00ED2505">
        <w:rPr>
          <w:rFonts w:ascii="Times New Roman" w:hAnsi="Times New Roman" w:cs="Times New Roman"/>
          <w:sz w:val="24"/>
          <w:szCs w:val="24"/>
        </w:rPr>
        <w:t xml:space="preserve"> ile ve diğer ödeneklerle (DOKAP, DOKA, İller Bankası, Özel sektör, AB fonları, Dünya Bankası vb.) yapılan çalışmalarla ilgili olarak </w:t>
      </w:r>
      <w:r w:rsidRPr="00ED2505">
        <w:rPr>
          <w:rFonts w:ascii="Times New Roman" w:hAnsi="Times New Roman" w:cs="Times New Roman"/>
          <w:b/>
          <w:sz w:val="24"/>
          <w:szCs w:val="24"/>
        </w:rPr>
        <w:t>13</w:t>
      </w:r>
      <w:r w:rsidRPr="00ED2505">
        <w:rPr>
          <w:rFonts w:ascii="Times New Roman" w:hAnsi="Times New Roman" w:cs="Times New Roman"/>
          <w:sz w:val="24"/>
          <w:szCs w:val="24"/>
        </w:rPr>
        <w:t xml:space="preserve"> köyümüzde etüt, ölçüm ve proje yapılmıştır. </w:t>
      </w:r>
      <w:r w:rsidRPr="00ED2505">
        <w:rPr>
          <w:rFonts w:ascii="Times New Roman" w:hAnsi="Times New Roman" w:cs="Times New Roman"/>
          <w:b/>
          <w:sz w:val="24"/>
          <w:szCs w:val="24"/>
        </w:rPr>
        <w:t>3</w:t>
      </w:r>
      <w:r w:rsidRPr="00ED2505">
        <w:rPr>
          <w:rFonts w:ascii="Times New Roman" w:hAnsi="Times New Roman" w:cs="Times New Roman"/>
          <w:sz w:val="24"/>
          <w:szCs w:val="24"/>
        </w:rPr>
        <w:t xml:space="preserve"> köyümüzde de ölçüm ve proje çalışmalarımız devam etmektedir.</w:t>
      </w:r>
    </w:p>
    <w:p w:rsidR="00C86CEE" w:rsidRPr="00ED2505" w:rsidRDefault="00C86CEE" w:rsidP="00C86CEE">
      <w:pPr>
        <w:jc w:val="both"/>
        <w:rPr>
          <w:rFonts w:ascii="Times New Roman" w:hAnsi="Times New Roman" w:cs="Times New Roman"/>
          <w:sz w:val="24"/>
          <w:szCs w:val="24"/>
        </w:rPr>
      </w:pPr>
    </w:p>
    <w:p w:rsidR="00C86CEE" w:rsidRPr="00ED2505" w:rsidRDefault="00C86CEE" w:rsidP="00C86CEE">
      <w:pPr>
        <w:jc w:val="both"/>
        <w:rPr>
          <w:rFonts w:ascii="Times New Roman" w:hAnsi="Times New Roman" w:cs="Times New Roman"/>
          <w:b/>
          <w:sz w:val="24"/>
          <w:szCs w:val="24"/>
        </w:rPr>
      </w:pPr>
      <w:r w:rsidRPr="00ED2505">
        <w:rPr>
          <w:rFonts w:ascii="Times New Roman" w:hAnsi="Times New Roman" w:cs="Times New Roman"/>
          <w:b/>
          <w:sz w:val="24"/>
          <w:szCs w:val="24"/>
        </w:rPr>
        <w:t xml:space="preserve">4. Genel ölçümler, Afetler, İhaleler, Kontrol ve Kabul Komisyonları ile Diğer Kurum İşleri: </w:t>
      </w:r>
    </w:p>
    <w:p w:rsidR="00C86CEE" w:rsidRPr="00ED2505" w:rsidRDefault="00C86CEE" w:rsidP="00C86CEE">
      <w:pPr>
        <w:jc w:val="both"/>
        <w:rPr>
          <w:rFonts w:ascii="Times New Roman" w:hAnsi="Times New Roman" w:cs="Times New Roman"/>
          <w:sz w:val="24"/>
          <w:szCs w:val="24"/>
        </w:rPr>
      </w:pPr>
      <w:r w:rsidRPr="00ED2505">
        <w:rPr>
          <w:rFonts w:ascii="Times New Roman" w:hAnsi="Times New Roman" w:cs="Times New Roman"/>
          <w:sz w:val="24"/>
          <w:szCs w:val="24"/>
        </w:rPr>
        <w:t>İlimiz merkez ve ilçelerinde 2005 yılından itibaren uygulanmakta olan KÖYDES projesi kapsamında ve İl Özel İdaresi programı ile tamamlanan çok sayıdaki işlerin geçici ve kesin kabul çalışmalarına da yoğun mesai harcanmıştır. Ayrıca ihtiyaç olduğu durumlarda ilçelere kontroller için gidilmiş, periyodik kontroller yapılmış ve teknik destek verilmiştir.</w:t>
      </w:r>
    </w:p>
    <w:p w:rsidR="00C86CEE" w:rsidRPr="00ED2505" w:rsidRDefault="00C86CEE" w:rsidP="00C86CEE">
      <w:pPr>
        <w:jc w:val="both"/>
        <w:rPr>
          <w:rFonts w:ascii="Times New Roman" w:hAnsi="Times New Roman" w:cs="Times New Roman"/>
          <w:sz w:val="24"/>
          <w:szCs w:val="24"/>
        </w:rPr>
      </w:pPr>
      <w:r w:rsidRPr="00ED2505">
        <w:rPr>
          <w:rFonts w:ascii="Times New Roman" w:hAnsi="Times New Roman" w:cs="Times New Roman"/>
          <w:sz w:val="24"/>
          <w:szCs w:val="24"/>
        </w:rPr>
        <w:t>İl Özel idaresince yıl içerisinde yapılan çok sayıdaki ihale işlemlerine de müdürlüğümüz teknik elemanları katılmışlardır.</w:t>
      </w:r>
    </w:p>
    <w:p w:rsidR="00C86CEE" w:rsidRPr="00ED2505" w:rsidRDefault="00C86CEE" w:rsidP="00C86CEE">
      <w:pPr>
        <w:jc w:val="both"/>
        <w:rPr>
          <w:rFonts w:ascii="Times New Roman" w:hAnsi="Times New Roman" w:cs="Times New Roman"/>
          <w:sz w:val="24"/>
          <w:szCs w:val="24"/>
        </w:rPr>
      </w:pPr>
      <w:r w:rsidRPr="00ED2505">
        <w:rPr>
          <w:rFonts w:ascii="Times New Roman" w:hAnsi="Times New Roman" w:cs="Times New Roman"/>
          <w:sz w:val="24"/>
          <w:szCs w:val="24"/>
        </w:rPr>
        <w:t>Ayrıca müdürlüğümüz elemanları Mera komisyonu, Toprak Koruma komisyonu, Afet komisyonu, Denetim komisyonu, Turizm komisyonu gibi il genelini kapsayan diğer birçok çalışmada da görev almaktadır.</w:t>
      </w:r>
    </w:p>
    <w:p w:rsidR="00C86CEE" w:rsidRPr="00ED2505" w:rsidRDefault="00C86CEE" w:rsidP="00C86CEE">
      <w:pPr>
        <w:jc w:val="both"/>
        <w:rPr>
          <w:rFonts w:ascii="Times New Roman" w:hAnsi="Times New Roman" w:cs="Times New Roman"/>
          <w:sz w:val="24"/>
          <w:szCs w:val="24"/>
        </w:rPr>
      </w:pPr>
      <w:r w:rsidRPr="00ED2505">
        <w:rPr>
          <w:rFonts w:ascii="Times New Roman" w:hAnsi="Times New Roman" w:cs="Times New Roman"/>
          <w:sz w:val="24"/>
          <w:szCs w:val="24"/>
        </w:rPr>
        <w:t xml:space="preserve">İlimizde meydana gelen sel afetinden etkilenen ilçelerimizde yol ve içme suyu ağırlıklı olmak üzere tahrip olan </w:t>
      </w:r>
      <w:r w:rsidRPr="00ED2505">
        <w:rPr>
          <w:rFonts w:ascii="Times New Roman" w:hAnsi="Times New Roman" w:cs="Times New Roman"/>
          <w:b/>
          <w:sz w:val="24"/>
          <w:szCs w:val="24"/>
        </w:rPr>
        <w:t>59</w:t>
      </w:r>
      <w:r w:rsidRPr="00ED2505">
        <w:rPr>
          <w:rFonts w:ascii="Times New Roman" w:hAnsi="Times New Roman" w:cs="Times New Roman"/>
          <w:sz w:val="24"/>
          <w:szCs w:val="24"/>
        </w:rPr>
        <w:t xml:space="preserve"> adet işin yerinde tespitleri yapılmış ve projelendirilmiştir. </w:t>
      </w:r>
    </w:p>
    <w:p w:rsidR="00C86CEE" w:rsidRPr="00ED2505" w:rsidRDefault="00C86CEE" w:rsidP="00C86CEE">
      <w:pPr>
        <w:jc w:val="both"/>
        <w:rPr>
          <w:rFonts w:ascii="Times New Roman" w:hAnsi="Times New Roman" w:cs="Times New Roman"/>
          <w:sz w:val="24"/>
          <w:szCs w:val="24"/>
        </w:rPr>
      </w:pPr>
      <w:r w:rsidRPr="00ED2505">
        <w:rPr>
          <w:rFonts w:ascii="Times New Roman" w:hAnsi="Times New Roman" w:cs="Times New Roman"/>
          <w:sz w:val="24"/>
          <w:szCs w:val="24"/>
        </w:rPr>
        <w:t xml:space="preserve">Yine İlimiz genelindeki kurumumuz ve diğer kurumlara ait olan </w:t>
      </w:r>
      <w:r w:rsidRPr="00ED2505">
        <w:rPr>
          <w:rFonts w:ascii="Times New Roman" w:hAnsi="Times New Roman" w:cs="Times New Roman"/>
          <w:b/>
          <w:sz w:val="24"/>
          <w:szCs w:val="24"/>
        </w:rPr>
        <w:t xml:space="preserve">43 </w:t>
      </w:r>
      <w:r w:rsidRPr="00ED2505">
        <w:rPr>
          <w:rFonts w:ascii="Times New Roman" w:hAnsi="Times New Roman" w:cs="Times New Roman"/>
          <w:sz w:val="24"/>
          <w:szCs w:val="24"/>
        </w:rPr>
        <w:t>adet genel ölçüm, halihazır harita, vaziyet planı, aplikasyon gibi çalışmalar da müdürlüğümüzce tamamlanmıştır.</w:t>
      </w:r>
    </w:p>
    <w:p w:rsidR="00C86CEE" w:rsidRPr="00ED2505" w:rsidRDefault="00C86CEE" w:rsidP="00C86CEE">
      <w:pPr>
        <w:jc w:val="both"/>
        <w:rPr>
          <w:rFonts w:ascii="Times New Roman" w:hAnsi="Times New Roman" w:cs="Times New Roman"/>
          <w:sz w:val="24"/>
          <w:szCs w:val="24"/>
        </w:rPr>
      </w:pPr>
    </w:p>
    <w:p w:rsidR="00C86CEE" w:rsidRPr="00ED2505" w:rsidRDefault="00C86CEE" w:rsidP="00C86CEE">
      <w:pPr>
        <w:jc w:val="both"/>
        <w:rPr>
          <w:rFonts w:ascii="Times New Roman" w:hAnsi="Times New Roman" w:cs="Times New Roman"/>
          <w:sz w:val="24"/>
          <w:szCs w:val="24"/>
        </w:rPr>
      </w:pPr>
      <w:r w:rsidRPr="00ED2505">
        <w:rPr>
          <w:rFonts w:ascii="Times New Roman" w:hAnsi="Times New Roman" w:cs="Times New Roman"/>
          <w:sz w:val="24"/>
          <w:szCs w:val="24"/>
        </w:rPr>
        <w:t>Yukarıda açıklanan bütün çalışmalar, birim müdürlüğümüz emrinde görevli olan M/S’ dan 3 mühendis, 1 tekniker, 1 memur, 2 sözleşmeli mühendis ile S/S’dan 3 işçi ve Artöz A.Ş’den  çalışan 1 mühendis, 4 işçi personel tarafından yapılmıştır.</w:t>
      </w:r>
    </w:p>
    <w:p w:rsidR="00D50DE4" w:rsidRPr="00ED2505" w:rsidRDefault="00D50DE4"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376BC" w:rsidRPr="00ED2505" w:rsidRDefault="007376BC"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z w:val="20"/>
          <w:szCs w:val="20"/>
          <w:shd w:val="clear" w:color="auto" w:fill="FFFFFF"/>
        </w:rPr>
        <w:tab/>
      </w:r>
      <w:r w:rsidRPr="00ED2505">
        <w:rPr>
          <w:rFonts w:ascii="Times New Roman" w:hAnsi="Times New Roman" w:cs="Times New Roman"/>
          <w:sz w:val="20"/>
          <w:szCs w:val="20"/>
          <w:shd w:val="clear" w:color="auto" w:fill="FFFFFF"/>
        </w:rPr>
        <w:tab/>
      </w:r>
      <w:r w:rsidRPr="00ED2505">
        <w:rPr>
          <w:rFonts w:ascii="Times New Roman" w:hAnsi="Times New Roman" w:cs="Times New Roman"/>
          <w:b/>
          <w:bCs/>
          <w:shd w:val="clear" w:color="auto" w:fill="FFFFFF"/>
        </w:rPr>
        <w:t>8-</w:t>
      </w:r>
      <w:r w:rsidRPr="00ED2505">
        <w:rPr>
          <w:rFonts w:ascii="Times New Roman" w:hAnsi="Times New Roman" w:cs="Times New Roman"/>
          <w:b/>
          <w:bCs/>
          <w:shd w:val="clear" w:color="auto" w:fill="FFFFFF"/>
        </w:rPr>
        <w:tab/>
        <w:t>İmar ve Kentsel İyileştirme Müdürlüğü</w:t>
      </w: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20</w:t>
      </w:r>
      <w:r w:rsidR="00953B2F" w:rsidRPr="00ED2505">
        <w:rPr>
          <w:rFonts w:ascii="Times New Roman" w:hAnsi="Times New Roman" w:cs="Times New Roman"/>
          <w:b/>
          <w:bCs/>
          <w:shd w:val="clear" w:color="auto" w:fill="FFFFFF"/>
        </w:rPr>
        <w:t>20</w:t>
      </w:r>
      <w:r w:rsidRPr="00ED2505">
        <w:rPr>
          <w:rFonts w:ascii="Times New Roman" w:hAnsi="Times New Roman" w:cs="Times New Roman"/>
          <w:b/>
          <w:bCs/>
          <w:shd w:val="clear" w:color="auto" w:fill="FFFFFF"/>
        </w:rPr>
        <w:t xml:space="preserve"> Yılı İmar Mevzuatı Çerçevesinde Çalışma İcmali</w:t>
      </w:r>
    </w:p>
    <w:tbl>
      <w:tblPr>
        <w:tblW w:w="9639" w:type="dxa"/>
        <w:tblInd w:w="2" w:type="dxa"/>
        <w:tblCellMar>
          <w:left w:w="10" w:type="dxa"/>
          <w:right w:w="10" w:type="dxa"/>
        </w:tblCellMar>
        <w:tblLook w:val="0000"/>
      </w:tblPr>
      <w:tblGrid>
        <w:gridCol w:w="946"/>
        <w:gridCol w:w="6735"/>
        <w:gridCol w:w="1958"/>
      </w:tblGrid>
      <w:tr w:rsidR="007E23B2"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23B2" w:rsidRPr="00ED2505" w:rsidRDefault="007E23B2" w:rsidP="001D190A">
            <w:pPr>
              <w:rPr>
                <w:rFonts w:ascii="Times New Roman" w:hAnsi="Times New Roman" w:cs="Times New Roman"/>
                <w:b/>
                <w:bCs/>
                <w:sz w:val="20"/>
                <w:szCs w:val="20"/>
                <w:shd w:val="clear" w:color="auto" w:fill="FFFFFF"/>
              </w:rPr>
            </w:pPr>
          </w:p>
          <w:p w:rsidR="007E23B2" w:rsidRPr="00ED2505" w:rsidRDefault="007E23B2" w:rsidP="001D190A">
            <w:pP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S.NO:</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23B2" w:rsidRPr="00ED2505" w:rsidRDefault="007E23B2" w:rsidP="001D190A">
            <w:pPr>
              <w:rPr>
                <w:rFonts w:ascii="Times New Roman" w:hAnsi="Times New Roman" w:cs="Times New Roman"/>
                <w:b/>
                <w:bCs/>
                <w:sz w:val="20"/>
                <w:szCs w:val="20"/>
                <w:shd w:val="clear" w:color="auto" w:fill="FFFFFF"/>
              </w:rPr>
            </w:pPr>
          </w:p>
          <w:p w:rsidR="007E23B2" w:rsidRPr="00ED2505" w:rsidRDefault="007E23B2" w:rsidP="001D190A">
            <w:pP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KONUSU:</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23B2" w:rsidRPr="00ED2505" w:rsidRDefault="007E23B2" w:rsidP="001D190A">
            <w:pPr>
              <w:rPr>
                <w:rFonts w:ascii="Times New Roman" w:hAnsi="Times New Roman" w:cs="Times New Roman"/>
                <w:b/>
                <w:bCs/>
                <w:sz w:val="20"/>
                <w:szCs w:val="20"/>
                <w:shd w:val="clear" w:color="auto" w:fill="FFFFFF"/>
              </w:rPr>
            </w:pPr>
          </w:p>
          <w:p w:rsidR="007E23B2" w:rsidRPr="00ED2505" w:rsidRDefault="007E23B2" w:rsidP="001D190A">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(ADET)</w:t>
            </w:r>
          </w:p>
        </w:tc>
      </w:tr>
      <w:tr w:rsidR="00D85204" w:rsidRPr="00ED2505" w:rsidTr="00AC511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204" w:rsidRPr="00ED2505" w:rsidRDefault="00D85204" w:rsidP="00AC511A">
            <w:pPr>
              <w:rPr>
                <w:rFonts w:ascii="Times New Roman" w:hAnsi="Times New Roman" w:cs="Times New Roman"/>
                <w:sz w:val="20"/>
                <w:szCs w:val="20"/>
              </w:rPr>
            </w:pPr>
            <w:r w:rsidRPr="00ED2505">
              <w:rPr>
                <w:rFonts w:ascii="Times New Roman" w:hAnsi="Times New Roman" w:cs="Times New Roman"/>
                <w:sz w:val="20"/>
                <w:szCs w:val="20"/>
              </w:rPr>
              <w:t>Gelen evrak sayısı</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204" w:rsidRPr="00ED2505" w:rsidRDefault="00D85204" w:rsidP="007376BC">
            <w:pPr>
              <w:jc w:val="right"/>
              <w:rPr>
                <w:rFonts w:ascii="Times New Roman" w:hAnsi="Times New Roman" w:cs="Times New Roman"/>
                <w:sz w:val="20"/>
                <w:szCs w:val="20"/>
              </w:rPr>
            </w:pPr>
            <w:r w:rsidRPr="00ED2505">
              <w:rPr>
                <w:rFonts w:ascii="Times New Roman" w:hAnsi="Times New Roman" w:cs="Times New Roman"/>
                <w:sz w:val="20"/>
                <w:szCs w:val="20"/>
              </w:rPr>
              <w:t>4</w:t>
            </w:r>
            <w:r w:rsidR="00354F87" w:rsidRPr="00ED2505">
              <w:rPr>
                <w:rFonts w:ascii="Times New Roman" w:hAnsi="Times New Roman" w:cs="Times New Roman"/>
                <w:sz w:val="20"/>
                <w:szCs w:val="20"/>
              </w:rPr>
              <w:t>112</w:t>
            </w:r>
          </w:p>
        </w:tc>
      </w:tr>
      <w:tr w:rsidR="00D85204" w:rsidRPr="00ED2505" w:rsidTr="00AC511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204" w:rsidRPr="00ED2505" w:rsidRDefault="00D85204" w:rsidP="00AC511A">
            <w:pPr>
              <w:rPr>
                <w:rFonts w:ascii="Times New Roman" w:hAnsi="Times New Roman" w:cs="Times New Roman"/>
                <w:sz w:val="20"/>
                <w:szCs w:val="20"/>
              </w:rPr>
            </w:pPr>
            <w:r w:rsidRPr="00ED2505">
              <w:rPr>
                <w:rFonts w:ascii="Times New Roman" w:hAnsi="Times New Roman" w:cs="Times New Roman"/>
                <w:sz w:val="20"/>
                <w:szCs w:val="20"/>
              </w:rPr>
              <w:t>Cevap yazılan evrak sayısı</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204" w:rsidRPr="00ED2505" w:rsidRDefault="00354F87" w:rsidP="007376BC">
            <w:pPr>
              <w:jc w:val="right"/>
              <w:rPr>
                <w:rFonts w:ascii="Times New Roman" w:hAnsi="Times New Roman" w:cs="Times New Roman"/>
                <w:sz w:val="20"/>
                <w:szCs w:val="20"/>
              </w:rPr>
            </w:pPr>
            <w:r w:rsidRPr="00ED2505">
              <w:rPr>
                <w:rFonts w:ascii="Times New Roman" w:hAnsi="Times New Roman" w:cs="Times New Roman"/>
                <w:sz w:val="20"/>
                <w:szCs w:val="20"/>
              </w:rPr>
              <w:t>3084</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İmar Planı Onaylanan Projeler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354F87" w:rsidP="007376BC">
            <w:pPr>
              <w:jc w:val="right"/>
              <w:rPr>
                <w:rFonts w:ascii="Times New Roman" w:hAnsi="Times New Roman" w:cs="Times New Roman"/>
                <w:sz w:val="20"/>
                <w:szCs w:val="20"/>
              </w:rPr>
            </w:pPr>
            <w:r w:rsidRPr="00ED2505">
              <w:rPr>
                <w:rFonts w:ascii="Times New Roman" w:hAnsi="Times New Roman" w:cs="Times New Roman"/>
                <w:sz w:val="20"/>
                <w:szCs w:val="20"/>
              </w:rPr>
              <w:t>12</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İmar Planı Süreci Devam Eden Projeler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354F87" w:rsidP="007376BC">
            <w:pPr>
              <w:jc w:val="right"/>
              <w:rPr>
                <w:rFonts w:ascii="Times New Roman" w:hAnsi="Times New Roman" w:cs="Times New Roman"/>
                <w:sz w:val="20"/>
                <w:szCs w:val="20"/>
              </w:rPr>
            </w:pPr>
            <w:r w:rsidRPr="00ED2505">
              <w:rPr>
                <w:rFonts w:ascii="Times New Roman" w:hAnsi="Times New Roman" w:cs="Times New Roman"/>
                <w:sz w:val="20"/>
                <w:szCs w:val="20"/>
              </w:rPr>
              <w:t>15</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Köy Yerleşik Alan Tespitleri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354F87" w:rsidP="007376BC">
            <w:pPr>
              <w:jc w:val="right"/>
              <w:rPr>
                <w:rFonts w:ascii="Times New Roman" w:hAnsi="Times New Roman" w:cs="Times New Roman"/>
                <w:sz w:val="20"/>
                <w:szCs w:val="20"/>
              </w:rPr>
            </w:pPr>
            <w:r w:rsidRPr="00ED2505">
              <w:rPr>
                <w:rFonts w:ascii="Times New Roman" w:hAnsi="Times New Roman" w:cs="Times New Roman"/>
                <w:sz w:val="20"/>
                <w:szCs w:val="20"/>
              </w:rPr>
              <w:t>-</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İfraz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right"/>
              <w:rPr>
                <w:rFonts w:ascii="Times New Roman" w:hAnsi="Times New Roman" w:cs="Times New Roman"/>
                <w:sz w:val="20"/>
                <w:szCs w:val="20"/>
              </w:rPr>
            </w:pPr>
            <w:r w:rsidRPr="00ED2505">
              <w:rPr>
                <w:rFonts w:ascii="Times New Roman" w:hAnsi="Times New Roman" w:cs="Times New Roman"/>
                <w:sz w:val="20"/>
                <w:szCs w:val="20"/>
              </w:rPr>
              <w:t>1</w:t>
            </w:r>
            <w:r w:rsidR="00354F87" w:rsidRPr="00ED2505">
              <w:rPr>
                <w:rFonts w:ascii="Times New Roman" w:hAnsi="Times New Roman" w:cs="Times New Roman"/>
                <w:sz w:val="20"/>
                <w:szCs w:val="20"/>
              </w:rPr>
              <w:t>31</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Tevhid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354F87" w:rsidP="00354F87">
            <w:pPr>
              <w:jc w:val="right"/>
              <w:rPr>
                <w:rFonts w:ascii="Times New Roman" w:hAnsi="Times New Roman" w:cs="Times New Roman"/>
                <w:sz w:val="20"/>
                <w:szCs w:val="20"/>
              </w:rPr>
            </w:pPr>
            <w:r w:rsidRPr="00ED2505">
              <w:rPr>
                <w:rFonts w:ascii="Times New Roman" w:hAnsi="Times New Roman" w:cs="Times New Roman"/>
                <w:sz w:val="20"/>
                <w:szCs w:val="20"/>
              </w:rPr>
              <w:t>24</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354F87"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İrtifak Hakkı Tesisi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354F87" w:rsidP="007376BC">
            <w:pPr>
              <w:jc w:val="right"/>
              <w:rPr>
                <w:rFonts w:ascii="Times New Roman" w:hAnsi="Times New Roman" w:cs="Times New Roman"/>
                <w:sz w:val="20"/>
                <w:szCs w:val="20"/>
              </w:rPr>
            </w:pPr>
            <w:r w:rsidRPr="00ED2505">
              <w:rPr>
                <w:rFonts w:ascii="Times New Roman" w:hAnsi="Times New Roman" w:cs="Times New Roman"/>
                <w:sz w:val="20"/>
                <w:szCs w:val="20"/>
              </w:rPr>
              <w:t>27</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Hisseli Satış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354F87" w:rsidP="007376BC">
            <w:pPr>
              <w:jc w:val="right"/>
              <w:rPr>
                <w:rFonts w:ascii="Times New Roman" w:hAnsi="Times New Roman" w:cs="Times New Roman"/>
                <w:sz w:val="20"/>
                <w:szCs w:val="20"/>
              </w:rPr>
            </w:pPr>
            <w:r w:rsidRPr="00ED2505">
              <w:rPr>
                <w:rFonts w:ascii="Times New Roman" w:hAnsi="Times New Roman" w:cs="Times New Roman"/>
                <w:sz w:val="20"/>
                <w:szCs w:val="20"/>
              </w:rPr>
              <w:t>61</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Halihazır Harita Onayı</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right"/>
              <w:rPr>
                <w:rFonts w:ascii="Times New Roman" w:hAnsi="Times New Roman" w:cs="Times New Roman"/>
                <w:sz w:val="20"/>
                <w:szCs w:val="20"/>
              </w:rPr>
            </w:pPr>
            <w:r w:rsidRPr="00ED2505">
              <w:rPr>
                <w:rFonts w:ascii="Times New Roman" w:hAnsi="Times New Roman" w:cs="Times New Roman"/>
                <w:sz w:val="20"/>
                <w:szCs w:val="20"/>
              </w:rPr>
              <w:t>10</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11</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İmar Durum Belgeleri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354F87" w:rsidP="007376BC">
            <w:pPr>
              <w:jc w:val="right"/>
              <w:rPr>
                <w:rFonts w:ascii="Times New Roman" w:hAnsi="Times New Roman" w:cs="Times New Roman"/>
                <w:sz w:val="20"/>
                <w:szCs w:val="20"/>
              </w:rPr>
            </w:pPr>
            <w:r w:rsidRPr="00ED2505">
              <w:rPr>
                <w:rFonts w:ascii="Times New Roman" w:hAnsi="Times New Roman" w:cs="Times New Roman"/>
                <w:sz w:val="20"/>
                <w:szCs w:val="20"/>
              </w:rPr>
              <w:t>98</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12</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Verilen Yapı Ruhsatı</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right"/>
              <w:rPr>
                <w:rFonts w:ascii="Times New Roman" w:hAnsi="Times New Roman" w:cs="Times New Roman"/>
                <w:sz w:val="20"/>
                <w:szCs w:val="20"/>
              </w:rPr>
            </w:pPr>
            <w:r w:rsidRPr="00ED2505">
              <w:rPr>
                <w:rFonts w:ascii="Times New Roman" w:hAnsi="Times New Roman" w:cs="Times New Roman"/>
                <w:sz w:val="20"/>
                <w:szCs w:val="20"/>
              </w:rPr>
              <w:t>2</w:t>
            </w:r>
            <w:r w:rsidR="00354F87" w:rsidRPr="00ED2505">
              <w:rPr>
                <w:rFonts w:ascii="Times New Roman" w:hAnsi="Times New Roman" w:cs="Times New Roman"/>
                <w:sz w:val="20"/>
                <w:szCs w:val="20"/>
              </w:rPr>
              <w:t>3</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13</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Verilen Yapı Kullanma İzin Belgesi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right"/>
              <w:rPr>
                <w:rFonts w:ascii="Times New Roman" w:hAnsi="Times New Roman" w:cs="Times New Roman"/>
                <w:sz w:val="20"/>
                <w:szCs w:val="20"/>
              </w:rPr>
            </w:pPr>
            <w:r w:rsidRPr="00ED2505">
              <w:rPr>
                <w:rFonts w:ascii="Times New Roman" w:hAnsi="Times New Roman" w:cs="Times New Roman"/>
                <w:sz w:val="20"/>
                <w:szCs w:val="20"/>
              </w:rPr>
              <w:t>1</w:t>
            </w:r>
            <w:r w:rsidR="00354F87" w:rsidRPr="00ED2505">
              <w:rPr>
                <w:rFonts w:ascii="Times New Roman" w:hAnsi="Times New Roman" w:cs="Times New Roman"/>
                <w:sz w:val="20"/>
                <w:szCs w:val="20"/>
              </w:rPr>
              <w:t>7</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14</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Yanan/Yıkılan Binalar Formu Tanzimi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354F87" w:rsidP="007376BC">
            <w:pPr>
              <w:jc w:val="right"/>
              <w:rPr>
                <w:rFonts w:ascii="Times New Roman" w:hAnsi="Times New Roman" w:cs="Times New Roman"/>
                <w:sz w:val="20"/>
                <w:szCs w:val="20"/>
              </w:rPr>
            </w:pPr>
            <w:r w:rsidRPr="00ED2505">
              <w:rPr>
                <w:rFonts w:ascii="Times New Roman" w:hAnsi="Times New Roman" w:cs="Times New Roman"/>
                <w:sz w:val="20"/>
                <w:szCs w:val="20"/>
              </w:rPr>
              <w:t>1</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15</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İnşaat İzni (Ruhsata Tabi Olmayan Yapılar)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right"/>
              <w:rPr>
                <w:rFonts w:ascii="Times New Roman" w:hAnsi="Times New Roman" w:cs="Times New Roman"/>
                <w:sz w:val="20"/>
                <w:szCs w:val="20"/>
              </w:rPr>
            </w:pPr>
            <w:r w:rsidRPr="00ED2505">
              <w:rPr>
                <w:rFonts w:ascii="Times New Roman" w:hAnsi="Times New Roman" w:cs="Times New Roman"/>
                <w:sz w:val="20"/>
                <w:szCs w:val="20"/>
              </w:rPr>
              <w:t>52</w:t>
            </w:r>
            <w:r w:rsidR="00354F87" w:rsidRPr="00ED2505">
              <w:rPr>
                <w:rFonts w:ascii="Times New Roman" w:hAnsi="Times New Roman" w:cs="Times New Roman"/>
                <w:sz w:val="20"/>
                <w:szCs w:val="20"/>
              </w:rPr>
              <w:t>6</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16</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Uygun Görüş (Ruhsata Tabi Olmayan Yapılar)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354F87" w:rsidP="007376BC">
            <w:pPr>
              <w:jc w:val="right"/>
              <w:rPr>
                <w:rFonts w:ascii="Times New Roman" w:hAnsi="Times New Roman" w:cs="Times New Roman"/>
                <w:sz w:val="20"/>
                <w:szCs w:val="20"/>
              </w:rPr>
            </w:pPr>
            <w:r w:rsidRPr="00ED2505">
              <w:rPr>
                <w:rFonts w:ascii="Times New Roman" w:hAnsi="Times New Roman" w:cs="Times New Roman"/>
                <w:sz w:val="20"/>
                <w:szCs w:val="20"/>
              </w:rPr>
              <w:t>415</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17</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Yer Uygunluk Görüş (Ruhsata Tabi Olmayan Yapılar)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354F87" w:rsidP="007376BC">
            <w:pPr>
              <w:jc w:val="right"/>
              <w:rPr>
                <w:rFonts w:ascii="Times New Roman" w:hAnsi="Times New Roman" w:cs="Times New Roman"/>
                <w:sz w:val="20"/>
                <w:szCs w:val="20"/>
              </w:rPr>
            </w:pPr>
            <w:r w:rsidRPr="00ED2505">
              <w:rPr>
                <w:rFonts w:ascii="Times New Roman" w:hAnsi="Times New Roman" w:cs="Times New Roman"/>
                <w:sz w:val="20"/>
                <w:szCs w:val="20"/>
              </w:rPr>
              <w:t>-</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18</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Durdurulan İnşaat</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right"/>
              <w:rPr>
                <w:rFonts w:ascii="Times New Roman" w:hAnsi="Times New Roman" w:cs="Times New Roman"/>
                <w:sz w:val="20"/>
                <w:szCs w:val="20"/>
              </w:rPr>
            </w:pPr>
            <w:r w:rsidRPr="00ED2505">
              <w:rPr>
                <w:rFonts w:ascii="Times New Roman" w:hAnsi="Times New Roman" w:cs="Times New Roman"/>
                <w:sz w:val="20"/>
                <w:szCs w:val="20"/>
              </w:rPr>
              <w:t>1</w:t>
            </w:r>
            <w:r w:rsidR="00354F87" w:rsidRPr="00ED2505">
              <w:rPr>
                <w:rFonts w:ascii="Times New Roman" w:hAnsi="Times New Roman" w:cs="Times New Roman"/>
                <w:sz w:val="20"/>
                <w:szCs w:val="20"/>
              </w:rPr>
              <w:t>2</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19</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Ruhsata Uygun Hale Getirilen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354F87" w:rsidP="007376BC">
            <w:pPr>
              <w:jc w:val="right"/>
              <w:rPr>
                <w:rFonts w:ascii="Times New Roman" w:hAnsi="Times New Roman" w:cs="Times New Roman"/>
                <w:sz w:val="20"/>
                <w:szCs w:val="20"/>
              </w:rPr>
            </w:pPr>
            <w:r w:rsidRPr="00ED2505">
              <w:rPr>
                <w:rFonts w:ascii="Times New Roman" w:hAnsi="Times New Roman" w:cs="Times New Roman"/>
                <w:sz w:val="20"/>
                <w:szCs w:val="20"/>
              </w:rPr>
              <w:t>1</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lastRenderedPageBreak/>
              <w:t>20</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Yıkım Kararı Verilen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953B2F" w:rsidP="007376BC">
            <w:pPr>
              <w:jc w:val="right"/>
              <w:rPr>
                <w:rFonts w:ascii="Times New Roman" w:hAnsi="Times New Roman" w:cs="Times New Roman"/>
                <w:sz w:val="20"/>
                <w:szCs w:val="20"/>
              </w:rPr>
            </w:pPr>
            <w:r w:rsidRPr="00ED2505">
              <w:rPr>
                <w:rFonts w:ascii="Times New Roman" w:hAnsi="Times New Roman" w:cs="Times New Roman"/>
                <w:sz w:val="20"/>
                <w:szCs w:val="20"/>
              </w:rPr>
              <w:t>3</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Yıkımı Gerçekleşen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953B2F" w:rsidP="007376BC">
            <w:pPr>
              <w:jc w:val="right"/>
              <w:rPr>
                <w:rFonts w:ascii="Times New Roman" w:hAnsi="Times New Roman" w:cs="Times New Roman"/>
                <w:sz w:val="20"/>
                <w:szCs w:val="20"/>
              </w:rPr>
            </w:pPr>
            <w:r w:rsidRPr="00ED2505">
              <w:rPr>
                <w:rFonts w:ascii="Times New Roman" w:hAnsi="Times New Roman" w:cs="Times New Roman"/>
                <w:sz w:val="20"/>
                <w:szCs w:val="20"/>
              </w:rPr>
              <w:t>1</w:t>
            </w:r>
          </w:p>
        </w:tc>
      </w:tr>
      <w:tr w:rsidR="00D85204"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7376BC">
            <w:pPr>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22</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D85204" w:rsidP="001D190A">
            <w:pPr>
              <w:rPr>
                <w:rFonts w:ascii="Times New Roman" w:hAnsi="Times New Roman" w:cs="Times New Roman"/>
                <w:sz w:val="20"/>
                <w:szCs w:val="20"/>
              </w:rPr>
            </w:pPr>
            <w:r w:rsidRPr="00ED2505">
              <w:rPr>
                <w:rFonts w:ascii="Times New Roman" w:hAnsi="Times New Roman" w:cs="Times New Roman"/>
                <w:sz w:val="20"/>
                <w:szCs w:val="20"/>
              </w:rPr>
              <w:t>Para Cezası Verilen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ED2505" w:rsidRDefault="00953B2F" w:rsidP="007376BC">
            <w:pPr>
              <w:jc w:val="right"/>
              <w:rPr>
                <w:rFonts w:ascii="Times New Roman" w:hAnsi="Times New Roman" w:cs="Times New Roman"/>
                <w:sz w:val="20"/>
                <w:szCs w:val="20"/>
              </w:rPr>
            </w:pPr>
            <w:r w:rsidRPr="00ED2505">
              <w:rPr>
                <w:rFonts w:ascii="Times New Roman" w:hAnsi="Times New Roman" w:cs="Times New Roman"/>
                <w:sz w:val="20"/>
                <w:szCs w:val="20"/>
              </w:rPr>
              <w:t>6</w:t>
            </w:r>
          </w:p>
        </w:tc>
      </w:tr>
      <w:tr w:rsidR="00953B2F" w:rsidRPr="00ED2505"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53B2F" w:rsidRPr="00ED2505" w:rsidRDefault="00953B2F" w:rsidP="007376BC">
            <w:pPr>
              <w:jc w:val="center"/>
              <w:rPr>
                <w:rFonts w:ascii="Times New Roman" w:hAnsi="Times New Roman" w:cs="Times New Roman"/>
                <w:sz w:val="20"/>
                <w:szCs w:val="20"/>
                <w:shd w:val="clear" w:color="auto" w:fill="FFFFFF"/>
              </w:rPr>
            </w:pP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53B2F" w:rsidRPr="00ED2505" w:rsidRDefault="00953B2F" w:rsidP="001D190A">
            <w:pPr>
              <w:rPr>
                <w:rFonts w:ascii="Times New Roman" w:hAnsi="Times New Roman" w:cs="Times New Roman"/>
                <w:sz w:val="20"/>
                <w:szCs w:val="20"/>
              </w:rPr>
            </w:pPr>
            <w:r w:rsidRPr="00ED2505">
              <w:rPr>
                <w:rFonts w:ascii="Times New Roman" w:hAnsi="Times New Roman" w:cs="Times New Roman"/>
                <w:sz w:val="20"/>
                <w:szCs w:val="20"/>
              </w:rPr>
              <w:t>TOPLAM</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53B2F" w:rsidRPr="00ED2505" w:rsidRDefault="00953B2F" w:rsidP="007376BC">
            <w:pPr>
              <w:jc w:val="right"/>
              <w:rPr>
                <w:rFonts w:ascii="Times New Roman" w:hAnsi="Times New Roman" w:cs="Times New Roman"/>
                <w:sz w:val="20"/>
                <w:szCs w:val="20"/>
              </w:rPr>
            </w:pPr>
            <w:r w:rsidRPr="00ED2505">
              <w:rPr>
                <w:rFonts w:ascii="Times New Roman" w:hAnsi="Times New Roman" w:cs="Times New Roman"/>
                <w:sz w:val="20"/>
                <w:szCs w:val="20"/>
              </w:rPr>
              <w:t>8.616</w:t>
            </w:r>
          </w:p>
        </w:tc>
      </w:tr>
    </w:tbl>
    <w:p w:rsidR="00D85204" w:rsidRPr="00ED2505" w:rsidRDefault="00D85204" w:rsidP="00934BE5">
      <w:pPr>
        <w:rPr>
          <w:rFonts w:ascii="Times New Roman" w:hAnsi="Times New Roman" w:cs="Times New Roman"/>
          <w:b/>
        </w:rPr>
      </w:pPr>
    </w:p>
    <w:p w:rsidR="00934BE5" w:rsidRPr="00ED2505" w:rsidRDefault="00934BE5" w:rsidP="00934BE5">
      <w:pPr>
        <w:rPr>
          <w:rFonts w:ascii="Times New Roman" w:hAnsi="Times New Roman" w:cs="Times New Roman"/>
          <w:b/>
          <w:bCs/>
          <w:u w:val="single"/>
          <w:shd w:val="clear" w:color="auto" w:fill="FFFFFF"/>
        </w:rPr>
      </w:pPr>
      <w:r w:rsidRPr="00ED2505">
        <w:rPr>
          <w:rFonts w:ascii="Times New Roman" w:hAnsi="Times New Roman" w:cs="Times New Roman"/>
          <w:b/>
        </w:rPr>
        <w:t>20</w:t>
      </w:r>
      <w:r w:rsidR="00DA660A" w:rsidRPr="00ED2505">
        <w:rPr>
          <w:rFonts w:ascii="Times New Roman" w:hAnsi="Times New Roman" w:cs="Times New Roman"/>
          <w:b/>
        </w:rPr>
        <w:t>20</w:t>
      </w:r>
      <w:r w:rsidR="0062006C" w:rsidRPr="00ED2505">
        <w:rPr>
          <w:rFonts w:ascii="Times New Roman" w:hAnsi="Times New Roman" w:cs="Times New Roman"/>
          <w:b/>
        </w:rPr>
        <w:t xml:space="preserve"> </w:t>
      </w:r>
      <w:r w:rsidRPr="00ED2505">
        <w:rPr>
          <w:rFonts w:ascii="Times New Roman" w:hAnsi="Times New Roman" w:cs="Times New Roman"/>
          <w:b/>
        </w:rPr>
        <w:t>Yılına Ait Ödenek Ve Harcama Miktarları</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1"/>
        <w:gridCol w:w="1275"/>
        <w:gridCol w:w="567"/>
        <w:gridCol w:w="1135"/>
        <w:gridCol w:w="1135"/>
        <w:gridCol w:w="1162"/>
        <w:gridCol w:w="1105"/>
        <w:gridCol w:w="1135"/>
        <w:gridCol w:w="992"/>
      </w:tblGrid>
      <w:tr w:rsidR="00934BE5" w:rsidRPr="00ED2505" w:rsidTr="007376BC">
        <w:trPr>
          <w:trHeight w:val="992"/>
        </w:trPr>
        <w:tc>
          <w:tcPr>
            <w:tcW w:w="637" w:type="pct"/>
            <w:vAlign w:val="center"/>
          </w:tcPr>
          <w:p w:rsidR="00934BE5" w:rsidRPr="00ED2505" w:rsidRDefault="00934BE5" w:rsidP="00820592">
            <w:pPr>
              <w:jc w:val="center"/>
              <w:rPr>
                <w:rFonts w:ascii="Times New Roman" w:hAnsi="Times New Roman" w:cs="Times New Roman"/>
                <w:b/>
                <w:sz w:val="16"/>
                <w:szCs w:val="16"/>
              </w:rPr>
            </w:pPr>
            <w:r w:rsidRPr="00ED2505">
              <w:rPr>
                <w:rFonts w:ascii="Times New Roman" w:hAnsi="Times New Roman" w:cs="Times New Roman"/>
                <w:b/>
                <w:sz w:val="16"/>
                <w:szCs w:val="16"/>
              </w:rPr>
              <w:t>KURUMSAL</w:t>
            </w:r>
          </w:p>
        </w:tc>
        <w:tc>
          <w:tcPr>
            <w:tcW w:w="654" w:type="pct"/>
            <w:vAlign w:val="center"/>
          </w:tcPr>
          <w:p w:rsidR="00934BE5" w:rsidRPr="00ED2505" w:rsidRDefault="00934BE5" w:rsidP="00820592">
            <w:pPr>
              <w:jc w:val="center"/>
              <w:rPr>
                <w:rFonts w:ascii="Times New Roman" w:hAnsi="Times New Roman" w:cs="Times New Roman"/>
                <w:b/>
                <w:sz w:val="16"/>
                <w:szCs w:val="16"/>
              </w:rPr>
            </w:pPr>
            <w:r w:rsidRPr="00ED2505">
              <w:rPr>
                <w:rFonts w:ascii="Times New Roman" w:hAnsi="Times New Roman" w:cs="Times New Roman"/>
                <w:b/>
                <w:sz w:val="16"/>
                <w:szCs w:val="16"/>
              </w:rPr>
              <w:t>FONKSİYONEL</w:t>
            </w:r>
          </w:p>
        </w:tc>
        <w:tc>
          <w:tcPr>
            <w:tcW w:w="291" w:type="pct"/>
            <w:vAlign w:val="center"/>
          </w:tcPr>
          <w:p w:rsidR="00934BE5" w:rsidRPr="00ED2505" w:rsidRDefault="00934BE5" w:rsidP="00820592">
            <w:pPr>
              <w:jc w:val="center"/>
              <w:rPr>
                <w:rFonts w:ascii="Times New Roman" w:hAnsi="Times New Roman" w:cs="Times New Roman"/>
                <w:b/>
                <w:sz w:val="16"/>
                <w:szCs w:val="16"/>
              </w:rPr>
            </w:pPr>
            <w:r w:rsidRPr="00ED2505">
              <w:rPr>
                <w:rFonts w:ascii="Times New Roman" w:hAnsi="Times New Roman" w:cs="Times New Roman"/>
                <w:b/>
                <w:sz w:val="16"/>
                <w:szCs w:val="16"/>
              </w:rPr>
              <w:t>FİN.</w:t>
            </w:r>
          </w:p>
        </w:tc>
        <w:tc>
          <w:tcPr>
            <w:tcW w:w="582" w:type="pct"/>
            <w:vAlign w:val="center"/>
          </w:tcPr>
          <w:p w:rsidR="00934BE5" w:rsidRPr="00ED2505" w:rsidRDefault="00934BE5" w:rsidP="00820592">
            <w:pPr>
              <w:jc w:val="center"/>
              <w:rPr>
                <w:rFonts w:ascii="Times New Roman" w:hAnsi="Times New Roman" w:cs="Times New Roman"/>
                <w:b/>
                <w:sz w:val="16"/>
                <w:szCs w:val="16"/>
              </w:rPr>
            </w:pPr>
            <w:r w:rsidRPr="00ED2505">
              <w:rPr>
                <w:rFonts w:ascii="Times New Roman" w:hAnsi="Times New Roman" w:cs="Times New Roman"/>
                <w:b/>
                <w:sz w:val="16"/>
                <w:szCs w:val="16"/>
              </w:rPr>
              <w:t>EKONOMİK</w:t>
            </w:r>
          </w:p>
        </w:tc>
        <w:tc>
          <w:tcPr>
            <w:tcW w:w="582" w:type="pct"/>
            <w:vAlign w:val="center"/>
          </w:tcPr>
          <w:p w:rsidR="00934BE5" w:rsidRPr="00ED2505" w:rsidRDefault="00934BE5" w:rsidP="00820592">
            <w:pPr>
              <w:jc w:val="center"/>
              <w:rPr>
                <w:rFonts w:ascii="Times New Roman" w:hAnsi="Times New Roman" w:cs="Times New Roman"/>
                <w:b/>
                <w:sz w:val="16"/>
                <w:szCs w:val="16"/>
              </w:rPr>
            </w:pPr>
            <w:r w:rsidRPr="00ED2505">
              <w:rPr>
                <w:rFonts w:ascii="Times New Roman" w:hAnsi="Times New Roman" w:cs="Times New Roman"/>
                <w:b/>
                <w:sz w:val="16"/>
                <w:szCs w:val="16"/>
              </w:rPr>
              <w:t>AÇIKLAMA</w:t>
            </w:r>
          </w:p>
        </w:tc>
        <w:tc>
          <w:tcPr>
            <w:tcW w:w="596" w:type="pct"/>
            <w:vAlign w:val="center"/>
          </w:tcPr>
          <w:p w:rsidR="00934BE5" w:rsidRPr="00ED2505" w:rsidRDefault="00934BE5" w:rsidP="00820592">
            <w:pPr>
              <w:jc w:val="center"/>
              <w:rPr>
                <w:rFonts w:ascii="Times New Roman" w:hAnsi="Times New Roman" w:cs="Times New Roman"/>
                <w:b/>
                <w:sz w:val="16"/>
                <w:szCs w:val="16"/>
              </w:rPr>
            </w:pPr>
            <w:r w:rsidRPr="00ED2505">
              <w:rPr>
                <w:rFonts w:ascii="Times New Roman" w:hAnsi="Times New Roman" w:cs="Times New Roman"/>
                <w:b/>
                <w:sz w:val="16"/>
                <w:szCs w:val="16"/>
              </w:rPr>
              <w:t>TOPLAM ÖDENEK</w:t>
            </w:r>
          </w:p>
        </w:tc>
        <w:tc>
          <w:tcPr>
            <w:tcW w:w="567" w:type="pct"/>
            <w:vAlign w:val="center"/>
          </w:tcPr>
          <w:p w:rsidR="00934BE5" w:rsidRPr="00ED2505" w:rsidRDefault="00934BE5" w:rsidP="00820592">
            <w:pPr>
              <w:jc w:val="center"/>
              <w:rPr>
                <w:rFonts w:ascii="Times New Roman" w:hAnsi="Times New Roman" w:cs="Times New Roman"/>
                <w:b/>
                <w:sz w:val="16"/>
                <w:szCs w:val="16"/>
              </w:rPr>
            </w:pPr>
          </w:p>
          <w:p w:rsidR="00934BE5" w:rsidRPr="00ED2505" w:rsidRDefault="00934BE5" w:rsidP="00820592">
            <w:pPr>
              <w:jc w:val="center"/>
              <w:rPr>
                <w:rFonts w:ascii="Times New Roman" w:hAnsi="Times New Roman" w:cs="Times New Roman"/>
                <w:b/>
                <w:sz w:val="16"/>
                <w:szCs w:val="16"/>
              </w:rPr>
            </w:pPr>
            <w:r w:rsidRPr="00ED2505">
              <w:rPr>
                <w:rFonts w:ascii="Times New Roman" w:hAnsi="Times New Roman" w:cs="Times New Roman"/>
                <w:b/>
                <w:sz w:val="16"/>
                <w:szCs w:val="16"/>
              </w:rPr>
              <w:t>GÖNDERİLEN ÖDENEK</w:t>
            </w:r>
          </w:p>
          <w:p w:rsidR="00934BE5" w:rsidRPr="00ED2505" w:rsidRDefault="00934BE5" w:rsidP="00820592">
            <w:pPr>
              <w:jc w:val="center"/>
              <w:rPr>
                <w:rFonts w:ascii="Times New Roman" w:hAnsi="Times New Roman" w:cs="Times New Roman"/>
                <w:b/>
                <w:sz w:val="16"/>
                <w:szCs w:val="16"/>
              </w:rPr>
            </w:pPr>
          </w:p>
        </w:tc>
        <w:tc>
          <w:tcPr>
            <w:tcW w:w="582" w:type="pct"/>
            <w:vAlign w:val="center"/>
          </w:tcPr>
          <w:p w:rsidR="00934BE5" w:rsidRPr="00ED2505" w:rsidRDefault="00934BE5" w:rsidP="00820592">
            <w:pPr>
              <w:jc w:val="center"/>
              <w:rPr>
                <w:rFonts w:ascii="Times New Roman" w:hAnsi="Times New Roman" w:cs="Times New Roman"/>
                <w:b/>
                <w:sz w:val="16"/>
                <w:szCs w:val="16"/>
              </w:rPr>
            </w:pPr>
            <w:r w:rsidRPr="00ED2505">
              <w:rPr>
                <w:rFonts w:ascii="Times New Roman" w:hAnsi="Times New Roman" w:cs="Times New Roman"/>
                <w:b/>
                <w:sz w:val="16"/>
                <w:szCs w:val="16"/>
              </w:rPr>
              <w:t>HARCAMA TOPLAMI</w:t>
            </w:r>
          </w:p>
        </w:tc>
        <w:tc>
          <w:tcPr>
            <w:tcW w:w="509" w:type="pct"/>
            <w:vAlign w:val="center"/>
          </w:tcPr>
          <w:p w:rsidR="00934BE5" w:rsidRPr="00ED2505" w:rsidRDefault="00934BE5" w:rsidP="00934BE5">
            <w:pPr>
              <w:ind w:right="-288"/>
              <w:rPr>
                <w:rFonts w:ascii="Times New Roman" w:hAnsi="Times New Roman" w:cs="Times New Roman"/>
                <w:b/>
                <w:sz w:val="16"/>
                <w:szCs w:val="16"/>
              </w:rPr>
            </w:pPr>
            <w:r w:rsidRPr="00ED2505">
              <w:rPr>
                <w:rFonts w:ascii="Times New Roman" w:hAnsi="Times New Roman" w:cs="Times New Roman"/>
                <w:b/>
                <w:sz w:val="16"/>
                <w:szCs w:val="16"/>
              </w:rPr>
              <w:t>KALAN</w:t>
            </w:r>
          </w:p>
        </w:tc>
      </w:tr>
      <w:tr w:rsidR="0062006C" w:rsidRPr="00ED2505" w:rsidTr="007376BC">
        <w:trPr>
          <w:trHeight w:val="853"/>
        </w:trPr>
        <w:tc>
          <w:tcPr>
            <w:tcW w:w="637"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44.08.34.00.00</w:t>
            </w:r>
          </w:p>
        </w:tc>
        <w:tc>
          <w:tcPr>
            <w:tcW w:w="654"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01.3.9.00.000</w:t>
            </w:r>
          </w:p>
        </w:tc>
        <w:tc>
          <w:tcPr>
            <w:tcW w:w="291"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05</w:t>
            </w:r>
          </w:p>
        </w:tc>
        <w:tc>
          <w:tcPr>
            <w:tcW w:w="582"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03.02.0.00</w:t>
            </w:r>
          </w:p>
        </w:tc>
        <w:tc>
          <w:tcPr>
            <w:tcW w:w="582" w:type="pct"/>
            <w:vAlign w:val="center"/>
          </w:tcPr>
          <w:p w:rsidR="0062006C" w:rsidRPr="00ED2505" w:rsidRDefault="0062006C" w:rsidP="00AC511A">
            <w:pPr>
              <w:jc w:val="center"/>
              <w:rPr>
                <w:rFonts w:ascii="Times New Roman" w:hAnsi="Times New Roman" w:cs="Times New Roman"/>
                <w:sz w:val="18"/>
                <w:szCs w:val="18"/>
              </w:rPr>
            </w:pPr>
          </w:p>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Tüketime Yönelik Mal ve Malzeme Alımları</w:t>
            </w:r>
          </w:p>
          <w:p w:rsidR="0062006C" w:rsidRPr="00ED2505" w:rsidRDefault="0062006C" w:rsidP="00AC511A">
            <w:pPr>
              <w:jc w:val="center"/>
              <w:rPr>
                <w:rFonts w:ascii="Times New Roman" w:hAnsi="Times New Roman" w:cs="Times New Roman"/>
                <w:sz w:val="18"/>
                <w:szCs w:val="18"/>
              </w:rPr>
            </w:pPr>
          </w:p>
        </w:tc>
        <w:tc>
          <w:tcPr>
            <w:tcW w:w="596"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10.000,00</w:t>
            </w:r>
          </w:p>
        </w:tc>
        <w:tc>
          <w:tcPr>
            <w:tcW w:w="567" w:type="pct"/>
            <w:vAlign w:val="center"/>
          </w:tcPr>
          <w:p w:rsidR="0062006C" w:rsidRPr="00ED2505" w:rsidRDefault="00DA660A" w:rsidP="00AC511A">
            <w:pPr>
              <w:jc w:val="center"/>
              <w:rPr>
                <w:rFonts w:ascii="Times New Roman" w:hAnsi="Times New Roman" w:cs="Times New Roman"/>
                <w:sz w:val="18"/>
                <w:szCs w:val="18"/>
              </w:rPr>
            </w:pPr>
            <w:r w:rsidRPr="00ED2505">
              <w:rPr>
                <w:rFonts w:ascii="Times New Roman" w:hAnsi="Times New Roman" w:cs="Times New Roman"/>
                <w:sz w:val="18"/>
                <w:szCs w:val="18"/>
              </w:rPr>
              <w:t>0,00</w:t>
            </w:r>
          </w:p>
        </w:tc>
        <w:tc>
          <w:tcPr>
            <w:tcW w:w="582" w:type="pct"/>
            <w:vAlign w:val="center"/>
          </w:tcPr>
          <w:p w:rsidR="0062006C" w:rsidRPr="00ED2505" w:rsidRDefault="00DA660A" w:rsidP="00AC511A">
            <w:pPr>
              <w:jc w:val="center"/>
              <w:rPr>
                <w:rFonts w:ascii="Times New Roman" w:hAnsi="Times New Roman" w:cs="Times New Roman"/>
                <w:sz w:val="18"/>
                <w:szCs w:val="18"/>
              </w:rPr>
            </w:pPr>
            <w:r w:rsidRPr="00ED2505">
              <w:rPr>
                <w:rFonts w:ascii="Times New Roman" w:hAnsi="Times New Roman" w:cs="Times New Roman"/>
                <w:sz w:val="18"/>
                <w:szCs w:val="18"/>
              </w:rPr>
              <w:t>0,00</w:t>
            </w:r>
          </w:p>
        </w:tc>
        <w:tc>
          <w:tcPr>
            <w:tcW w:w="509" w:type="pct"/>
            <w:vAlign w:val="center"/>
          </w:tcPr>
          <w:p w:rsidR="0062006C" w:rsidRPr="00ED2505" w:rsidRDefault="00DA660A" w:rsidP="00AC511A">
            <w:pPr>
              <w:jc w:val="center"/>
              <w:rPr>
                <w:rFonts w:ascii="Times New Roman" w:hAnsi="Times New Roman" w:cs="Times New Roman"/>
                <w:sz w:val="18"/>
                <w:szCs w:val="18"/>
              </w:rPr>
            </w:pPr>
            <w:r w:rsidRPr="00ED2505">
              <w:rPr>
                <w:rFonts w:ascii="Times New Roman" w:hAnsi="Times New Roman" w:cs="Times New Roman"/>
                <w:sz w:val="18"/>
                <w:szCs w:val="18"/>
              </w:rPr>
              <w:t>10.000,00</w:t>
            </w:r>
          </w:p>
        </w:tc>
      </w:tr>
      <w:tr w:rsidR="0062006C" w:rsidRPr="00ED2505" w:rsidTr="007376BC">
        <w:trPr>
          <w:trHeight w:val="656"/>
        </w:trPr>
        <w:tc>
          <w:tcPr>
            <w:tcW w:w="637"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44.08.34.00.00</w:t>
            </w:r>
          </w:p>
        </w:tc>
        <w:tc>
          <w:tcPr>
            <w:tcW w:w="654"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01.3.9.00.000</w:t>
            </w:r>
          </w:p>
        </w:tc>
        <w:tc>
          <w:tcPr>
            <w:tcW w:w="291"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05</w:t>
            </w:r>
          </w:p>
        </w:tc>
        <w:tc>
          <w:tcPr>
            <w:tcW w:w="582"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03.05.0.00</w:t>
            </w:r>
          </w:p>
        </w:tc>
        <w:tc>
          <w:tcPr>
            <w:tcW w:w="582"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Hizmet Alımları</w:t>
            </w:r>
          </w:p>
        </w:tc>
        <w:tc>
          <w:tcPr>
            <w:tcW w:w="596" w:type="pct"/>
            <w:vAlign w:val="center"/>
          </w:tcPr>
          <w:p w:rsidR="0062006C" w:rsidRPr="00ED2505" w:rsidRDefault="00DA660A" w:rsidP="00AC511A">
            <w:pPr>
              <w:jc w:val="center"/>
              <w:rPr>
                <w:rFonts w:ascii="Times New Roman" w:hAnsi="Times New Roman" w:cs="Times New Roman"/>
                <w:sz w:val="18"/>
                <w:szCs w:val="18"/>
              </w:rPr>
            </w:pPr>
            <w:r w:rsidRPr="00ED2505">
              <w:rPr>
                <w:rFonts w:ascii="Times New Roman" w:hAnsi="Times New Roman" w:cs="Times New Roman"/>
                <w:sz w:val="18"/>
                <w:szCs w:val="18"/>
              </w:rPr>
              <w:t>8</w:t>
            </w:r>
            <w:r w:rsidR="0062006C" w:rsidRPr="00ED2505">
              <w:rPr>
                <w:rFonts w:ascii="Times New Roman" w:hAnsi="Times New Roman" w:cs="Times New Roman"/>
                <w:sz w:val="18"/>
                <w:szCs w:val="18"/>
              </w:rPr>
              <w:t>0.000.00</w:t>
            </w:r>
          </w:p>
        </w:tc>
        <w:tc>
          <w:tcPr>
            <w:tcW w:w="567" w:type="pct"/>
            <w:vAlign w:val="center"/>
          </w:tcPr>
          <w:p w:rsidR="0062006C" w:rsidRPr="00ED2505" w:rsidRDefault="00DA660A" w:rsidP="00AC511A">
            <w:pPr>
              <w:jc w:val="center"/>
              <w:rPr>
                <w:rFonts w:ascii="Times New Roman" w:hAnsi="Times New Roman" w:cs="Times New Roman"/>
                <w:sz w:val="18"/>
                <w:szCs w:val="18"/>
              </w:rPr>
            </w:pPr>
            <w:r w:rsidRPr="00ED2505">
              <w:rPr>
                <w:rFonts w:ascii="Times New Roman" w:hAnsi="Times New Roman" w:cs="Times New Roman"/>
                <w:sz w:val="18"/>
                <w:szCs w:val="18"/>
              </w:rPr>
              <w:t>80.000,00</w:t>
            </w:r>
          </w:p>
        </w:tc>
        <w:tc>
          <w:tcPr>
            <w:tcW w:w="582" w:type="pct"/>
            <w:vAlign w:val="center"/>
          </w:tcPr>
          <w:p w:rsidR="0062006C" w:rsidRPr="00ED2505" w:rsidRDefault="00DA660A" w:rsidP="00AC511A">
            <w:pPr>
              <w:jc w:val="center"/>
              <w:rPr>
                <w:rFonts w:ascii="Times New Roman" w:hAnsi="Times New Roman" w:cs="Times New Roman"/>
                <w:sz w:val="18"/>
                <w:szCs w:val="18"/>
              </w:rPr>
            </w:pPr>
            <w:r w:rsidRPr="00ED2505">
              <w:rPr>
                <w:rFonts w:ascii="Times New Roman" w:hAnsi="Times New Roman" w:cs="Times New Roman"/>
                <w:sz w:val="18"/>
                <w:szCs w:val="18"/>
              </w:rPr>
              <w:t>76.270,70</w:t>
            </w:r>
          </w:p>
        </w:tc>
        <w:tc>
          <w:tcPr>
            <w:tcW w:w="509" w:type="pct"/>
            <w:vAlign w:val="center"/>
          </w:tcPr>
          <w:p w:rsidR="0062006C" w:rsidRPr="00ED2505" w:rsidRDefault="00DA660A" w:rsidP="00AC511A">
            <w:pPr>
              <w:jc w:val="center"/>
              <w:rPr>
                <w:rFonts w:ascii="Times New Roman" w:hAnsi="Times New Roman" w:cs="Times New Roman"/>
                <w:sz w:val="18"/>
                <w:szCs w:val="18"/>
              </w:rPr>
            </w:pPr>
            <w:r w:rsidRPr="00ED2505">
              <w:rPr>
                <w:rFonts w:ascii="Times New Roman" w:hAnsi="Times New Roman" w:cs="Times New Roman"/>
                <w:sz w:val="18"/>
                <w:szCs w:val="18"/>
              </w:rPr>
              <w:t>3.729,30</w:t>
            </w:r>
          </w:p>
        </w:tc>
      </w:tr>
      <w:tr w:rsidR="0062006C" w:rsidRPr="00ED2505" w:rsidTr="007376BC">
        <w:trPr>
          <w:trHeight w:val="970"/>
        </w:trPr>
        <w:tc>
          <w:tcPr>
            <w:tcW w:w="637"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44.08.34.00.00</w:t>
            </w:r>
          </w:p>
        </w:tc>
        <w:tc>
          <w:tcPr>
            <w:tcW w:w="654"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01.3.9.00.000</w:t>
            </w:r>
          </w:p>
        </w:tc>
        <w:tc>
          <w:tcPr>
            <w:tcW w:w="291"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08</w:t>
            </w:r>
          </w:p>
        </w:tc>
        <w:tc>
          <w:tcPr>
            <w:tcW w:w="582"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03.05.0.00</w:t>
            </w:r>
          </w:p>
        </w:tc>
        <w:tc>
          <w:tcPr>
            <w:tcW w:w="582"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Hizmet Alımları</w:t>
            </w:r>
          </w:p>
        </w:tc>
        <w:tc>
          <w:tcPr>
            <w:tcW w:w="596"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15.000.00</w:t>
            </w:r>
          </w:p>
        </w:tc>
        <w:tc>
          <w:tcPr>
            <w:tcW w:w="567" w:type="pct"/>
            <w:vAlign w:val="center"/>
          </w:tcPr>
          <w:p w:rsidR="0062006C" w:rsidRPr="00ED2505" w:rsidRDefault="00DA660A" w:rsidP="00AC511A">
            <w:pPr>
              <w:jc w:val="center"/>
              <w:rPr>
                <w:rFonts w:ascii="Times New Roman" w:hAnsi="Times New Roman" w:cs="Times New Roman"/>
                <w:sz w:val="18"/>
                <w:szCs w:val="18"/>
              </w:rPr>
            </w:pPr>
            <w:r w:rsidRPr="00ED2505">
              <w:rPr>
                <w:rFonts w:ascii="Times New Roman" w:hAnsi="Times New Roman" w:cs="Times New Roman"/>
                <w:sz w:val="18"/>
                <w:szCs w:val="18"/>
              </w:rPr>
              <w:t>122.824,00</w:t>
            </w:r>
          </w:p>
        </w:tc>
        <w:tc>
          <w:tcPr>
            <w:tcW w:w="582" w:type="pct"/>
            <w:vAlign w:val="center"/>
          </w:tcPr>
          <w:p w:rsidR="0062006C" w:rsidRPr="00ED2505" w:rsidRDefault="00DA660A" w:rsidP="00AC511A">
            <w:pPr>
              <w:jc w:val="center"/>
              <w:rPr>
                <w:rFonts w:ascii="Times New Roman" w:hAnsi="Times New Roman" w:cs="Times New Roman"/>
                <w:sz w:val="18"/>
                <w:szCs w:val="18"/>
              </w:rPr>
            </w:pPr>
            <w:r w:rsidRPr="00ED2505">
              <w:rPr>
                <w:rFonts w:ascii="Times New Roman" w:hAnsi="Times New Roman" w:cs="Times New Roman"/>
                <w:sz w:val="18"/>
                <w:szCs w:val="18"/>
              </w:rPr>
              <w:t>137.824,00</w:t>
            </w:r>
          </w:p>
        </w:tc>
        <w:tc>
          <w:tcPr>
            <w:tcW w:w="509" w:type="pct"/>
            <w:vAlign w:val="center"/>
          </w:tcPr>
          <w:p w:rsidR="0062006C" w:rsidRPr="00ED2505" w:rsidRDefault="00DA660A" w:rsidP="00AC511A">
            <w:pPr>
              <w:jc w:val="center"/>
              <w:rPr>
                <w:rFonts w:ascii="Times New Roman" w:hAnsi="Times New Roman" w:cs="Times New Roman"/>
                <w:sz w:val="18"/>
                <w:szCs w:val="18"/>
              </w:rPr>
            </w:pPr>
            <w:r w:rsidRPr="00ED2505">
              <w:rPr>
                <w:rFonts w:ascii="Times New Roman" w:hAnsi="Times New Roman" w:cs="Times New Roman"/>
                <w:sz w:val="18"/>
                <w:szCs w:val="18"/>
              </w:rPr>
              <w:t>0,00</w:t>
            </w:r>
          </w:p>
        </w:tc>
      </w:tr>
      <w:tr w:rsidR="0062006C" w:rsidRPr="00ED2505" w:rsidTr="007376BC">
        <w:trPr>
          <w:trHeight w:val="992"/>
        </w:trPr>
        <w:tc>
          <w:tcPr>
            <w:tcW w:w="637" w:type="pct"/>
          </w:tcPr>
          <w:p w:rsidR="0062006C" w:rsidRPr="00ED2505" w:rsidRDefault="0062006C" w:rsidP="00AC511A">
            <w:pPr>
              <w:jc w:val="center"/>
              <w:rPr>
                <w:rFonts w:ascii="Times New Roman" w:hAnsi="Times New Roman" w:cs="Times New Roman"/>
                <w:sz w:val="18"/>
                <w:szCs w:val="18"/>
              </w:rPr>
            </w:pPr>
          </w:p>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44.08.34.00.00</w:t>
            </w:r>
          </w:p>
          <w:p w:rsidR="0062006C" w:rsidRPr="00ED2505" w:rsidRDefault="0062006C" w:rsidP="00AC511A">
            <w:pPr>
              <w:jc w:val="center"/>
              <w:rPr>
                <w:rFonts w:ascii="Times New Roman" w:hAnsi="Times New Roman" w:cs="Times New Roman"/>
                <w:sz w:val="18"/>
                <w:szCs w:val="18"/>
              </w:rPr>
            </w:pPr>
          </w:p>
        </w:tc>
        <w:tc>
          <w:tcPr>
            <w:tcW w:w="654" w:type="pct"/>
          </w:tcPr>
          <w:p w:rsidR="0062006C" w:rsidRPr="00ED2505" w:rsidRDefault="0062006C" w:rsidP="00AC511A">
            <w:pPr>
              <w:jc w:val="center"/>
              <w:rPr>
                <w:rFonts w:ascii="Times New Roman" w:hAnsi="Times New Roman" w:cs="Times New Roman"/>
                <w:sz w:val="18"/>
                <w:szCs w:val="18"/>
              </w:rPr>
            </w:pPr>
          </w:p>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01.3.9.00.000</w:t>
            </w:r>
          </w:p>
        </w:tc>
        <w:tc>
          <w:tcPr>
            <w:tcW w:w="291" w:type="pct"/>
          </w:tcPr>
          <w:p w:rsidR="0062006C" w:rsidRPr="00ED2505" w:rsidRDefault="0062006C" w:rsidP="00AC511A">
            <w:pPr>
              <w:jc w:val="center"/>
              <w:rPr>
                <w:rFonts w:ascii="Times New Roman" w:hAnsi="Times New Roman" w:cs="Times New Roman"/>
                <w:sz w:val="18"/>
                <w:szCs w:val="18"/>
              </w:rPr>
            </w:pPr>
          </w:p>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05</w:t>
            </w:r>
          </w:p>
        </w:tc>
        <w:tc>
          <w:tcPr>
            <w:tcW w:w="582" w:type="pct"/>
          </w:tcPr>
          <w:p w:rsidR="0062006C" w:rsidRPr="00ED2505" w:rsidRDefault="0062006C" w:rsidP="00AC511A">
            <w:pPr>
              <w:jc w:val="center"/>
              <w:rPr>
                <w:rFonts w:ascii="Times New Roman" w:hAnsi="Times New Roman" w:cs="Times New Roman"/>
                <w:sz w:val="18"/>
                <w:szCs w:val="18"/>
              </w:rPr>
            </w:pPr>
          </w:p>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03.08.0.00</w:t>
            </w:r>
          </w:p>
        </w:tc>
        <w:tc>
          <w:tcPr>
            <w:tcW w:w="582" w:type="pct"/>
            <w:vAlign w:val="center"/>
          </w:tcPr>
          <w:p w:rsidR="0062006C" w:rsidRPr="00ED2505" w:rsidRDefault="0062006C" w:rsidP="00AC511A">
            <w:pPr>
              <w:jc w:val="center"/>
              <w:rPr>
                <w:rFonts w:ascii="Times New Roman" w:hAnsi="Times New Roman" w:cs="Times New Roman"/>
                <w:sz w:val="18"/>
                <w:szCs w:val="18"/>
              </w:rPr>
            </w:pPr>
          </w:p>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Gayrimenkul Mal Bakım ve Onarım Giderleri</w:t>
            </w:r>
          </w:p>
          <w:p w:rsidR="0062006C" w:rsidRPr="00ED2505" w:rsidRDefault="0062006C" w:rsidP="00AC511A">
            <w:pPr>
              <w:jc w:val="center"/>
              <w:rPr>
                <w:rFonts w:ascii="Times New Roman" w:hAnsi="Times New Roman" w:cs="Times New Roman"/>
                <w:sz w:val="18"/>
                <w:szCs w:val="18"/>
              </w:rPr>
            </w:pPr>
          </w:p>
        </w:tc>
        <w:tc>
          <w:tcPr>
            <w:tcW w:w="596"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10.000,00</w:t>
            </w:r>
          </w:p>
        </w:tc>
        <w:tc>
          <w:tcPr>
            <w:tcW w:w="567"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10.000,00</w:t>
            </w:r>
          </w:p>
        </w:tc>
        <w:tc>
          <w:tcPr>
            <w:tcW w:w="582"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0,00</w:t>
            </w:r>
          </w:p>
        </w:tc>
        <w:tc>
          <w:tcPr>
            <w:tcW w:w="509"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10,000,00</w:t>
            </w:r>
          </w:p>
        </w:tc>
      </w:tr>
      <w:tr w:rsidR="0062006C" w:rsidRPr="00ED2505" w:rsidTr="007376BC">
        <w:trPr>
          <w:trHeight w:val="992"/>
        </w:trPr>
        <w:tc>
          <w:tcPr>
            <w:tcW w:w="637" w:type="pct"/>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44.08.34.00.00</w:t>
            </w:r>
          </w:p>
          <w:p w:rsidR="0062006C" w:rsidRPr="00ED2505" w:rsidRDefault="0062006C" w:rsidP="00AC511A">
            <w:pPr>
              <w:jc w:val="center"/>
              <w:rPr>
                <w:rFonts w:ascii="Times New Roman" w:hAnsi="Times New Roman" w:cs="Times New Roman"/>
                <w:sz w:val="18"/>
                <w:szCs w:val="18"/>
              </w:rPr>
            </w:pPr>
          </w:p>
        </w:tc>
        <w:tc>
          <w:tcPr>
            <w:tcW w:w="654" w:type="pct"/>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01.3.9.00.000</w:t>
            </w:r>
          </w:p>
        </w:tc>
        <w:tc>
          <w:tcPr>
            <w:tcW w:w="291" w:type="pct"/>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w:t>
            </w:r>
            <w:r w:rsidR="00DA660A" w:rsidRPr="00ED2505">
              <w:rPr>
                <w:rFonts w:ascii="Times New Roman" w:hAnsi="Times New Roman" w:cs="Times New Roman"/>
                <w:sz w:val="18"/>
                <w:szCs w:val="18"/>
              </w:rPr>
              <w:t>8</w:t>
            </w:r>
          </w:p>
        </w:tc>
        <w:tc>
          <w:tcPr>
            <w:tcW w:w="582" w:type="pct"/>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w:t>
            </w:r>
            <w:r w:rsidR="00DA660A" w:rsidRPr="00ED2505">
              <w:rPr>
                <w:rFonts w:ascii="Times New Roman" w:hAnsi="Times New Roman" w:cs="Times New Roman"/>
                <w:sz w:val="18"/>
                <w:szCs w:val="18"/>
              </w:rPr>
              <w:t>3</w:t>
            </w:r>
            <w:r w:rsidRPr="00ED2505">
              <w:rPr>
                <w:rFonts w:ascii="Times New Roman" w:hAnsi="Times New Roman" w:cs="Times New Roman"/>
                <w:sz w:val="18"/>
                <w:szCs w:val="18"/>
              </w:rPr>
              <w:t>.04.00.00</w:t>
            </w:r>
          </w:p>
        </w:tc>
        <w:tc>
          <w:tcPr>
            <w:tcW w:w="582" w:type="pct"/>
            <w:vAlign w:val="center"/>
          </w:tcPr>
          <w:p w:rsidR="0062006C" w:rsidRPr="00ED2505" w:rsidRDefault="00DA660A" w:rsidP="00AC511A">
            <w:pPr>
              <w:jc w:val="center"/>
              <w:rPr>
                <w:rFonts w:ascii="Times New Roman" w:hAnsi="Times New Roman" w:cs="Times New Roman"/>
                <w:sz w:val="18"/>
                <w:szCs w:val="18"/>
              </w:rPr>
            </w:pPr>
            <w:r w:rsidRPr="00ED2505">
              <w:rPr>
                <w:rFonts w:ascii="Times New Roman" w:hAnsi="Times New Roman" w:cs="Times New Roman"/>
                <w:sz w:val="18"/>
                <w:szCs w:val="18"/>
              </w:rPr>
              <w:t>Görev Giderleri</w:t>
            </w:r>
          </w:p>
        </w:tc>
        <w:tc>
          <w:tcPr>
            <w:tcW w:w="596" w:type="pct"/>
            <w:vAlign w:val="center"/>
          </w:tcPr>
          <w:p w:rsidR="0062006C" w:rsidRPr="00ED2505" w:rsidRDefault="00DA660A" w:rsidP="00AC511A">
            <w:pPr>
              <w:jc w:val="center"/>
              <w:rPr>
                <w:rFonts w:ascii="Times New Roman" w:hAnsi="Times New Roman" w:cs="Times New Roman"/>
                <w:sz w:val="18"/>
                <w:szCs w:val="18"/>
              </w:rPr>
            </w:pPr>
            <w:r w:rsidRPr="00ED2505">
              <w:rPr>
                <w:rFonts w:ascii="Times New Roman" w:hAnsi="Times New Roman" w:cs="Times New Roman"/>
                <w:sz w:val="18"/>
                <w:szCs w:val="18"/>
              </w:rPr>
              <w:t>2.710,00</w:t>
            </w:r>
          </w:p>
        </w:tc>
        <w:tc>
          <w:tcPr>
            <w:tcW w:w="567" w:type="pct"/>
            <w:vAlign w:val="center"/>
          </w:tcPr>
          <w:p w:rsidR="0062006C" w:rsidRPr="00ED2505" w:rsidRDefault="00DA660A" w:rsidP="00AC511A">
            <w:pPr>
              <w:jc w:val="center"/>
              <w:rPr>
                <w:rFonts w:ascii="Times New Roman" w:hAnsi="Times New Roman" w:cs="Times New Roman"/>
                <w:sz w:val="18"/>
                <w:szCs w:val="18"/>
              </w:rPr>
            </w:pPr>
            <w:r w:rsidRPr="00ED2505">
              <w:rPr>
                <w:rFonts w:ascii="Times New Roman" w:hAnsi="Times New Roman" w:cs="Times New Roman"/>
                <w:sz w:val="18"/>
                <w:szCs w:val="18"/>
              </w:rPr>
              <w:t>2.710,00</w:t>
            </w:r>
          </w:p>
        </w:tc>
        <w:tc>
          <w:tcPr>
            <w:tcW w:w="582" w:type="pct"/>
            <w:vAlign w:val="center"/>
          </w:tcPr>
          <w:p w:rsidR="0062006C" w:rsidRPr="00ED2505" w:rsidRDefault="00DA660A" w:rsidP="00AC511A">
            <w:pPr>
              <w:jc w:val="center"/>
              <w:rPr>
                <w:rFonts w:ascii="Times New Roman" w:hAnsi="Times New Roman" w:cs="Times New Roman"/>
                <w:sz w:val="18"/>
                <w:szCs w:val="18"/>
              </w:rPr>
            </w:pPr>
            <w:r w:rsidRPr="00ED2505">
              <w:rPr>
                <w:rFonts w:ascii="Times New Roman" w:hAnsi="Times New Roman" w:cs="Times New Roman"/>
                <w:sz w:val="18"/>
                <w:szCs w:val="18"/>
              </w:rPr>
              <w:t>2.710,00</w:t>
            </w:r>
          </w:p>
        </w:tc>
        <w:tc>
          <w:tcPr>
            <w:tcW w:w="509"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0.00</w:t>
            </w:r>
          </w:p>
        </w:tc>
      </w:tr>
      <w:tr w:rsidR="0062006C" w:rsidRPr="00ED2505" w:rsidTr="007376BC">
        <w:trPr>
          <w:trHeight w:val="992"/>
        </w:trPr>
        <w:tc>
          <w:tcPr>
            <w:tcW w:w="637"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44.08.34.00.00</w:t>
            </w:r>
          </w:p>
        </w:tc>
        <w:tc>
          <w:tcPr>
            <w:tcW w:w="654"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01.3.9.00.000</w:t>
            </w:r>
          </w:p>
        </w:tc>
        <w:tc>
          <w:tcPr>
            <w:tcW w:w="291"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w:t>
            </w:r>
            <w:r w:rsidR="00DA660A" w:rsidRPr="00ED2505">
              <w:rPr>
                <w:rFonts w:ascii="Times New Roman" w:hAnsi="Times New Roman" w:cs="Times New Roman"/>
                <w:sz w:val="18"/>
                <w:szCs w:val="18"/>
              </w:rPr>
              <w:t>5</w:t>
            </w:r>
          </w:p>
        </w:tc>
        <w:tc>
          <w:tcPr>
            <w:tcW w:w="582" w:type="pct"/>
            <w:vAlign w:val="center"/>
          </w:tcPr>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03.04.0.00</w:t>
            </w:r>
          </w:p>
        </w:tc>
        <w:tc>
          <w:tcPr>
            <w:tcW w:w="582" w:type="pct"/>
            <w:vAlign w:val="center"/>
          </w:tcPr>
          <w:p w:rsidR="0062006C" w:rsidRPr="00ED2505" w:rsidRDefault="0062006C" w:rsidP="00AC511A">
            <w:pPr>
              <w:jc w:val="center"/>
              <w:rPr>
                <w:rFonts w:ascii="Times New Roman" w:hAnsi="Times New Roman" w:cs="Times New Roman"/>
                <w:sz w:val="18"/>
                <w:szCs w:val="18"/>
              </w:rPr>
            </w:pPr>
          </w:p>
          <w:p w:rsidR="0062006C" w:rsidRPr="00ED2505" w:rsidRDefault="0062006C" w:rsidP="00AC511A">
            <w:pPr>
              <w:jc w:val="center"/>
              <w:rPr>
                <w:rFonts w:ascii="Times New Roman" w:hAnsi="Times New Roman" w:cs="Times New Roman"/>
                <w:sz w:val="18"/>
                <w:szCs w:val="18"/>
              </w:rPr>
            </w:pPr>
            <w:r w:rsidRPr="00ED2505">
              <w:rPr>
                <w:rFonts w:ascii="Times New Roman" w:hAnsi="Times New Roman" w:cs="Times New Roman"/>
                <w:sz w:val="18"/>
                <w:szCs w:val="18"/>
              </w:rPr>
              <w:t>Görev Giderleri</w:t>
            </w:r>
          </w:p>
          <w:p w:rsidR="0062006C" w:rsidRPr="00ED2505" w:rsidRDefault="0062006C" w:rsidP="00AC511A">
            <w:pPr>
              <w:jc w:val="center"/>
              <w:rPr>
                <w:rFonts w:ascii="Times New Roman" w:hAnsi="Times New Roman" w:cs="Times New Roman"/>
                <w:sz w:val="18"/>
                <w:szCs w:val="18"/>
              </w:rPr>
            </w:pPr>
          </w:p>
        </w:tc>
        <w:tc>
          <w:tcPr>
            <w:tcW w:w="596" w:type="pct"/>
            <w:vAlign w:val="center"/>
          </w:tcPr>
          <w:p w:rsidR="0062006C" w:rsidRPr="00ED2505" w:rsidRDefault="00DA660A" w:rsidP="00AC511A">
            <w:pPr>
              <w:jc w:val="center"/>
              <w:rPr>
                <w:rFonts w:ascii="Times New Roman" w:hAnsi="Times New Roman" w:cs="Times New Roman"/>
                <w:sz w:val="18"/>
                <w:szCs w:val="18"/>
              </w:rPr>
            </w:pPr>
            <w:r w:rsidRPr="00ED2505">
              <w:rPr>
                <w:rFonts w:ascii="Times New Roman" w:hAnsi="Times New Roman" w:cs="Times New Roman"/>
                <w:sz w:val="18"/>
                <w:szCs w:val="18"/>
              </w:rPr>
              <w:t>20.000,00</w:t>
            </w:r>
          </w:p>
        </w:tc>
        <w:tc>
          <w:tcPr>
            <w:tcW w:w="567" w:type="pct"/>
            <w:vAlign w:val="center"/>
          </w:tcPr>
          <w:p w:rsidR="0062006C" w:rsidRPr="00ED2505" w:rsidRDefault="00DA660A" w:rsidP="00AC511A">
            <w:pPr>
              <w:ind w:left="419"/>
              <w:jc w:val="center"/>
              <w:rPr>
                <w:rFonts w:ascii="Times New Roman" w:hAnsi="Times New Roman" w:cs="Times New Roman"/>
                <w:sz w:val="18"/>
                <w:szCs w:val="18"/>
              </w:rPr>
            </w:pPr>
            <w:r w:rsidRPr="00ED2505">
              <w:rPr>
                <w:rFonts w:ascii="Times New Roman" w:hAnsi="Times New Roman" w:cs="Times New Roman"/>
                <w:sz w:val="18"/>
                <w:szCs w:val="18"/>
              </w:rPr>
              <w:t>20.000,00</w:t>
            </w:r>
          </w:p>
        </w:tc>
        <w:tc>
          <w:tcPr>
            <w:tcW w:w="582" w:type="pct"/>
            <w:vAlign w:val="center"/>
          </w:tcPr>
          <w:p w:rsidR="0062006C" w:rsidRPr="00ED2505" w:rsidRDefault="00DA660A" w:rsidP="00AC511A">
            <w:pPr>
              <w:jc w:val="center"/>
              <w:rPr>
                <w:rFonts w:ascii="Times New Roman" w:hAnsi="Times New Roman" w:cs="Times New Roman"/>
                <w:sz w:val="18"/>
                <w:szCs w:val="18"/>
              </w:rPr>
            </w:pPr>
            <w:r w:rsidRPr="00ED2505">
              <w:rPr>
                <w:rFonts w:ascii="Times New Roman" w:hAnsi="Times New Roman" w:cs="Times New Roman"/>
                <w:sz w:val="18"/>
                <w:szCs w:val="18"/>
              </w:rPr>
              <w:t>0,00</w:t>
            </w:r>
          </w:p>
        </w:tc>
        <w:tc>
          <w:tcPr>
            <w:tcW w:w="509" w:type="pct"/>
            <w:vAlign w:val="center"/>
          </w:tcPr>
          <w:p w:rsidR="0062006C" w:rsidRPr="00ED2505" w:rsidRDefault="00DA660A" w:rsidP="00AC511A">
            <w:pPr>
              <w:jc w:val="center"/>
              <w:rPr>
                <w:rFonts w:ascii="Times New Roman" w:hAnsi="Times New Roman" w:cs="Times New Roman"/>
                <w:sz w:val="18"/>
                <w:szCs w:val="18"/>
              </w:rPr>
            </w:pPr>
            <w:r w:rsidRPr="00ED2505">
              <w:rPr>
                <w:rFonts w:ascii="Times New Roman" w:hAnsi="Times New Roman" w:cs="Times New Roman"/>
                <w:sz w:val="18"/>
                <w:szCs w:val="18"/>
              </w:rPr>
              <w:t>20.000,00</w:t>
            </w:r>
          </w:p>
        </w:tc>
      </w:tr>
      <w:tr w:rsidR="0062006C" w:rsidRPr="00ED2505" w:rsidTr="001D190A">
        <w:trPr>
          <w:trHeight w:val="60"/>
        </w:trPr>
        <w:tc>
          <w:tcPr>
            <w:tcW w:w="2746" w:type="pct"/>
            <w:gridSpan w:val="5"/>
            <w:tcBorders>
              <w:top w:val="single" w:sz="4" w:space="0" w:color="auto"/>
              <w:left w:val="single" w:sz="4" w:space="0" w:color="auto"/>
              <w:bottom w:val="single" w:sz="4" w:space="0" w:color="auto"/>
              <w:right w:val="single" w:sz="4" w:space="0" w:color="auto"/>
            </w:tcBorders>
          </w:tcPr>
          <w:p w:rsidR="0062006C" w:rsidRPr="00ED2505" w:rsidRDefault="0062006C" w:rsidP="00820592">
            <w:pPr>
              <w:jc w:val="right"/>
              <w:rPr>
                <w:rFonts w:ascii="Times New Roman" w:hAnsi="Times New Roman" w:cs="Times New Roman"/>
                <w:b/>
                <w:sz w:val="18"/>
                <w:szCs w:val="18"/>
              </w:rPr>
            </w:pPr>
          </w:p>
          <w:p w:rsidR="0062006C" w:rsidRPr="00ED2505" w:rsidRDefault="0062006C" w:rsidP="00820592">
            <w:pPr>
              <w:jc w:val="right"/>
              <w:rPr>
                <w:rFonts w:ascii="Times New Roman" w:hAnsi="Times New Roman" w:cs="Times New Roman"/>
                <w:b/>
                <w:sz w:val="18"/>
                <w:szCs w:val="18"/>
              </w:rPr>
            </w:pPr>
            <w:r w:rsidRPr="00ED2505">
              <w:rPr>
                <w:rFonts w:ascii="Times New Roman" w:hAnsi="Times New Roman" w:cs="Times New Roman"/>
                <w:b/>
                <w:sz w:val="18"/>
                <w:szCs w:val="18"/>
              </w:rPr>
              <w:t>GENEL TOPLAM  :</w:t>
            </w:r>
          </w:p>
          <w:p w:rsidR="0062006C" w:rsidRPr="00ED2505" w:rsidRDefault="0062006C" w:rsidP="00820592">
            <w:pPr>
              <w:jc w:val="center"/>
              <w:rPr>
                <w:rFonts w:ascii="Times New Roman" w:hAnsi="Times New Roman" w:cs="Times New Roman"/>
                <w:b/>
                <w:sz w:val="18"/>
                <w:szCs w:val="18"/>
              </w:rPr>
            </w:pPr>
          </w:p>
        </w:tc>
        <w:tc>
          <w:tcPr>
            <w:tcW w:w="596" w:type="pct"/>
            <w:tcBorders>
              <w:left w:val="single" w:sz="4" w:space="0" w:color="auto"/>
            </w:tcBorders>
            <w:vAlign w:val="center"/>
          </w:tcPr>
          <w:p w:rsidR="0062006C" w:rsidRPr="00ED2505" w:rsidRDefault="00DA660A" w:rsidP="00820592">
            <w:pPr>
              <w:jc w:val="right"/>
              <w:rPr>
                <w:rFonts w:ascii="Times New Roman" w:hAnsi="Times New Roman" w:cs="Times New Roman"/>
                <w:b/>
                <w:sz w:val="18"/>
                <w:szCs w:val="18"/>
              </w:rPr>
            </w:pPr>
            <w:r w:rsidRPr="00ED2505">
              <w:rPr>
                <w:rFonts w:ascii="Times New Roman" w:hAnsi="Times New Roman" w:cs="Times New Roman"/>
                <w:b/>
                <w:sz w:val="18"/>
                <w:szCs w:val="18"/>
              </w:rPr>
              <w:t>137.710,00</w:t>
            </w:r>
          </w:p>
        </w:tc>
        <w:tc>
          <w:tcPr>
            <w:tcW w:w="567" w:type="pct"/>
            <w:vAlign w:val="center"/>
          </w:tcPr>
          <w:p w:rsidR="0062006C" w:rsidRPr="00ED2505" w:rsidRDefault="00DA660A" w:rsidP="00820592">
            <w:pPr>
              <w:jc w:val="right"/>
              <w:rPr>
                <w:rFonts w:ascii="Times New Roman" w:hAnsi="Times New Roman" w:cs="Times New Roman"/>
                <w:b/>
                <w:sz w:val="18"/>
                <w:szCs w:val="18"/>
              </w:rPr>
            </w:pPr>
            <w:r w:rsidRPr="00ED2505">
              <w:rPr>
                <w:rFonts w:ascii="Times New Roman" w:hAnsi="Times New Roman" w:cs="Times New Roman"/>
                <w:b/>
                <w:sz w:val="18"/>
                <w:szCs w:val="18"/>
              </w:rPr>
              <w:t>235.534,00</w:t>
            </w:r>
          </w:p>
        </w:tc>
        <w:tc>
          <w:tcPr>
            <w:tcW w:w="582" w:type="pct"/>
            <w:vAlign w:val="center"/>
          </w:tcPr>
          <w:p w:rsidR="0062006C" w:rsidRPr="00ED2505" w:rsidRDefault="00DA660A" w:rsidP="00820592">
            <w:pPr>
              <w:jc w:val="right"/>
              <w:rPr>
                <w:rFonts w:ascii="Times New Roman" w:hAnsi="Times New Roman" w:cs="Times New Roman"/>
                <w:b/>
                <w:sz w:val="18"/>
                <w:szCs w:val="18"/>
              </w:rPr>
            </w:pPr>
            <w:r w:rsidRPr="00ED2505">
              <w:rPr>
                <w:rFonts w:ascii="Times New Roman" w:hAnsi="Times New Roman" w:cs="Times New Roman"/>
                <w:b/>
                <w:sz w:val="18"/>
                <w:szCs w:val="18"/>
              </w:rPr>
              <w:t>216.804,70</w:t>
            </w:r>
          </w:p>
        </w:tc>
        <w:tc>
          <w:tcPr>
            <w:tcW w:w="509" w:type="pct"/>
            <w:vAlign w:val="center"/>
          </w:tcPr>
          <w:p w:rsidR="0062006C" w:rsidRPr="00ED2505" w:rsidRDefault="00DA660A" w:rsidP="00820592">
            <w:pPr>
              <w:jc w:val="right"/>
              <w:rPr>
                <w:rFonts w:ascii="Times New Roman" w:hAnsi="Times New Roman" w:cs="Times New Roman"/>
                <w:b/>
                <w:sz w:val="18"/>
                <w:szCs w:val="18"/>
              </w:rPr>
            </w:pPr>
            <w:r w:rsidRPr="00ED2505">
              <w:rPr>
                <w:rFonts w:ascii="Times New Roman" w:hAnsi="Times New Roman" w:cs="Times New Roman"/>
                <w:b/>
                <w:sz w:val="18"/>
                <w:szCs w:val="18"/>
              </w:rPr>
              <w:t>43.729,30</w:t>
            </w:r>
          </w:p>
        </w:tc>
      </w:tr>
    </w:tbl>
    <w:p w:rsidR="00E04F80" w:rsidRPr="00ED2505" w:rsidRDefault="00E04F80" w:rsidP="00127831">
      <w:pPr>
        <w:outlineLvl w:val="0"/>
        <w:rPr>
          <w:rFonts w:ascii="Times New Roman" w:hAnsi="Times New Roman" w:cs="Times New Roman"/>
          <w:b/>
          <w:bCs/>
          <w:sz w:val="24"/>
          <w:szCs w:val="24"/>
          <w:shd w:val="clear" w:color="auto" w:fill="FFFFFF"/>
        </w:rPr>
      </w:pPr>
    </w:p>
    <w:p w:rsidR="007E23B2" w:rsidRPr="00ED2505" w:rsidRDefault="007E23B2" w:rsidP="00127831">
      <w:pPr>
        <w:outlineLvl w:val="0"/>
        <w:rPr>
          <w:rFonts w:ascii="Times New Roman" w:hAnsi="Times New Roman" w:cs="Times New Roman"/>
          <w:b/>
          <w:bCs/>
          <w:shd w:val="clear" w:color="auto" w:fill="FFFFFF"/>
        </w:rPr>
      </w:pPr>
      <w:bookmarkStart w:id="12" w:name="_Hlk62820093"/>
      <w:r w:rsidRPr="00ED2505">
        <w:rPr>
          <w:rFonts w:ascii="Times New Roman" w:hAnsi="Times New Roman" w:cs="Times New Roman"/>
          <w:b/>
          <w:bCs/>
          <w:shd w:val="clear" w:color="auto" w:fill="FFFFFF"/>
        </w:rPr>
        <w:t>20</w:t>
      </w:r>
      <w:r w:rsidR="001B77FF" w:rsidRPr="00ED2505">
        <w:rPr>
          <w:rFonts w:ascii="Times New Roman" w:hAnsi="Times New Roman" w:cs="Times New Roman"/>
          <w:b/>
          <w:bCs/>
          <w:shd w:val="clear" w:color="auto" w:fill="FFFFFF"/>
        </w:rPr>
        <w:t>20</w:t>
      </w:r>
      <w:r w:rsidRPr="00ED2505">
        <w:rPr>
          <w:rFonts w:ascii="Times New Roman" w:hAnsi="Times New Roman" w:cs="Times New Roman"/>
          <w:b/>
          <w:bCs/>
          <w:shd w:val="clear" w:color="auto" w:fill="FFFFFF"/>
        </w:rPr>
        <w:t xml:space="preserve"> Yılı İmar Planı Onaylanan Projeler</w:t>
      </w:r>
    </w:p>
    <w:tbl>
      <w:tblPr>
        <w:tblW w:w="10207" w:type="dxa"/>
        <w:tblInd w:w="-318" w:type="dxa"/>
        <w:tblLayout w:type="fixed"/>
        <w:tblCellMar>
          <w:left w:w="10" w:type="dxa"/>
          <w:right w:w="10" w:type="dxa"/>
        </w:tblCellMar>
        <w:tblLook w:val="0000"/>
      </w:tblPr>
      <w:tblGrid>
        <w:gridCol w:w="986"/>
        <w:gridCol w:w="1000"/>
        <w:gridCol w:w="526"/>
        <w:gridCol w:w="619"/>
        <w:gridCol w:w="515"/>
        <w:gridCol w:w="1175"/>
        <w:gridCol w:w="141"/>
        <w:gridCol w:w="1842"/>
        <w:gridCol w:w="285"/>
        <w:gridCol w:w="3118"/>
      </w:tblGrid>
      <w:tr w:rsidR="00ED2505" w:rsidRPr="00ED2505" w:rsidTr="00BC749F">
        <w:trPr>
          <w:trHeight w:val="1"/>
        </w:trPr>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bookmarkEnd w:id="12"/>
          <w:p w:rsidR="007E23B2" w:rsidRPr="00ED2505" w:rsidRDefault="007E23B2" w:rsidP="00127831">
            <w:pP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S.No</w:t>
            </w:r>
          </w:p>
        </w:tc>
        <w:tc>
          <w:tcPr>
            <w:tcW w:w="15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ED2505" w:rsidRDefault="007E23B2" w:rsidP="00127831">
            <w:pPr>
              <w:jc w:val="center"/>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İmar Planı Onay</w:t>
            </w:r>
          </w:p>
          <w:p w:rsidR="007E23B2" w:rsidRPr="00ED2505" w:rsidRDefault="007E23B2" w:rsidP="00127831">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Tarihi/No.su</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ED2505" w:rsidRDefault="007E23B2" w:rsidP="00127831">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İl</w:t>
            </w:r>
          </w:p>
        </w:tc>
        <w:tc>
          <w:tcPr>
            <w:tcW w:w="13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ED2505" w:rsidRDefault="007E23B2" w:rsidP="00127831">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İlçe</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ED2505" w:rsidRDefault="007E23B2" w:rsidP="00127831">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 xml:space="preserve">Köy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ED2505" w:rsidRDefault="007E23B2" w:rsidP="00127831">
            <w:pPr>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Proje Adı</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19"/>
        </w:trPr>
        <w:tc>
          <w:tcPr>
            <w:tcW w:w="1986"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08.12.2020-109</w:t>
            </w:r>
          </w:p>
        </w:tc>
        <w:tc>
          <w:tcPr>
            <w:tcW w:w="1145"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YUSUFELİ</w:t>
            </w:r>
          </w:p>
        </w:tc>
        <w:tc>
          <w:tcPr>
            <w:tcW w:w="198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p>
        </w:tc>
        <w:tc>
          <w:tcPr>
            <w:tcW w:w="340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AYDIN REGÜLATÖRÜ VE HES</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463"/>
        </w:trPr>
        <w:tc>
          <w:tcPr>
            <w:tcW w:w="1986"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08.12.2020-108</w:t>
            </w:r>
          </w:p>
        </w:tc>
        <w:tc>
          <w:tcPr>
            <w:tcW w:w="1145"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ARHAVİ</w:t>
            </w:r>
          </w:p>
        </w:tc>
        <w:tc>
          <w:tcPr>
            <w:tcW w:w="198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YOLGEÇEN</w:t>
            </w:r>
          </w:p>
        </w:tc>
        <w:tc>
          <w:tcPr>
            <w:tcW w:w="340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OTEL ALANI</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19"/>
        </w:trPr>
        <w:tc>
          <w:tcPr>
            <w:tcW w:w="1986"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07.12.2020-107</w:t>
            </w:r>
          </w:p>
        </w:tc>
        <w:tc>
          <w:tcPr>
            <w:tcW w:w="1145"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KEMALPAŞA</w:t>
            </w:r>
          </w:p>
        </w:tc>
        <w:tc>
          <w:tcPr>
            <w:tcW w:w="198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SARP</w:t>
            </w:r>
          </w:p>
        </w:tc>
        <w:tc>
          <w:tcPr>
            <w:tcW w:w="340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YOL-OTOPARK ALANI</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421"/>
        </w:trPr>
        <w:tc>
          <w:tcPr>
            <w:tcW w:w="1986"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09.11.2020-96</w:t>
            </w:r>
          </w:p>
        </w:tc>
        <w:tc>
          <w:tcPr>
            <w:tcW w:w="1145"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ARHAVİ</w:t>
            </w:r>
          </w:p>
        </w:tc>
        <w:tc>
          <w:tcPr>
            <w:tcW w:w="198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DÜLGERLİ</w:t>
            </w:r>
          </w:p>
        </w:tc>
        <w:tc>
          <w:tcPr>
            <w:tcW w:w="340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OTEL ALANI</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06"/>
        </w:trPr>
        <w:tc>
          <w:tcPr>
            <w:tcW w:w="1986"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10.11.2020-97</w:t>
            </w:r>
          </w:p>
        </w:tc>
        <w:tc>
          <w:tcPr>
            <w:tcW w:w="1145"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ARHAVİ</w:t>
            </w:r>
          </w:p>
        </w:tc>
        <w:tc>
          <w:tcPr>
            <w:tcW w:w="198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YOLGEÇEN</w:t>
            </w:r>
          </w:p>
        </w:tc>
        <w:tc>
          <w:tcPr>
            <w:tcW w:w="340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OTEL ALANI</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06"/>
        </w:trPr>
        <w:tc>
          <w:tcPr>
            <w:tcW w:w="1986"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16.11.2020-101</w:t>
            </w:r>
          </w:p>
        </w:tc>
        <w:tc>
          <w:tcPr>
            <w:tcW w:w="1145"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YUSUFELİ</w:t>
            </w:r>
          </w:p>
        </w:tc>
        <w:tc>
          <w:tcPr>
            <w:tcW w:w="198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w:t>
            </w:r>
          </w:p>
        </w:tc>
        <w:tc>
          <w:tcPr>
            <w:tcW w:w="340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DAMLA REGÜLATÖRÜ VE HES</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30"/>
        </w:trPr>
        <w:tc>
          <w:tcPr>
            <w:tcW w:w="1986" w:type="dxa"/>
            <w:gridSpan w:val="2"/>
            <w:shd w:val="clear" w:color="auto" w:fill="auto"/>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16.11.2020-102</w:t>
            </w:r>
          </w:p>
        </w:tc>
        <w:tc>
          <w:tcPr>
            <w:tcW w:w="1145" w:type="dxa"/>
            <w:gridSpan w:val="2"/>
            <w:shd w:val="clear" w:color="auto" w:fill="auto"/>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shd w:val="clear" w:color="auto" w:fill="auto"/>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YUSUFELİ</w:t>
            </w:r>
          </w:p>
        </w:tc>
        <w:tc>
          <w:tcPr>
            <w:tcW w:w="1983" w:type="dxa"/>
            <w:gridSpan w:val="2"/>
            <w:shd w:val="clear" w:color="auto" w:fill="auto"/>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w:t>
            </w:r>
          </w:p>
        </w:tc>
        <w:tc>
          <w:tcPr>
            <w:tcW w:w="3403" w:type="dxa"/>
            <w:gridSpan w:val="2"/>
            <w:shd w:val="clear" w:color="auto" w:fill="auto"/>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ÖZGÜVEN REGÜLATÖRÜ VE HES</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59"/>
        </w:trPr>
        <w:tc>
          <w:tcPr>
            <w:tcW w:w="1986" w:type="dxa"/>
            <w:gridSpan w:val="2"/>
            <w:shd w:val="clear" w:color="auto" w:fill="auto"/>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lastRenderedPageBreak/>
              <w:t>03.11.2020-92</w:t>
            </w:r>
          </w:p>
        </w:tc>
        <w:tc>
          <w:tcPr>
            <w:tcW w:w="1145" w:type="dxa"/>
            <w:gridSpan w:val="2"/>
            <w:shd w:val="clear" w:color="auto" w:fill="auto"/>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shd w:val="clear" w:color="auto" w:fill="auto"/>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MERKEZ</w:t>
            </w:r>
          </w:p>
        </w:tc>
        <w:tc>
          <w:tcPr>
            <w:tcW w:w="1983" w:type="dxa"/>
            <w:gridSpan w:val="2"/>
            <w:shd w:val="clear" w:color="auto" w:fill="auto"/>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ERENLER</w:t>
            </w:r>
          </w:p>
        </w:tc>
        <w:tc>
          <w:tcPr>
            <w:tcW w:w="3403" w:type="dxa"/>
            <w:gridSpan w:val="2"/>
            <w:shd w:val="clear" w:color="auto" w:fill="auto"/>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SANAYİ ALANI</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06"/>
        </w:trPr>
        <w:tc>
          <w:tcPr>
            <w:tcW w:w="1986"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09.10.2020-87</w:t>
            </w:r>
          </w:p>
        </w:tc>
        <w:tc>
          <w:tcPr>
            <w:tcW w:w="1145"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ARHAVİ</w:t>
            </w:r>
          </w:p>
        </w:tc>
        <w:tc>
          <w:tcPr>
            <w:tcW w:w="198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w:t>
            </w:r>
          </w:p>
        </w:tc>
        <w:tc>
          <w:tcPr>
            <w:tcW w:w="340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SAKA I-II REGÜLATÖRÜ VE HES</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22"/>
        </w:trPr>
        <w:tc>
          <w:tcPr>
            <w:tcW w:w="1986"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04.09.2020-73</w:t>
            </w:r>
          </w:p>
        </w:tc>
        <w:tc>
          <w:tcPr>
            <w:tcW w:w="1145"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MERKEZ</w:t>
            </w:r>
          </w:p>
        </w:tc>
        <w:tc>
          <w:tcPr>
            <w:tcW w:w="198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ORMANLI</w:t>
            </w:r>
          </w:p>
        </w:tc>
        <w:tc>
          <w:tcPr>
            <w:tcW w:w="340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KONUT+TİCARET</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141"/>
        </w:trPr>
        <w:tc>
          <w:tcPr>
            <w:tcW w:w="1986"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07.09.2020-76</w:t>
            </w:r>
          </w:p>
        </w:tc>
        <w:tc>
          <w:tcPr>
            <w:tcW w:w="1145"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YUSUFELİ</w:t>
            </w:r>
          </w:p>
        </w:tc>
        <w:tc>
          <w:tcPr>
            <w:tcW w:w="198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YAĞCILAR</w:t>
            </w:r>
          </w:p>
        </w:tc>
        <w:tc>
          <w:tcPr>
            <w:tcW w:w="340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İDARİ HİZMET ALANI</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141"/>
        </w:trPr>
        <w:tc>
          <w:tcPr>
            <w:tcW w:w="1986"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09.07.2020-61</w:t>
            </w:r>
          </w:p>
        </w:tc>
        <w:tc>
          <w:tcPr>
            <w:tcW w:w="1145"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MERKEZ</w:t>
            </w:r>
          </w:p>
        </w:tc>
        <w:tc>
          <w:tcPr>
            <w:tcW w:w="198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ORMANLI</w:t>
            </w:r>
          </w:p>
        </w:tc>
        <w:tc>
          <w:tcPr>
            <w:tcW w:w="3403" w:type="dxa"/>
            <w:gridSpan w:val="2"/>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GÜNÜBİRLİK TESİS ALANI</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141"/>
        </w:trPr>
        <w:tc>
          <w:tcPr>
            <w:tcW w:w="1986"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08.07.2020-58</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HOPA</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ESENKIYI</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OTEL ALANI GÜNÜBİRLİK TESİS ALANI</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141"/>
        </w:trPr>
        <w:tc>
          <w:tcPr>
            <w:tcW w:w="1986"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17.06.2020-50</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YUSUFELİ</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ÇAĞLAYAN</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YENİ YERLEŞİM YERİ</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141"/>
        </w:trPr>
        <w:tc>
          <w:tcPr>
            <w:tcW w:w="1986"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21.04.2020-38</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MERKEZ</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SALKIMLI</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BETON SANTRALİ</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141"/>
        </w:trPr>
        <w:tc>
          <w:tcPr>
            <w:tcW w:w="1986"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21.04.2020-37</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MERKEZ</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SEYİTLER</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KONUT ALANI</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141"/>
        </w:trPr>
        <w:tc>
          <w:tcPr>
            <w:tcW w:w="1986"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05.03.2020-25</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YUSUFELİ</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ÇAĞLAYAN</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AKARYAKIT VE SERVİS İSTASYONU ALANI</w:t>
            </w:r>
          </w:p>
        </w:tc>
      </w:tr>
      <w:tr w:rsidR="00ED2505" w:rsidRPr="00ED2505" w:rsidTr="00BC7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1141"/>
        </w:trPr>
        <w:tc>
          <w:tcPr>
            <w:tcW w:w="1986"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06.01.2020-6</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ARHAVİ</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KÜÇÜKKÖY</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OTEL ALANI</w:t>
            </w:r>
          </w:p>
        </w:tc>
      </w:tr>
    </w:tbl>
    <w:p w:rsidR="00F43F36" w:rsidRPr="00ED2505" w:rsidRDefault="00F43F36"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b/>
        </w:rPr>
      </w:pPr>
    </w:p>
    <w:p w:rsidR="00F43F36" w:rsidRPr="00ED2505" w:rsidRDefault="00F43F36"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b/>
        </w:rPr>
      </w:pPr>
    </w:p>
    <w:p w:rsidR="00D4017A" w:rsidRPr="00ED2505" w:rsidRDefault="00D4017A" w:rsidP="00D401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b/>
        </w:rPr>
      </w:pPr>
      <w:r w:rsidRPr="00ED2505">
        <w:rPr>
          <w:b/>
        </w:rPr>
        <w:t>2</w:t>
      </w:r>
      <w:r w:rsidRPr="00ED2505">
        <w:rPr>
          <w:rFonts w:ascii="Times New Roman" w:hAnsi="Times New Roman" w:cs="Times New Roman"/>
          <w:b/>
        </w:rPr>
        <w:t>020 YILI İMAR PLANI SÜRECİ DEVAM EDEN PROJELER</w:t>
      </w: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hd w:val="clear" w:color="auto" w:fill="FFFFFF"/>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1123"/>
        <w:gridCol w:w="1403"/>
        <w:gridCol w:w="2336"/>
        <w:gridCol w:w="4053"/>
      </w:tblGrid>
      <w:tr w:rsidR="00F43F36" w:rsidRPr="00ED2505" w:rsidTr="00F43F36">
        <w:tc>
          <w:tcPr>
            <w:tcW w:w="985"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S.NO</w:t>
            </w:r>
          </w:p>
        </w:tc>
        <w:tc>
          <w:tcPr>
            <w:tcW w:w="112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İL</w:t>
            </w:r>
          </w:p>
        </w:tc>
        <w:tc>
          <w:tcPr>
            <w:tcW w:w="140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İLÇE</w:t>
            </w:r>
          </w:p>
        </w:tc>
        <w:tc>
          <w:tcPr>
            <w:tcW w:w="2336"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KÖY</w:t>
            </w:r>
          </w:p>
        </w:tc>
        <w:tc>
          <w:tcPr>
            <w:tcW w:w="4053" w:type="dxa"/>
            <w:vAlign w:val="center"/>
          </w:tcPr>
          <w:p w:rsidR="00F43F36" w:rsidRPr="00ED2505" w:rsidRDefault="00F43F36" w:rsidP="00F43F36">
            <w:pPr>
              <w:rPr>
                <w:rFonts w:ascii="Times New Roman" w:hAnsi="Times New Roman" w:cs="Times New Roman"/>
                <w:sz w:val="20"/>
                <w:szCs w:val="20"/>
                <w:shd w:val="clear" w:color="auto" w:fill="FFFFFF"/>
              </w:rPr>
            </w:pPr>
          </w:p>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PROJE ADI</w:t>
            </w:r>
          </w:p>
          <w:p w:rsidR="00F43F36" w:rsidRPr="00ED2505" w:rsidRDefault="00F43F36" w:rsidP="00F43F36">
            <w:pPr>
              <w:rPr>
                <w:rFonts w:ascii="Times New Roman" w:hAnsi="Times New Roman" w:cs="Times New Roman"/>
                <w:sz w:val="20"/>
                <w:szCs w:val="20"/>
                <w:shd w:val="clear" w:color="auto" w:fill="FFFFFF"/>
              </w:rPr>
            </w:pPr>
          </w:p>
        </w:tc>
      </w:tr>
      <w:tr w:rsidR="00F43F36" w:rsidRPr="00ED2505" w:rsidTr="00F43F36">
        <w:trPr>
          <w:trHeight w:val="567"/>
        </w:trPr>
        <w:tc>
          <w:tcPr>
            <w:tcW w:w="985" w:type="dxa"/>
            <w:vAlign w:val="center"/>
          </w:tcPr>
          <w:p w:rsidR="00F43F36" w:rsidRPr="00ED2505" w:rsidRDefault="00F43F36" w:rsidP="00F43F36">
            <w:pPr>
              <w:rPr>
                <w:rFonts w:ascii="Times New Roman" w:hAnsi="Times New Roman" w:cs="Times New Roman"/>
                <w:sz w:val="20"/>
                <w:szCs w:val="20"/>
                <w:shd w:val="clear" w:color="auto" w:fill="FFFFFF"/>
              </w:rPr>
            </w:pPr>
          </w:p>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112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40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YUSUFELİ</w:t>
            </w:r>
          </w:p>
        </w:tc>
        <w:tc>
          <w:tcPr>
            <w:tcW w:w="2336"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DOKUMACILAR</w:t>
            </w:r>
          </w:p>
        </w:tc>
        <w:tc>
          <w:tcPr>
            <w:tcW w:w="405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AFET KONUT ALANI</w:t>
            </w:r>
          </w:p>
        </w:tc>
      </w:tr>
      <w:tr w:rsidR="00F43F36" w:rsidRPr="00ED2505" w:rsidTr="00F43F36">
        <w:trPr>
          <w:trHeight w:val="567"/>
        </w:trPr>
        <w:tc>
          <w:tcPr>
            <w:tcW w:w="985" w:type="dxa"/>
            <w:vAlign w:val="center"/>
          </w:tcPr>
          <w:p w:rsidR="00F43F36" w:rsidRPr="00ED2505" w:rsidRDefault="00F43F36" w:rsidP="00F43F36">
            <w:pPr>
              <w:rPr>
                <w:rFonts w:ascii="Times New Roman" w:hAnsi="Times New Roman" w:cs="Times New Roman"/>
                <w:sz w:val="20"/>
                <w:szCs w:val="20"/>
                <w:shd w:val="clear" w:color="auto" w:fill="FFFFFF"/>
              </w:rPr>
            </w:pPr>
          </w:p>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112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40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MERKEZ</w:t>
            </w:r>
          </w:p>
        </w:tc>
        <w:tc>
          <w:tcPr>
            <w:tcW w:w="2336"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AHLAT</w:t>
            </w:r>
          </w:p>
        </w:tc>
        <w:tc>
          <w:tcPr>
            <w:tcW w:w="405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SANAYİ TESİS ALANI</w:t>
            </w:r>
          </w:p>
        </w:tc>
      </w:tr>
      <w:tr w:rsidR="00F43F36" w:rsidRPr="00ED2505" w:rsidTr="00F43F36">
        <w:trPr>
          <w:trHeight w:val="567"/>
        </w:trPr>
        <w:tc>
          <w:tcPr>
            <w:tcW w:w="985" w:type="dxa"/>
            <w:vAlign w:val="center"/>
          </w:tcPr>
          <w:p w:rsidR="00F43F36" w:rsidRPr="00ED2505" w:rsidRDefault="00F43F36" w:rsidP="00F43F36">
            <w:pPr>
              <w:rPr>
                <w:rFonts w:ascii="Times New Roman" w:hAnsi="Times New Roman" w:cs="Times New Roman"/>
                <w:sz w:val="20"/>
                <w:szCs w:val="20"/>
                <w:shd w:val="clear" w:color="auto" w:fill="FFFFFF"/>
              </w:rPr>
            </w:pPr>
          </w:p>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c>
          <w:tcPr>
            <w:tcW w:w="112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40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ARHAVİ</w:t>
            </w:r>
          </w:p>
        </w:tc>
        <w:tc>
          <w:tcPr>
            <w:tcW w:w="2336"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BAŞKÖY</w:t>
            </w:r>
          </w:p>
        </w:tc>
        <w:tc>
          <w:tcPr>
            <w:tcW w:w="405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OTEL ALANI</w:t>
            </w:r>
          </w:p>
        </w:tc>
      </w:tr>
      <w:tr w:rsidR="00F43F36" w:rsidRPr="00ED2505" w:rsidTr="00F43F36">
        <w:trPr>
          <w:trHeight w:val="567"/>
        </w:trPr>
        <w:tc>
          <w:tcPr>
            <w:tcW w:w="985" w:type="dxa"/>
            <w:vAlign w:val="center"/>
          </w:tcPr>
          <w:p w:rsidR="00F43F36" w:rsidRPr="00ED2505" w:rsidRDefault="00F43F36" w:rsidP="00F43F36">
            <w:pPr>
              <w:rPr>
                <w:rFonts w:ascii="Times New Roman" w:hAnsi="Times New Roman" w:cs="Times New Roman"/>
                <w:sz w:val="20"/>
                <w:szCs w:val="20"/>
                <w:shd w:val="clear" w:color="auto" w:fill="FFFFFF"/>
              </w:rPr>
            </w:pPr>
          </w:p>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w:t>
            </w:r>
          </w:p>
        </w:tc>
        <w:tc>
          <w:tcPr>
            <w:tcW w:w="112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40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MURGUL</w:t>
            </w:r>
          </w:p>
        </w:tc>
        <w:tc>
          <w:tcPr>
            <w:tcW w:w="2336"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ERENKÖY</w:t>
            </w:r>
          </w:p>
        </w:tc>
        <w:tc>
          <w:tcPr>
            <w:tcW w:w="405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BİYOKÜTLE ENERJİ SANTRALİ</w:t>
            </w:r>
          </w:p>
        </w:tc>
      </w:tr>
      <w:tr w:rsidR="00F43F36" w:rsidRPr="00ED2505" w:rsidTr="00F43F36">
        <w:trPr>
          <w:trHeight w:val="567"/>
        </w:trPr>
        <w:tc>
          <w:tcPr>
            <w:tcW w:w="985" w:type="dxa"/>
            <w:vAlign w:val="center"/>
          </w:tcPr>
          <w:p w:rsidR="00F43F36" w:rsidRPr="00ED2505" w:rsidRDefault="00F43F36" w:rsidP="00F43F36">
            <w:pPr>
              <w:rPr>
                <w:rFonts w:ascii="Times New Roman" w:hAnsi="Times New Roman" w:cs="Times New Roman"/>
                <w:sz w:val="20"/>
                <w:szCs w:val="20"/>
                <w:shd w:val="clear" w:color="auto" w:fill="FFFFFF"/>
              </w:rPr>
            </w:pPr>
          </w:p>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w:t>
            </w:r>
          </w:p>
        </w:tc>
        <w:tc>
          <w:tcPr>
            <w:tcW w:w="112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40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ŞAVŞAT</w:t>
            </w:r>
          </w:p>
        </w:tc>
        <w:tc>
          <w:tcPr>
            <w:tcW w:w="2336"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DÜZENLİ</w:t>
            </w:r>
          </w:p>
        </w:tc>
        <w:tc>
          <w:tcPr>
            <w:tcW w:w="405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KONUT ALANI</w:t>
            </w:r>
          </w:p>
        </w:tc>
      </w:tr>
      <w:tr w:rsidR="00F43F36" w:rsidRPr="00ED2505" w:rsidTr="00F43F36">
        <w:trPr>
          <w:trHeight w:val="567"/>
        </w:trPr>
        <w:tc>
          <w:tcPr>
            <w:tcW w:w="985" w:type="dxa"/>
            <w:vAlign w:val="center"/>
          </w:tcPr>
          <w:p w:rsidR="00F43F36" w:rsidRPr="00ED2505" w:rsidRDefault="00F43F36" w:rsidP="00F43F36">
            <w:pPr>
              <w:rPr>
                <w:rFonts w:ascii="Times New Roman" w:hAnsi="Times New Roman" w:cs="Times New Roman"/>
                <w:sz w:val="20"/>
                <w:szCs w:val="20"/>
                <w:shd w:val="clear" w:color="auto" w:fill="FFFFFF"/>
              </w:rPr>
            </w:pPr>
          </w:p>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w:t>
            </w:r>
          </w:p>
        </w:tc>
        <w:tc>
          <w:tcPr>
            <w:tcW w:w="112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40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ARHAVİ</w:t>
            </w:r>
          </w:p>
        </w:tc>
        <w:tc>
          <w:tcPr>
            <w:tcW w:w="2336"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KAVAK</w:t>
            </w:r>
          </w:p>
        </w:tc>
        <w:tc>
          <w:tcPr>
            <w:tcW w:w="405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SANAYİ TESİS ALANI</w:t>
            </w:r>
          </w:p>
        </w:tc>
      </w:tr>
      <w:tr w:rsidR="00F43F36" w:rsidRPr="00ED2505" w:rsidTr="00F43F36">
        <w:trPr>
          <w:trHeight w:val="567"/>
        </w:trPr>
        <w:tc>
          <w:tcPr>
            <w:tcW w:w="985" w:type="dxa"/>
            <w:vAlign w:val="center"/>
          </w:tcPr>
          <w:p w:rsidR="00F43F36" w:rsidRPr="00ED2505" w:rsidRDefault="00F43F36" w:rsidP="00F43F36">
            <w:pPr>
              <w:rPr>
                <w:rFonts w:ascii="Times New Roman" w:hAnsi="Times New Roman" w:cs="Times New Roman"/>
                <w:sz w:val="20"/>
                <w:szCs w:val="20"/>
                <w:shd w:val="clear" w:color="auto" w:fill="FFFFFF"/>
              </w:rPr>
            </w:pPr>
          </w:p>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w:t>
            </w:r>
          </w:p>
        </w:tc>
        <w:tc>
          <w:tcPr>
            <w:tcW w:w="112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40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ARDANUÇ</w:t>
            </w:r>
          </w:p>
        </w:tc>
        <w:tc>
          <w:tcPr>
            <w:tcW w:w="2336"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HARMANLI</w:t>
            </w:r>
          </w:p>
        </w:tc>
        <w:tc>
          <w:tcPr>
            <w:tcW w:w="405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AKARYAKIT VE SERVİS İSTASYONU ALANI</w:t>
            </w:r>
          </w:p>
        </w:tc>
      </w:tr>
      <w:tr w:rsidR="00F43F36" w:rsidRPr="00ED2505" w:rsidTr="00F43F36">
        <w:trPr>
          <w:trHeight w:val="567"/>
        </w:trPr>
        <w:tc>
          <w:tcPr>
            <w:tcW w:w="985" w:type="dxa"/>
            <w:vAlign w:val="center"/>
          </w:tcPr>
          <w:p w:rsidR="00F43F36" w:rsidRPr="00ED2505" w:rsidRDefault="00F43F36" w:rsidP="00F43F36">
            <w:pPr>
              <w:rPr>
                <w:rFonts w:ascii="Times New Roman" w:hAnsi="Times New Roman" w:cs="Times New Roman"/>
                <w:sz w:val="20"/>
                <w:szCs w:val="20"/>
                <w:shd w:val="clear" w:color="auto" w:fill="FFFFFF"/>
              </w:rPr>
            </w:pPr>
          </w:p>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w:t>
            </w:r>
          </w:p>
        </w:tc>
        <w:tc>
          <w:tcPr>
            <w:tcW w:w="112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40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YUSUFELİ</w:t>
            </w:r>
          </w:p>
        </w:tc>
        <w:tc>
          <w:tcPr>
            <w:tcW w:w="2336"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TEKKALE</w:t>
            </w:r>
          </w:p>
        </w:tc>
        <w:tc>
          <w:tcPr>
            <w:tcW w:w="405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KONUT ALANI</w:t>
            </w:r>
          </w:p>
        </w:tc>
      </w:tr>
      <w:tr w:rsidR="00F43F36" w:rsidRPr="00ED2505" w:rsidTr="00F43F36">
        <w:trPr>
          <w:trHeight w:val="567"/>
        </w:trPr>
        <w:tc>
          <w:tcPr>
            <w:tcW w:w="985" w:type="dxa"/>
            <w:vAlign w:val="center"/>
          </w:tcPr>
          <w:p w:rsidR="00F43F36" w:rsidRPr="00ED2505" w:rsidRDefault="00F43F36" w:rsidP="00F43F36">
            <w:pPr>
              <w:rPr>
                <w:rFonts w:ascii="Times New Roman" w:hAnsi="Times New Roman" w:cs="Times New Roman"/>
                <w:sz w:val="20"/>
                <w:szCs w:val="20"/>
                <w:shd w:val="clear" w:color="auto" w:fill="FFFFFF"/>
              </w:rPr>
            </w:pPr>
          </w:p>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w:t>
            </w:r>
          </w:p>
        </w:tc>
        <w:tc>
          <w:tcPr>
            <w:tcW w:w="112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40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ŞAVŞAT</w:t>
            </w:r>
          </w:p>
        </w:tc>
        <w:tc>
          <w:tcPr>
            <w:tcW w:w="2336"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MEŞELİ</w:t>
            </w:r>
          </w:p>
        </w:tc>
        <w:tc>
          <w:tcPr>
            <w:tcW w:w="405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OTEL ALANI</w:t>
            </w:r>
          </w:p>
        </w:tc>
      </w:tr>
      <w:tr w:rsidR="00F43F36" w:rsidRPr="00ED2505" w:rsidTr="00F43F36">
        <w:trPr>
          <w:trHeight w:val="567"/>
        </w:trPr>
        <w:tc>
          <w:tcPr>
            <w:tcW w:w="985" w:type="dxa"/>
            <w:vAlign w:val="center"/>
          </w:tcPr>
          <w:p w:rsidR="00F43F36" w:rsidRPr="00ED2505" w:rsidRDefault="00F43F36" w:rsidP="00F43F36">
            <w:pPr>
              <w:rPr>
                <w:rFonts w:ascii="Times New Roman" w:hAnsi="Times New Roman" w:cs="Times New Roman"/>
                <w:sz w:val="20"/>
                <w:szCs w:val="20"/>
                <w:shd w:val="clear" w:color="auto" w:fill="FFFFFF"/>
              </w:rPr>
            </w:pPr>
          </w:p>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w:t>
            </w:r>
          </w:p>
        </w:tc>
        <w:tc>
          <w:tcPr>
            <w:tcW w:w="112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40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ŞAVŞAT</w:t>
            </w:r>
          </w:p>
        </w:tc>
        <w:tc>
          <w:tcPr>
            <w:tcW w:w="2336"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MEŞELİ</w:t>
            </w:r>
          </w:p>
        </w:tc>
        <w:tc>
          <w:tcPr>
            <w:tcW w:w="405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OTEL ALANI</w:t>
            </w:r>
          </w:p>
        </w:tc>
      </w:tr>
      <w:tr w:rsidR="00F43F36" w:rsidRPr="00ED2505" w:rsidTr="00F43F36">
        <w:trPr>
          <w:trHeight w:val="567"/>
        </w:trPr>
        <w:tc>
          <w:tcPr>
            <w:tcW w:w="985" w:type="dxa"/>
            <w:vAlign w:val="center"/>
          </w:tcPr>
          <w:p w:rsidR="00F43F36" w:rsidRPr="00ED2505" w:rsidRDefault="00F43F36" w:rsidP="00F43F36">
            <w:pPr>
              <w:rPr>
                <w:rFonts w:ascii="Times New Roman" w:hAnsi="Times New Roman" w:cs="Times New Roman"/>
                <w:sz w:val="20"/>
                <w:szCs w:val="20"/>
                <w:shd w:val="clear" w:color="auto" w:fill="FFFFFF"/>
              </w:rPr>
            </w:pPr>
          </w:p>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11</w:t>
            </w:r>
          </w:p>
        </w:tc>
        <w:tc>
          <w:tcPr>
            <w:tcW w:w="112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40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MURGUL</w:t>
            </w:r>
          </w:p>
        </w:tc>
        <w:tc>
          <w:tcPr>
            <w:tcW w:w="2336"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BAŞKÖY</w:t>
            </w:r>
          </w:p>
        </w:tc>
        <w:tc>
          <w:tcPr>
            <w:tcW w:w="405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OTEL ALANI</w:t>
            </w:r>
          </w:p>
        </w:tc>
      </w:tr>
      <w:tr w:rsidR="00F43F36" w:rsidRPr="00ED2505" w:rsidTr="00F43F36">
        <w:trPr>
          <w:trHeight w:val="567"/>
        </w:trPr>
        <w:tc>
          <w:tcPr>
            <w:tcW w:w="985" w:type="dxa"/>
            <w:vAlign w:val="center"/>
          </w:tcPr>
          <w:p w:rsidR="00F43F36" w:rsidRPr="00ED2505" w:rsidRDefault="00F43F36" w:rsidP="00F43F36">
            <w:pPr>
              <w:rPr>
                <w:rFonts w:ascii="Times New Roman" w:hAnsi="Times New Roman" w:cs="Times New Roman"/>
                <w:sz w:val="20"/>
                <w:szCs w:val="20"/>
                <w:shd w:val="clear" w:color="auto" w:fill="FFFFFF"/>
              </w:rPr>
            </w:pPr>
          </w:p>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12</w:t>
            </w:r>
          </w:p>
        </w:tc>
        <w:tc>
          <w:tcPr>
            <w:tcW w:w="112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40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ARHAVİ</w:t>
            </w:r>
          </w:p>
        </w:tc>
        <w:tc>
          <w:tcPr>
            <w:tcW w:w="2336"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BALIKLI</w:t>
            </w:r>
          </w:p>
        </w:tc>
        <w:tc>
          <w:tcPr>
            <w:tcW w:w="405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OTEL ALANI</w:t>
            </w:r>
          </w:p>
        </w:tc>
      </w:tr>
      <w:tr w:rsidR="00F43F36" w:rsidRPr="00ED2505" w:rsidTr="00F43F36">
        <w:trPr>
          <w:trHeight w:val="567"/>
        </w:trPr>
        <w:tc>
          <w:tcPr>
            <w:tcW w:w="985" w:type="dxa"/>
            <w:vAlign w:val="center"/>
          </w:tcPr>
          <w:p w:rsidR="00F43F36" w:rsidRPr="00ED2505" w:rsidRDefault="00F43F36" w:rsidP="00F43F36">
            <w:pPr>
              <w:rPr>
                <w:rFonts w:ascii="Times New Roman" w:hAnsi="Times New Roman" w:cs="Times New Roman"/>
                <w:sz w:val="20"/>
                <w:szCs w:val="20"/>
                <w:shd w:val="clear" w:color="auto" w:fill="FFFFFF"/>
              </w:rPr>
            </w:pPr>
          </w:p>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13</w:t>
            </w:r>
          </w:p>
        </w:tc>
        <w:tc>
          <w:tcPr>
            <w:tcW w:w="112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40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BORÇKA</w:t>
            </w:r>
          </w:p>
        </w:tc>
        <w:tc>
          <w:tcPr>
            <w:tcW w:w="2336"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İBRİKLİ</w:t>
            </w:r>
          </w:p>
        </w:tc>
        <w:tc>
          <w:tcPr>
            <w:tcW w:w="405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OTEL ALANI</w:t>
            </w:r>
          </w:p>
        </w:tc>
      </w:tr>
      <w:tr w:rsidR="00F43F36" w:rsidRPr="00ED2505" w:rsidTr="00F43F36">
        <w:trPr>
          <w:trHeight w:val="567"/>
        </w:trPr>
        <w:tc>
          <w:tcPr>
            <w:tcW w:w="985"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14</w:t>
            </w:r>
          </w:p>
        </w:tc>
        <w:tc>
          <w:tcPr>
            <w:tcW w:w="112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40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YUSUFELİ</w:t>
            </w:r>
          </w:p>
        </w:tc>
        <w:tc>
          <w:tcPr>
            <w:tcW w:w="2336"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ANBARLI</w:t>
            </w:r>
          </w:p>
        </w:tc>
        <w:tc>
          <w:tcPr>
            <w:tcW w:w="405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OTEL ALANI</w:t>
            </w:r>
          </w:p>
        </w:tc>
      </w:tr>
      <w:tr w:rsidR="00F43F36" w:rsidRPr="00ED2505" w:rsidTr="00F43F36">
        <w:trPr>
          <w:trHeight w:val="567"/>
        </w:trPr>
        <w:tc>
          <w:tcPr>
            <w:tcW w:w="985"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15</w:t>
            </w:r>
          </w:p>
        </w:tc>
        <w:tc>
          <w:tcPr>
            <w:tcW w:w="112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140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HOPA</w:t>
            </w:r>
          </w:p>
        </w:tc>
        <w:tc>
          <w:tcPr>
            <w:tcW w:w="2336"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ESENKIYI</w:t>
            </w:r>
          </w:p>
        </w:tc>
        <w:tc>
          <w:tcPr>
            <w:tcW w:w="4053" w:type="dxa"/>
            <w:vAlign w:val="center"/>
          </w:tcPr>
          <w:p w:rsidR="00F43F36" w:rsidRPr="00ED2505" w:rsidRDefault="00F43F36" w:rsidP="00F43F3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KONUT ALANI</w:t>
            </w:r>
          </w:p>
        </w:tc>
      </w:tr>
    </w:tbl>
    <w:p w:rsidR="002B1C12" w:rsidRPr="00ED2505" w:rsidRDefault="002B1C12" w:rsidP="00127831">
      <w:pPr>
        <w:rPr>
          <w:rFonts w:ascii="Times New Roman" w:hAnsi="Times New Roman" w:cs="Times New Roman"/>
          <w:b/>
          <w:bCs/>
          <w:sz w:val="20"/>
          <w:szCs w:val="20"/>
          <w:shd w:val="clear" w:color="auto" w:fill="FFFFFF"/>
        </w:rPr>
      </w:pPr>
    </w:p>
    <w:p w:rsidR="007E23B2" w:rsidRPr="00ED2505" w:rsidRDefault="007E23B2" w:rsidP="00127831">
      <w:pPr>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20</w:t>
      </w:r>
      <w:r w:rsidR="005F1C86" w:rsidRPr="00ED2505">
        <w:rPr>
          <w:rFonts w:ascii="Times New Roman" w:hAnsi="Times New Roman" w:cs="Times New Roman"/>
          <w:b/>
          <w:bCs/>
          <w:shd w:val="clear" w:color="auto" w:fill="FFFFFF"/>
        </w:rPr>
        <w:t xml:space="preserve">20 </w:t>
      </w:r>
      <w:r w:rsidRPr="00ED2505">
        <w:rPr>
          <w:rFonts w:ascii="Times New Roman" w:hAnsi="Times New Roman" w:cs="Times New Roman"/>
          <w:b/>
          <w:bCs/>
          <w:shd w:val="clear" w:color="auto" w:fill="FFFFFF"/>
        </w:rPr>
        <w:t>Yılı Yapılan İfraz İşlemleri</w:t>
      </w:r>
    </w:p>
    <w:p w:rsidR="005F1C86" w:rsidRPr="00ED2505" w:rsidRDefault="005F1C86" w:rsidP="005F1C8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 xml:space="preserve">2020  Yılı İçerisinde Artvin İl Encümeni Kararına İstinaden Yapılan İfraz İşlemleri : 131 </w:t>
      </w: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0"/>
          <w:szCs w:val="20"/>
          <w:shd w:val="clear" w:color="auto" w:fill="FFFFFF"/>
        </w:rPr>
      </w:pPr>
    </w:p>
    <w:p w:rsidR="00147FEA" w:rsidRPr="00ED2505" w:rsidRDefault="00147FEA"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0"/>
          <w:szCs w:val="20"/>
          <w:shd w:val="clear" w:color="auto" w:fill="FFFFFF"/>
        </w:rPr>
      </w:pPr>
    </w:p>
    <w:p w:rsidR="007E23B2" w:rsidRPr="00ED2505" w:rsidRDefault="007E23B2" w:rsidP="00127831">
      <w:pPr>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20</w:t>
      </w:r>
      <w:r w:rsidR="005F1C86" w:rsidRPr="00ED2505">
        <w:rPr>
          <w:rFonts w:ascii="Times New Roman" w:hAnsi="Times New Roman" w:cs="Times New Roman"/>
          <w:b/>
          <w:bCs/>
          <w:shd w:val="clear" w:color="auto" w:fill="FFFFFF"/>
        </w:rPr>
        <w:t>20</w:t>
      </w:r>
      <w:r w:rsidRPr="00ED2505">
        <w:rPr>
          <w:rFonts w:ascii="Times New Roman" w:hAnsi="Times New Roman" w:cs="Times New Roman"/>
          <w:b/>
          <w:bCs/>
          <w:shd w:val="clear" w:color="auto" w:fill="FFFFFF"/>
        </w:rPr>
        <w:t>Yılı Yapılan Tevhid İşlemleri</w:t>
      </w:r>
    </w:p>
    <w:p w:rsidR="005F1C86" w:rsidRPr="00ED2505" w:rsidRDefault="005F1C86" w:rsidP="005F1C8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 xml:space="preserve">2020  Yılı İçerisinde Artvin İl Encümeni Kararına İstinaden Yapılan Tevhid İşlemleri : 24 </w:t>
      </w: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0"/>
          <w:szCs w:val="20"/>
          <w:shd w:val="clear" w:color="auto" w:fill="FFFFFF"/>
        </w:rPr>
      </w:pPr>
    </w:p>
    <w:p w:rsidR="00147FEA" w:rsidRPr="00ED2505" w:rsidRDefault="00147FEA"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0"/>
          <w:szCs w:val="20"/>
          <w:shd w:val="clear" w:color="auto" w:fill="FFFFFF"/>
        </w:rPr>
      </w:pPr>
    </w:p>
    <w:p w:rsidR="007E23B2" w:rsidRPr="00ED2505" w:rsidRDefault="007E23B2" w:rsidP="00127831">
      <w:pPr>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20</w:t>
      </w:r>
      <w:r w:rsidR="005F1C86" w:rsidRPr="00ED2505">
        <w:rPr>
          <w:rFonts w:ascii="Times New Roman" w:hAnsi="Times New Roman" w:cs="Times New Roman"/>
          <w:b/>
          <w:bCs/>
          <w:shd w:val="clear" w:color="auto" w:fill="FFFFFF"/>
        </w:rPr>
        <w:t>20</w:t>
      </w:r>
      <w:r w:rsidRPr="00ED2505">
        <w:rPr>
          <w:rFonts w:ascii="Times New Roman" w:hAnsi="Times New Roman" w:cs="Times New Roman"/>
          <w:b/>
          <w:bCs/>
          <w:shd w:val="clear" w:color="auto" w:fill="FFFFFF"/>
        </w:rPr>
        <w:t xml:space="preserve"> Yılı Yapılan İrtifak Hakkı Tesisi İşlemleri</w:t>
      </w:r>
    </w:p>
    <w:p w:rsidR="005F1C86" w:rsidRPr="00ED2505" w:rsidRDefault="005F1C86" w:rsidP="005F1C86">
      <w:pPr>
        <w:rPr>
          <w:rFonts w:ascii="Times New Roman" w:hAnsi="Times New Roman" w:cs="Times New Roman"/>
          <w:sz w:val="20"/>
          <w:szCs w:val="20"/>
          <w:shd w:val="clear" w:color="auto" w:fill="FFFFFF"/>
        </w:rPr>
      </w:pPr>
      <w:r w:rsidRPr="00ED2505">
        <w:rPr>
          <w:rFonts w:ascii="Times New Roman" w:hAnsi="Times New Roman" w:cs="Times New Roman"/>
          <w:b/>
          <w:sz w:val="20"/>
          <w:szCs w:val="20"/>
          <w:shd w:val="clear" w:color="auto" w:fill="FFFFFF"/>
        </w:rPr>
        <w:t xml:space="preserve">2020 </w:t>
      </w:r>
      <w:r w:rsidRPr="00ED2505">
        <w:rPr>
          <w:rFonts w:ascii="Times New Roman" w:hAnsi="Times New Roman" w:cs="Times New Roman"/>
          <w:sz w:val="20"/>
          <w:szCs w:val="20"/>
          <w:shd w:val="clear" w:color="auto" w:fill="FFFFFF"/>
        </w:rPr>
        <w:t xml:space="preserve"> Yılı İçerisinde Artvin İl Encümeni Kararına İstinaden Yapılan İrtifak Hakkı Tesisi İşlemleri : 27</w:t>
      </w:r>
    </w:p>
    <w:p w:rsidR="007E23B2" w:rsidRPr="00ED2505" w:rsidRDefault="007E23B2" w:rsidP="00127831">
      <w:pPr>
        <w:rPr>
          <w:rFonts w:ascii="Times New Roman" w:hAnsi="Times New Roman" w:cs="Times New Roman"/>
          <w:sz w:val="20"/>
          <w:szCs w:val="20"/>
          <w:shd w:val="clear" w:color="auto" w:fill="FFFFFF"/>
        </w:rPr>
      </w:pPr>
    </w:p>
    <w:p w:rsidR="00AC511A" w:rsidRPr="00ED2505" w:rsidRDefault="00AC511A" w:rsidP="00127831">
      <w:pPr>
        <w:rPr>
          <w:rFonts w:ascii="Times New Roman" w:hAnsi="Times New Roman" w:cs="Times New Roman"/>
          <w:sz w:val="20"/>
          <w:szCs w:val="20"/>
          <w:shd w:val="clear" w:color="auto" w:fill="FFFFFF"/>
        </w:rPr>
      </w:pPr>
    </w:p>
    <w:p w:rsidR="007E23B2" w:rsidRPr="00ED2505" w:rsidRDefault="007E23B2" w:rsidP="00127831">
      <w:pPr>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20</w:t>
      </w:r>
      <w:r w:rsidR="005F1C86" w:rsidRPr="00ED2505">
        <w:rPr>
          <w:rFonts w:ascii="Times New Roman" w:hAnsi="Times New Roman" w:cs="Times New Roman"/>
          <w:b/>
          <w:bCs/>
          <w:shd w:val="clear" w:color="auto" w:fill="FFFFFF"/>
        </w:rPr>
        <w:t>20</w:t>
      </w:r>
      <w:r w:rsidRPr="00ED2505">
        <w:rPr>
          <w:rFonts w:ascii="Times New Roman" w:hAnsi="Times New Roman" w:cs="Times New Roman"/>
          <w:b/>
          <w:bCs/>
          <w:shd w:val="clear" w:color="auto" w:fill="FFFFFF"/>
        </w:rPr>
        <w:t>Yılı Halihazır Harita Onayları</w:t>
      </w:r>
    </w:p>
    <w:p w:rsidR="005F1C86" w:rsidRPr="00ED2505" w:rsidRDefault="005F1C86" w:rsidP="005F1C86">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2020 Yılı İçerisinde Yapılan Hali Hazır Harita Onayları :10</w:t>
      </w:r>
    </w:p>
    <w:p w:rsidR="00147FEA" w:rsidRPr="00ED2505" w:rsidRDefault="00147FEA" w:rsidP="00127831">
      <w:pPr>
        <w:rPr>
          <w:rFonts w:ascii="Times New Roman" w:hAnsi="Times New Roman" w:cs="Times New Roman"/>
          <w:b/>
          <w:bCs/>
          <w:sz w:val="20"/>
          <w:szCs w:val="20"/>
          <w:shd w:val="clear" w:color="auto" w:fill="FFFFFF"/>
        </w:rPr>
      </w:pPr>
    </w:p>
    <w:p w:rsidR="005F1C86" w:rsidRPr="00ED2505" w:rsidRDefault="005F1C86" w:rsidP="00127831">
      <w:pPr>
        <w:rPr>
          <w:rFonts w:ascii="Times New Roman" w:hAnsi="Times New Roman" w:cs="Times New Roman"/>
          <w:b/>
          <w:bCs/>
          <w:sz w:val="20"/>
          <w:szCs w:val="20"/>
          <w:shd w:val="clear" w:color="auto" w:fill="FFFFFF"/>
        </w:rPr>
      </w:pPr>
    </w:p>
    <w:p w:rsidR="007E23B2" w:rsidRPr="00ED2505" w:rsidRDefault="007E23B2" w:rsidP="00127831">
      <w:pPr>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20</w:t>
      </w:r>
      <w:r w:rsidR="00F43F36" w:rsidRPr="00ED2505">
        <w:rPr>
          <w:rFonts w:ascii="Times New Roman" w:hAnsi="Times New Roman" w:cs="Times New Roman"/>
          <w:b/>
          <w:bCs/>
          <w:shd w:val="clear" w:color="auto" w:fill="FFFFFF"/>
        </w:rPr>
        <w:t>20</w:t>
      </w:r>
      <w:r w:rsidRPr="00ED2505">
        <w:rPr>
          <w:rFonts w:ascii="Times New Roman" w:hAnsi="Times New Roman" w:cs="Times New Roman"/>
          <w:b/>
          <w:bCs/>
          <w:shd w:val="clear" w:color="auto" w:fill="FFFFFF"/>
        </w:rPr>
        <w:t xml:space="preserve"> Yılı  Verilen Yapı Ruhsatları</w:t>
      </w:r>
    </w:p>
    <w:tbl>
      <w:tblPr>
        <w:tblStyle w:val="TabloKlavuzu"/>
        <w:tblW w:w="9525" w:type="dxa"/>
        <w:tblLook w:val="04A0"/>
      </w:tblPr>
      <w:tblGrid>
        <w:gridCol w:w="660"/>
        <w:gridCol w:w="1387"/>
        <w:gridCol w:w="3873"/>
        <w:gridCol w:w="2552"/>
        <w:gridCol w:w="1053"/>
      </w:tblGrid>
      <w:tr w:rsidR="00F43F36" w:rsidRPr="00ED2505" w:rsidTr="00F43F36">
        <w:trPr>
          <w:trHeight w:val="845"/>
        </w:trPr>
        <w:tc>
          <w:tcPr>
            <w:tcW w:w="660" w:type="dxa"/>
            <w:vAlign w:val="center"/>
          </w:tcPr>
          <w:p w:rsidR="00F43F36" w:rsidRPr="00ED2505" w:rsidRDefault="00F43F36" w:rsidP="00F43F36">
            <w:pPr>
              <w:rPr>
                <w:rFonts w:cs="Times New Roman"/>
                <w:b/>
                <w:sz w:val="20"/>
                <w:szCs w:val="20"/>
                <w:u w:val="single"/>
                <w:shd w:val="clear" w:color="auto" w:fill="FFFFFF"/>
              </w:rPr>
            </w:pPr>
            <w:r w:rsidRPr="00ED2505">
              <w:rPr>
                <w:rFonts w:cs="Times New Roman"/>
                <w:b/>
                <w:sz w:val="20"/>
                <w:szCs w:val="20"/>
                <w:u w:val="single"/>
                <w:shd w:val="clear" w:color="auto" w:fill="FFFFFF"/>
              </w:rPr>
              <w:t>S.N</w:t>
            </w:r>
          </w:p>
        </w:tc>
        <w:tc>
          <w:tcPr>
            <w:tcW w:w="1387" w:type="dxa"/>
            <w:vAlign w:val="center"/>
          </w:tcPr>
          <w:p w:rsidR="00F43F36" w:rsidRPr="00ED2505" w:rsidRDefault="00F43F36" w:rsidP="00F43F36">
            <w:pPr>
              <w:rPr>
                <w:rFonts w:cs="Times New Roman"/>
                <w:b/>
                <w:sz w:val="20"/>
                <w:szCs w:val="20"/>
                <w:u w:val="single"/>
                <w:shd w:val="clear" w:color="auto" w:fill="FFFFFF"/>
              </w:rPr>
            </w:pPr>
            <w:r w:rsidRPr="00ED2505">
              <w:rPr>
                <w:rFonts w:cs="Times New Roman"/>
                <w:b/>
                <w:sz w:val="20"/>
                <w:szCs w:val="20"/>
                <w:u w:val="single"/>
                <w:shd w:val="clear" w:color="auto" w:fill="FFFFFF"/>
              </w:rPr>
              <w:t>RUHSAT VERİLDİĞİ YIL</w:t>
            </w:r>
          </w:p>
        </w:tc>
        <w:tc>
          <w:tcPr>
            <w:tcW w:w="3873" w:type="dxa"/>
            <w:vAlign w:val="center"/>
          </w:tcPr>
          <w:p w:rsidR="00F43F36" w:rsidRPr="00ED2505" w:rsidRDefault="00F43F36" w:rsidP="00F43F36">
            <w:pPr>
              <w:rPr>
                <w:rFonts w:cs="Times New Roman"/>
                <w:b/>
                <w:sz w:val="20"/>
                <w:szCs w:val="20"/>
                <w:u w:val="single"/>
                <w:shd w:val="clear" w:color="auto" w:fill="FFFFFF"/>
              </w:rPr>
            </w:pPr>
            <w:r w:rsidRPr="00ED2505">
              <w:rPr>
                <w:rFonts w:cs="Times New Roman"/>
                <w:b/>
                <w:sz w:val="20"/>
                <w:szCs w:val="20"/>
                <w:u w:val="single"/>
                <w:shd w:val="clear" w:color="auto" w:fill="FFFFFF"/>
              </w:rPr>
              <w:t>KİME VERİLDİĞİ</w:t>
            </w:r>
          </w:p>
        </w:tc>
        <w:tc>
          <w:tcPr>
            <w:tcW w:w="2552" w:type="dxa"/>
            <w:vAlign w:val="center"/>
          </w:tcPr>
          <w:p w:rsidR="00F43F36" w:rsidRPr="00ED2505" w:rsidRDefault="00F43F36" w:rsidP="00F43F36">
            <w:pPr>
              <w:rPr>
                <w:rFonts w:cs="Times New Roman"/>
                <w:b/>
                <w:sz w:val="20"/>
                <w:szCs w:val="20"/>
                <w:u w:val="single"/>
                <w:shd w:val="clear" w:color="auto" w:fill="FFFFFF"/>
              </w:rPr>
            </w:pPr>
            <w:r w:rsidRPr="00ED2505">
              <w:rPr>
                <w:rFonts w:cs="Times New Roman"/>
                <w:b/>
                <w:sz w:val="20"/>
                <w:szCs w:val="20"/>
                <w:u w:val="single"/>
                <w:shd w:val="clear" w:color="auto" w:fill="FFFFFF"/>
              </w:rPr>
              <w:t>AÇIKLAMA</w:t>
            </w:r>
          </w:p>
        </w:tc>
        <w:tc>
          <w:tcPr>
            <w:tcW w:w="1053" w:type="dxa"/>
            <w:vAlign w:val="center"/>
          </w:tcPr>
          <w:p w:rsidR="00F43F36" w:rsidRPr="00ED2505" w:rsidRDefault="00F43F36" w:rsidP="00F43F36">
            <w:pPr>
              <w:rPr>
                <w:rFonts w:cs="Times New Roman"/>
                <w:b/>
                <w:sz w:val="20"/>
                <w:szCs w:val="20"/>
                <w:u w:val="single"/>
                <w:shd w:val="clear" w:color="auto" w:fill="FFFFFF"/>
              </w:rPr>
            </w:pPr>
            <w:r w:rsidRPr="00ED2505">
              <w:rPr>
                <w:rFonts w:cs="Times New Roman"/>
                <w:b/>
                <w:sz w:val="20"/>
                <w:szCs w:val="20"/>
                <w:u w:val="single"/>
                <w:shd w:val="clear" w:color="auto" w:fill="FFFFFF"/>
              </w:rPr>
              <w:t>ADET</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Şener EMİNAĞAOĞLU</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lastRenderedPageBreak/>
              <w:t>2</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YAŞAR EMİNAĞAOĞLU</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3</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MNG HES</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4</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AHMET EROĞLU</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5</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BİLBİLAN TURİZM</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6</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NEBAHAT GÜNDAĞ</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7</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ENGİN EMİNAĞAOĞLU</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8</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MUAMMER DEMİREL</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9</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FEHMİ ERKEN</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10</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OSMAN DEMİRCİ</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11</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ADEM KODAK MUHARREM KODAK</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12</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HANDAN DEMİRAL</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OTEL BUNGALOV</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4</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13</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AHMET EROĞLU</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14</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HARMANLI AFET KONUTU YÜCEL OKUMUŞ</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15</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HARMANLI AFET KONUTU ŞENOL KABAR</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16</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HARMANLI AFET KONUTLARIYENER DEMİR</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17</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MUSTAFA ALPEK</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18</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YAŞAR YILMAZ</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19</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ŞÜKRÜ GÜNDAĞ</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AHMET AKYÜREK</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lastRenderedPageBreak/>
              <w:t>21</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UĞUR KÖSA</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22</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SERDAR ÜSTÜNDAĞ</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YENİ YAPI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F43F36" w:rsidRPr="00ED2505" w:rsidTr="00F43F36">
        <w:trPr>
          <w:trHeight w:val="709"/>
        </w:trPr>
        <w:tc>
          <w:tcPr>
            <w:tcW w:w="660"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23</w:t>
            </w:r>
          </w:p>
        </w:tc>
        <w:tc>
          <w:tcPr>
            <w:tcW w:w="138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87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 xml:space="preserve">TEPEKÖY TÜZEL KİŞİLİĞİ </w:t>
            </w:r>
          </w:p>
        </w:tc>
        <w:tc>
          <w:tcPr>
            <w:tcW w:w="2552"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KERESTE ATÖLYESİ</w:t>
            </w:r>
          </w:p>
        </w:tc>
        <w:tc>
          <w:tcPr>
            <w:tcW w:w="1053"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bl>
    <w:p w:rsidR="00D15078" w:rsidRPr="00ED2505" w:rsidRDefault="00D15078" w:rsidP="00127831">
      <w:pPr>
        <w:rPr>
          <w:rFonts w:ascii="Times New Roman" w:hAnsi="Times New Roman" w:cs="Times New Roman"/>
          <w:sz w:val="20"/>
          <w:szCs w:val="20"/>
          <w:shd w:val="clear" w:color="auto" w:fill="FFFFFF"/>
        </w:rPr>
      </w:pPr>
    </w:p>
    <w:p w:rsidR="007E23B2" w:rsidRPr="00ED2505" w:rsidRDefault="007E23B2" w:rsidP="00127831">
      <w:pPr>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20</w:t>
      </w:r>
      <w:r w:rsidR="00F43F36" w:rsidRPr="00ED2505">
        <w:rPr>
          <w:rFonts w:ascii="Times New Roman" w:hAnsi="Times New Roman" w:cs="Times New Roman"/>
          <w:b/>
          <w:bCs/>
          <w:shd w:val="clear" w:color="auto" w:fill="FFFFFF"/>
        </w:rPr>
        <w:t>20</w:t>
      </w:r>
      <w:r w:rsidRPr="00ED2505">
        <w:rPr>
          <w:rFonts w:ascii="Times New Roman" w:hAnsi="Times New Roman" w:cs="Times New Roman"/>
          <w:b/>
          <w:bCs/>
          <w:shd w:val="clear" w:color="auto" w:fill="FFFFFF"/>
        </w:rPr>
        <w:t xml:space="preserve"> Yılı Verilen Yapı Kullanma İzin Belgeleri</w:t>
      </w:r>
    </w:p>
    <w:tbl>
      <w:tblPr>
        <w:tblStyle w:val="TabloKlavuzu"/>
        <w:tblW w:w="0" w:type="auto"/>
        <w:tblLook w:val="04A0"/>
      </w:tblPr>
      <w:tblGrid>
        <w:gridCol w:w="817"/>
        <w:gridCol w:w="1559"/>
        <w:gridCol w:w="3261"/>
        <w:gridCol w:w="2551"/>
        <w:gridCol w:w="1276"/>
      </w:tblGrid>
      <w:tr w:rsidR="00ED2505" w:rsidRPr="00ED2505" w:rsidTr="00BC749F">
        <w:tc>
          <w:tcPr>
            <w:tcW w:w="817" w:type="dxa"/>
            <w:vAlign w:val="center"/>
          </w:tcPr>
          <w:p w:rsidR="00F43F36" w:rsidRPr="00ED2505" w:rsidRDefault="00F43F36" w:rsidP="00F43F36">
            <w:pPr>
              <w:rPr>
                <w:rFonts w:cs="Times New Roman"/>
                <w:b/>
                <w:sz w:val="20"/>
                <w:szCs w:val="20"/>
                <w:u w:val="single"/>
                <w:shd w:val="clear" w:color="auto" w:fill="FFFFFF"/>
              </w:rPr>
            </w:pPr>
            <w:r w:rsidRPr="00ED2505">
              <w:rPr>
                <w:rFonts w:cs="Times New Roman"/>
                <w:b/>
                <w:sz w:val="20"/>
                <w:szCs w:val="20"/>
                <w:u w:val="single"/>
                <w:shd w:val="clear" w:color="auto" w:fill="FFFFFF"/>
              </w:rPr>
              <w:t>S.NO</w:t>
            </w:r>
          </w:p>
        </w:tc>
        <w:tc>
          <w:tcPr>
            <w:tcW w:w="1559" w:type="dxa"/>
            <w:vAlign w:val="center"/>
          </w:tcPr>
          <w:p w:rsidR="00F43F36" w:rsidRPr="00ED2505" w:rsidRDefault="00F43F36" w:rsidP="00F43F36">
            <w:pPr>
              <w:rPr>
                <w:rFonts w:cs="Times New Roman"/>
                <w:b/>
                <w:sz w:val="20"/>
                <w:szCs w:val="20"/>
                <w:u w:val="single"/>
                <w:shd w:val="clear" w:color="auto" w:fill="FFFFFF"/>
              </w:rPr>
            </w:pPr>
            <w:r w:rsidRPr="00ED2505">
              <w:rPr>
                <w:rFonts w:cs="Times New Roman"/>
                <w:b/>
                <w:sz w:val="20"/>
                <w:szCs w:val="20"/>
                <w:u w:val="single"/>
                <w:shd w:val="clear" w:color="auto" w:fill="FFFFFF"/>
              </w:rPr>
              <w:t>VERİLDİĞİ YIL</w:t>
            </w:r>
          </w:p>
        </w:tc>
        <w:tc>
          <w:tcPr>
            <w:tcW w:w="3261" w:type="dxa"/>
            <w:vAlign w:val="center"/>
          </w:tcPr>
          <w:p w:rsidR="00F43F36" w:rsidRPr="00ED2505" w:rsidRDefault="00F43F36" w:rsidP="00F43F36">
            <w:pPr>
              <w:rPr>
                <w:rFonts w:cs="Times New Roman"/>
                <w:b/>
                <w:sz w:val="20"/>
                <w:szCs w:val="20"/>
                <w:u w:val="single"/>
                <w:shd w:val="clear" w:color="auto" w:fill="FFFFFF"/>
              </w:rPr>
            </w:pPr>
            <w:r w:rsidRPr="00ED2505">
              <w:rPr>
                <w:rFonts w:cs="Times New Roman"/>
                <w:b/>
                <w:sz w:val="20"/>
                <w:szCs w:val="20"/>
                <w:u w:val="single"/>
                <w:shd w:val="clear" w:color="auto" w:fill="FFFFFF"/>
              </w:rPr>
              <w:t>KİME VERİLDİĞİ</w:t>
            </w:r>
          </w:p>
        </w:tc>
        <w:tc>
          <w:tcPr>
            <w:tcW w:w="2551" w:type="dxa"/>
            <w:vAlign w:val="center"/>
          </w:tcPr>
          <w:p w:rsidR="00F43F36" w:rsidRPr="00ED2505" w:rsidRDefault="00F43F36" w:rsidP="00F43F36">
            <w:pPr>
              <w:rPr>
                <w:rFonts w:cs="Times New Roman"/>
                <w:b/>
                <w:sz w:val="20"/>
                <w:szCs w:val="20"/>
                <w:u w:val="single"/>
                <w:shd w:val="clear" w:color="auto" w:fill="FFFFFF"/>
              </w:rPr>
            </w:pPr>
            <w:r w:rsidRPr="00ED2505">
              <w:rPr>
                <w:rFonts w:cs="Times New Roman"/>
                <w:b/>
                <w:sz w:val="20"/>
                <w:szCs w:val="20"/>
                <w:u w:val="single"/>
                <w:shd w:val="clear" w:color="auto" w:fill="FFFFFF"/>
              </w:rPr>
              <w:t>AÇIKLAMA</w:t>
            </w:r>
          </w:p>
        </w:tc>
        <w:tc>
          <w:tcPr>
            <w:tcW w:w="1276" w:type="dxa"/>
            <w:vAlign w:val="center"/>
          </w:tcPr>
          <w:p w:rsidR="00F43F36" w:rsidRPr="00ED2505" w:rsidRDefault="00F43F36" w:rsidP="00F43F36">
            <w:pPr>
              <w:rPr>
                <w:rFonts w:cs="Times New Roman"/>
                <w:b/>
                <w:sz w:val="20"/>
                <w:szCs w:val="20"/>
                <w:u w:val="single"/>
                <w:shd w:val="clear" w:color="auto" w:fill="FFFFFF"/>
              </w:rPr>
            </w:pPr>
            <w:r w:rsidRPr="00ED2505">
              <w:rPr>
                <w:rFonts w:cs="Times New Roman"/>
                <w:b/>
                <w:sz w:val="20"/>
                <w:szCs w:val="20"/>
                <w:u w:val="single"/>
                <w:shd w:val="clear" w:color="auto" w:fill="FFFFFF"/>
              </w:rPr>
              <w:t>ADET</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MERAL ORAKÇI</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AHIR</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ERCÜMENT ERTÜRK</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PANSİYON</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3</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BALSU ELEKTRİK ÜRETİM</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HES</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4</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Seyitler Konut Geliştirme Alanı</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5</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Seyitler Konut Geliştirme Alanı</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6</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Seyitler Konut Geliştirme Alanı</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7</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Seyitler Konut Geliştirme Alanı</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8</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Seyitler Konut Geliştirme Alanı</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9</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Seyitler Konut Geliştirme Alanı</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10</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Seyitler Konut Geliştirme Alanı</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11</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Seyitler Konut Geliştirme Alanı</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12</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Seyitler Konut Geliştirme Alanı</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13</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Seyitler Konut Geliştirme Alanı</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14</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Seyitler Konut Geliştirme Alanı</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p>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15</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Seyitler Konut Geliştirme Alanı</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16</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Seyitler Konut Geliştirme Alanı</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17</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Seyitler Konut Geliştirme Alanı</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18</w:t>
            </w:r>
          </w:p>
          <w:p w:rsidR="00F43F36" w:rsidRPr="00ED2505" w:rsidRDefault="00F43F36" w:rsidP="00F43F36">
            <w:pPr>
              <w:rPr>
                <w:rFonts w:cs="Times New Roman"/>
                <w:sz w:val="20"/>
                <w:szCs w:val="20"/>
                <w:shd w:val="clear" w:color="auto" w:fill="FFFFFF"/>
              </w:rPr>
            </w:pP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Seyitler Konut Geliştirme Alanı</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lastRenderedPageBreak/>
              <w:t>19</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Seyitler Konut Geliştirme Alanı</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ASM TSM 112 HİZMET BİNASI</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21</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ERDİNÇ ŞİMŞEK</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22</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NEBAHAT GÜNDAĞ</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23</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ARDANUÇ BELEDİYE BAŞKANLIĞI</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HAYVAN PAZARI</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24</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HACI ALİ ZEYTİNCİ</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25</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YAŞAR EMİNAĞAOĞLU</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26</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ŞENER EMİNAĞAOĞLU</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27</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ENGİN EMİNAĞAOĞLU</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28</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METİN EMİNAĞAOĞLU</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3</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29</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MAVİ SU ELEKTRİK ÜRETİM MURGUL HES</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HES</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30</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MUAMMER DEMİREL</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31</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AHMET EROĞLU</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7"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32</w:t>
            </w:r>
          </w:p>
        </w:tc>
        <w:tc>
          <w:tcPr>
            <w:tcW w:w="1559"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2020</w:t>
            </w:r>
          </w:p>
        </w:tc>
        <w:tc>
          <w:tcPr>
            <w:tcW w:w="326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DURSUN KAYA KÖKÇINAR</w:t>
            </w:r>
          </w:p>
        </w:tc>
        <w:tc>
          <w:tcPr>
            <w:tcW w:w="2551"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KONUT</w:t>
            </w:r>
          </w:p>
        </w:tc>
        <w:tc>
          <w:tcPr>
            <w:tcW w:w="1276" w:type="dxa"/>
            <w:vAlign w:val="center"/>
          </w:tcPr>
          <w:p w:rsidR="00F43F36" w:rsidRPr="00ED2505" w:rsidRDefault="00F43F36" w:rsidP="00F43F36">
            <w:pPr>
              <w:rPr>
                <w:rFonts w:cs="Times New Roman"/>
                <w:sz w:val="20"/>
                <w:szCs w:val="20"/>
                <w:shd w:val="clear" w:color="auto" w:fill="FFFFFF"/>
              </w:rPr>
            </w:pPr>
            <w:r w:rsidRPr="00ED2505">
              <w:rPr>
                <w:rFonts w:cs="Times New Roman"/>
                <w:sz w:val="20"/>
                <w:szCs w:val="20"/>
                <w:shd w:val="clear" w:color="auto" w:fill="FFFFFF"/>
              </w:rPr>
              <w:t>1</w:t>
            </w:r>
          </w:p>
        </w:tc>
      </w:tr>
      <w:tr w:rsidR="00ED2505" w:rsidRPr="00ED2505" w:rsidTr="00BC749F">
        <w:trPr>
          <w:trHeight w:val="567"/>
        </w:trPr>
        <w:tc>
          <w:tcPr>
            <w:tcW w:w="8188" w:type="dxa"/>
            <w:gridSpan w:val="4"/>
            <w:vAlign w:val="center"/>
          </w:tcPr>
          <w:p w:rsidR="00F43F36" w:rsidRPr="00ED2505" w:rsidRDefault="00F43F36" w:rsidP="00F43F36">
            <w:pPr>
              <w:rPr>
                <w:rFonts w:cs="Times New Roman"/>
                <w:b/>
                <w:sz w:val="20"/>
                <w:szCs w:val="20"/>
                <w:shd w:val="clear" w:color="auto" w:fill="FFFFFF"/>
              </w:rPr>
            </w:pPr>
            <w:r w:rsidRPr="00ED2505">
              <w:rPr>
                <w:rFonts w:cs="Times New Roman"/>
                <w:b/>
                <w:sz w:val="20"/>
                <w:szCs w:val="20"/>
                <w:shd w:val="clear" w:color="auto" w:fill="FFFFFF"/>
              </w:rPr>
              <w:t>TOPLAM:</w:t>
            </w:r>
          </w:p>
        </w:tc>
        <w:tc>
          <w:tcPr>
            <w:tcW w:w="1276" w:type="dxa"/>
            <w:vAlign w:val="center"/>
          </w:tcPr>
          <w:p w:rsidR="00F43F36" w:rsidRPr="00ED2505" w:rsidRDefault="00F43F36" w:rsidP="00F43F36">
            <w:pPr>
              <w:rPr>
                <w:rFonts w:cs="Times New Roman"/>
                <w:b/>
                <w:sz w:val="20"/>
                <w:szCs w:val="20"/>
                <w:shd w:val="clear" w:color="auto" w:fill="FFFFFF"/>
              </w:rPr>
            </w:pPr>
            <w:r w:rsidRPr="00ED2505">
              <w:rPr>
                <w:rFonts w:cs="Times New Roman"/>
                <w:b/>
                <w:sz w:val="20"/>
                <w:szCs w:val="20"/>
                <w:shd w:val="clear" w:color="auto" w:fill="FFFFFF"/>
              </w:rPr>
              <w:t>34</w:t>
            </w:r>
          </w:p>
        </w:tc>
      </w:tr>
    </w:tbl>
    <w:p w:rsidR="003E6658" w:rsidRPr="00ED2505" w:rsidRDefault="003E6658" w:rsidP="00127831">
      <w:pPr>
        <w:rPr>
          <w:rFonts w:ascii="Times New Roman" w:hAnsi="Times New Roman" w:cs="Times New Roman"/>
          <w:sz w:val="20"/>
          <w:szCs w:val="20"/>
          <w:shd w:val="clear" w:color="auto" w:fill="FFFFFF"/>
        </w:rPr>
      </w:pPr>
    </w:p>
    <w:p w:rsidR="007E23B2" w:rsidRPr="00ED2505" w:rsidRDefault="007E23B2" w:rsidP="00127831">
      <w:pPr>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20</w:t>
      </w:r>
      <w:r w:rsidR="00F43F36" w:rsidRPr="00ED2505">
        <w:rPr>
          <w:rFonts w:ascii="Times New Roman" w:hAnsi="Times New Roman" w:cs="Times New Roman"/>
          <w:b/>
          <w:bCs/>
          <w:shd w:val="clear" w:color="auto" w:fill="FFFFFF"/>
        </w:rPr>
        <w:t>20</w:t>
      </w:r>
      <w:r w:rsidRPr="00ED2505">
        <w:rPr>
          <w:rFonts w:ascii="Times New Roman" w:hAnsi="Times New Roman" w:cs="Times New Roman"/>
          <w:b/>
          <w:bCs/>
          <w:shd w:val="clear" w:color="auto" w:fill="FFFFFF"/>
        </w:rPr>
        <w:t xml:space="preserve"> Yılı Verilen Yanan Yıkılan Yapı Formu</w:t>
      </w:r>
    </w:p>
    <w:tbl>
      <w:tblPr>
        <w:tblStyle w:val="TabloKlavuzu"/>
        <w:tblW w:w="4803" w:type="pct"/>
        <w:tblLook w:val="04A0"/>
      </w:tblPr>
      <w:tblGrid>
        <w:gridCol w:w="1026"/>
        <w:gridCol w:w="1064"/>
        <w:gridCol w:w="3034"/>
        <w:gridCol w:w="2764"/>
        <w:gridCol w:w="1577"/>
      </w:tblGrid>
      <w:tr w:rsidR="00ED2505" w:rsidRPr="00ED2505" w:rsidTr="00BC749F">
        <w:tc>
          <w:tcPr>
            <w:tcW w:w="542" w:type="pct"/>
          </w:tcPr>
          <w:p w:rsidR="00F43F36" w:rsidRPr="00ED2505" w:rsidRDefault="00F43F36" w:rsidP="00F43F36">
            <w:pPr>
              <w:rPr>
                <w:rFonts w:cs="Times New Roman"/>
                <w:b/>
                <w:bCs/>
                <w:sz w:val="20"/>
                <w:szCs w:val="20"/>
                <w:shd w:val="clear" w:color="auto" w:fill="FFFFFF"/>
              </w:rPr>
            </w:pPr>
          </w:p>
          <w:p w:rsidR="00F43F36" w:rsidRPr="00ED2505" w:rsidRDefault="00F43F36" w:rsidP="00F43F36">
            <w:pPr>
              <w:rPr>
                <w:rFonts w:cs="Times New Roman"/>
                <w:b/>
                <w:bCs/>
                <w:sz w:val="20"/>
                <w:szCs w:val="20"/>
                <w:shd w:val="clear" w:color="auto" w:fill="FFFFFF"/>
              </w:rPr>
            </w:pPr>
            <w:r w:rsidRPr="00ED2505">
              <w:rPr>
                <w:rFonts w:cs="Times New Roman"/>
                <w:b/>
                <w:bCs/>
                <w:sz w:val="20"/>
                <w:szCs w:val="20"/>
                <w:shd w:val="clear" w:color="auto" w:fill="FFFFFF"/>
              </w:rPr>
              <w:t>S.NO</w:t>
            </w:r>
          </w:p>
        </w:tc>
        <w:tc>
          <w:tcPr>
            <w:tcW w:w="562" w:type="pct"/>
          </w:tcPr>
          <w:p w:rsidR="00F43F36" w:rsidRPr="00ED2505" w:rsidRDefault="00F43F36" w:rsidP="00F43F36">
            <w:pPr>
              <w:rPr>
                <w:rFonts w:cs="Times New Roman"/>
                <w:b/>
                <w:bCs/>
                <w:sz w:val="20"/>
                <w:szCs w:val="20"/>
                <w:shd w:val="clear" w:color="auto" w:fill="FFFFFF"/>
              </w:rPr>
            </w:pPr>
            <w:r w:rsidRPr="00ED2505">
              <w:rPr>
                <w:rFonts w:cs="Times New Roman"/>
                <w:b/>
                <w:bCs/>
                <w:sz w:val="20"/>
                <w:szCs w:val="20"/>
                <w:shd w:val="clear" w:color="auto" w:fill="FFFFFF"/>
              </w:rPr>
              <w:t>YIKIM YILI</w:t>
            </w:r>
          </w:p>
        </w:tc>
        <w:tc>
          <w:tcPr>
            <w:tcW w:w="1603" w:type="pct"/>
          </w:tcPr>
          <w:p w:rsidR="00F43F36" w:rsidRPr="00ED2505" w:rsidRDefault="00F43F36" w:rsidP="00F43F36">
            <w:pPr>
              <w:rPr>
                <w:rFonts w:cs="Times New Roman"/>
                <w:b/>
                <w:bCs/>
                <w:sz w:val="20"/>
                <w:szCs w:val="20"/>
                <w:shd w:val="clear" w:color="auto" w:fill="FFFFFF"/>
              </w:rPr>
            </w:pPr>
            <w:r w:rsidRPr="00ED2505">
              <w:rPr>
                <w:rFonts w:cs="Times New Roman"/>
                <w:b/>
                <w:bCs/>
                <w:sz w:val="20"/>
                <w:szCs w:val="20"/>
                <w:shd w:val="clear" w:color="auto" w:fill="FFFFFF"/>
              </w:rPr>
              <w:t>ŞAHIS ADI</w:t>
            </w:r>
          </w:p>
        </w:tc>
        <w:tc>
          <w:tcPr>
            <w:tcW w:w="1460" w:type="pct"/>
          </w:tcPr>
          <w:p w:rsidR="00F43F36" w:rsidRPr="00ED2505" w:rsidRDefault="00F43F36" w:rsidP="00F43F36">
            <w:pPr>
              <w:rPr>
                <w:rFonts w:cs="Times New Roman"/>
                <w:b/>
                <w:bCs/>
                <w:sz w:val="20"/>
                <w:szCs w:val="20"/>
                <w:shd w:val="clear" w:color="auto" w:fill="FFFFFF"/>
              </w:rPr>
            </w:pPr>
            <w:r w:rsidRPr="00ED2505">
              <w:rPr>
                <w:rFonts w:cs="Times New Roman"/>
                <w:b/>
                <w:bCs/>
                <w:sz w:val="20"/>
                <w:szCs w:val="20"/>
                <w:shd w:val="clear" w:color="auto" w:fill="FFFFFF"/>
              </w:rPr>
              <w:t>KÖYÜ</w:t>
            </w:r>
          </w:p>
        </w:tc>
        <w:tc>
          <w:tcPr>
            <w:tcW w:w="834" w:type="pct"/>
          </w:tcPr>
          <w:p w:rsidR="00F43F36" w:rsidRPr="00ED2505" w:rsidRDefault="00F43F36" w:rsidP="00F43F36">
            <w:pPr>
              <w:rPr>
                <w:rFonts w:cs="Times New Roman"/>
                <w:b/>
                <w:bCs/>
                <w:sz w:val="20"/>
                <w:szCs w:val="20"/>
                <w:shd w:val="clear" w:color="auto" w:fill="FFFFFF"/>
              </w:rPr>
            </w:pPr>
            <w:r w:rsidRPr="00ED2505">
              <w:rPr>
                <w:rFonts w:cs="Times New Roman"/>
                <w:b/>
                <w:bCs/>
                <w:sz w:val="20"/>
                <w:szCs w:val="20"/>
                <w:shd w:val="clear" w:color="auto" w:fill="FFFFFF"/>
              </w:rPr>
              <w:t>ADET</w:t>
            </w:r>
          </w:p>
        </w:tc>
      </w:tr>
      <w:tr w:rsidR="00ED2505" w:rsidRPr="00ED2505" w:rsidTr="00BC749F">
        <w:tc>
          <w:tcPr>
            <w:tcW w:w="542" w:type="pct"/>
          </w:tcPr>
          <w:p w:rsidR="00F43F36" w:rsidRPr="00ED2505" w:rsidRDefault="00F43F36" w:rsidP="00F43F36">
            <w:pPr>
              <w:rPr>
                <w:rFonts w:cs="Times New Roman"/>
                <w:b/>
                <w:bCs/>
                <w:sz w:val="20"/>
                <w:szCs w:val="20"/>
                <w:shd w:val="clear" w:color="auto" w:fill="FFFFFF"/>
              </w:rPr>
            </w:pPr>
          </w:p>
          <w:p w:rsidR="00F43F36" w:rsidRPr="00ED2505" w:rsidRDefault="00F43F36" w:rsidP="00F43F36">
            <w:pPr>
              <w:rPr>
                <w:rFonts w:cs="Times New Roman"/>
                <w:b/>
                <w:bCs/>
                <w:sz w:val="20"/>
                <w:szCs w:val="20"/>
                <w:shd w:val="clear" w:color="auto" w:fill="FFFFFF"/>
              </w:rPr>
            </w:pPr>
            <w:r w:rsidRPr="00ED2505">
              <w:rPr>
                <w:rFonts w:cs="Times New Roman"/>
                <w:b/>
                <w:bCs/>
                <w:sz w:val="20"/>
                <w:szCs w:val="20"/>
                <w:shd w:val="clear" w:color="auto" w:fill="FFFFFF"/>
              </w:rPr>
              <w:t>1</w:t>
            </w:r>
          </w:p>
        </w:tc>
        <w:tc>
          <w:tcPr>
            <w:tcW w:w="562" w:type="pct"/>
          </w:tcPr>
          <w:p w:rsidR="00F43F36" w:rsidRPr="00ED2505" w:rsidRDefault="00F43F36" w:rsidP="00F43F36">
            <w:pPr>
              <w:rPr>
                <w:rFonts w:cs="Times New Roman"/>
                <w:b/>
                <w:bCs/>
                <w:sz w:val="20"/>
                <w:szCs w:val="20"/>
                <w:shd w:val="clear" w:color="auto" w:fill="FFFFFF"/>
              </w:rPr>
            </w:pPr>
            <w:r w:rsidRPr="00ED2505">
              <w:rPr>
                <w:rFonts w:cs="Times New Roman"/>
                <w:b/>
                <w:bCs/>
                <w:sz w:val="20"/>
                <w:szCs w:val="20"/>
                <w:shd w:val="clear" w:color="auto" w:fill="FFFFFF"/>
              </w:rPr>
              <w:t>2020</w:t>
            </w:r>
          </w:p>
        </w:tc>
        <w:tc>
          <w:tcPr>
            <w:tcW w:w="1603" w:type="pct"/>
          </w:tcPr>
          <w:p w:rsidR="00F43F36" w:rsidRPr="00ED2505" w:rsidRDefault="00F43F36" w:rsidP="00F43F36">
            <w:pPr>
              <w:rPr>
                <w:rFonts w:cs="Times New Roman"/>
                <w:b/>
                <w:bCs/>
                <w:sz w:val="20"/>
                <w:szCs w:val="20"/>
                <w:shd w:val="clear" w:color="auto" w:fill="FFFFFF"/>
              </w:rPr>
            </w:pPr>
            <w:r w:rsidRPr="00ED2505">
              <w:rPr>
                <w:rFonts w:cs="Times New Roman"/>
                <w:b/>
                <w:bCs/>
                <w:sz w:val="20"/>
                <w:szCs w:val="20"/>
                <w:shd w:val="clear" w:color="auto" w:fill="FFFFFF"/>
              </w:rPr>
              <w:t>MUHAMMET KANDEMİR</w:t>
            </w:r>
          </w:p>
        </w:tc>
        <w:tc>
          <w:tcPr>
            <w:tcW w:w="1460" w:type="pct"/>
          </w:tcPr>
          <w:p w:rsidR="00F43F36" w:rsidRPr="00ED2505" w:rsidRDefault="00F43F36" w:rsidP="00F43F36">
            <w:pPr>
              <w:rPr>
                <w:rFonts w:cs="Times New Roman"/>
                <w:b/>
                <w:bCs/>
                <w:sz w:val="20"/>
                <w:szCs w:val="20"/>
                <w:shd w:val="clear" w:color="auto" w:fill="FFFFFF"/>
              </w:rPr>
            </w:pPr>
            <w:r w:rsidRPr="00ED2505">
              <w:rPr>
                <w:rFonts w:cs="Times New Roman"/>
                <w:b/>
                <w:bCs/>
                <w:sz w:val="20"/>
                <w:szCs w:val="20"/>
                <w:shd w:val="clear" w:color="auto" w:fill="FFFFFF"/>
              </w:rPr>
              <w:t>SOĞANLI KÖYÜ</w:t>
            </w:r>
          </w:p>
        </w:tc>
        <w:tc>
          <w:tcPr>
            <w:tcW w:w="834" w:type="pct"/>
          </w:tcPr>
          <w:p w:rsidR="00F43F36" w:rsidRPr="00ED2505" w:rsidRDefault="00F43F36" w:rsidP="00F43F36">
            <w:pPr>
              <w:rPr>
                <w:rFonts w:cs="Times New Roman"/>
                <w:b/>
                <w:bCs/>
                <w:sz w:val="20"/>
                <w:szCs w:val="20"/>
                <w:shd w:val="clear" w:color="auto" w:fill="FFFFFF"/>
              </w:rPr>
            </w:pPr>
            <w:r w:rsidRPr="00ED2505">
              <w:rPr>
                <w:rFonts w:cs="Times New Roman"/>
                <w:b/>
                <w:bCs/>
                <w:sz w:val="20"/>
                <w:szCs w:val="20"/>
                <w:shd w:val="clear" w:color="auto" w:fill="FFFFFF"/>
              </w:rPr>
              <w:t>1</w:t>
            </w:r>
          </w:p>
        </w:tc>
      </w:tr>
    </w:tbl>
    <w:p w:rsidR="009B2503" w:rsidRPr="00ED2505" w:rsidRDefault="009B2503" w:rsidP="00127831">
      <w:pPr>
        <w:rPr>
          <w:rFonts w:ascii="Times New Roman" w:hAnsi="Times New Roman" w:cs="Times New Roman"/>
          <w:b/>
          <w:bCs/>
          <w:sz w:val="20"/>
          <w:szCs w:val="20"/>
          <w:shd w:val="clear" w:color="auto" w:fill="FFFFFF"/>
        </w:rPr>
      </w:pPr>
    </w:p>
    <w:p w:rsidR="001F232F" w:rsidRPr="00ED2505" w:rsidRDefault="007E23B2" w:rsidP="001F232F">
      <w:pPr>
        <w:outlineLvl w:val="0"/>
        <w:rPr>
          <w:rFonts w:ascii="Times New Roman" w:hAnsi="Times New Roman" w:cs="Times New Roman"/>
          <w:sz w:val="20"/>
          <w:szCs w:val="20"/>
          <w:shd w:val="clear" w:color="auto" w:fill="FFFFFF"/>
        </w:rPr>
      </w:pPr>
      <w:r w:rsidRPr="00ED2505">
        <w:rPr>
          <w:rFonts w:ascii="Times New Roman" w:hAnsi="Times New Roman" w:cs="Times New Roman"/>
          <w:b/>
          <w:bCs/>
          <w:shd w:val="clear" w:color="auto" w:fill="FFFFFF"/>
        </w:rPr>
        <w:t>20</w:t>
      </w:r>
      <w:r w:rsidR="00F43F36" w:rsidRPr="00ED2505">
        <w:rPr>
          <w:rFonts w:ascii="Times New Roman" w:hAnsi="Times New Roman" w:cs="Times New Roman"/>
          <w:b/>
          <w:bCs/>
          <w:shd w:val="clear" w:color="auto" w:fill="FFFFFF"/>
        </w:rPr>
        <w:t>20</w:t>
      </w:r>
      <w:r w:rsidRPr="00ED2505">
        <w:rPr>
          <w:rFonts w:ascii="Times New Roman" w:hAnsi="Times New Roman" w:cs="Times New Roman"/>
          <w:b/>
          <w:bCs/>
          <w:shd w:val="clear" w:color="auto" w:fill="FFFFFF"/>
        </w:rPr>
        <w:t xml:space="preserve"> Yılında Verilen İmar Para Cezaları</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1350"/>
        <w:gridCol w:w="1107"/>
        <w:gridCol w:w="1385"/>
        <w:gridCol w:w="1802"/>
        <w:gridCol w:w="2079"/>
        <w:gridCol w:w="1128"/>
      </w:tblGrid>
      <w:tr w:rsidR="001F232F" w:rsidRPr="00ED2505" w:rsidTr="008F652D">
        <w:tc>
          <w:tcPr>
            <w:tcW w:w="368"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S.NO</w:t>
            </w:r>
          </w:p>
        </w:tc>
        <w:tc>
          <w:tcPr>
            <w:tcW w:w="707"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İL ENCÜMENİ KARARI NO</w:t>
            </w:r>
          </w:p>
        </w:tc>
        <w:tc>
          <w:tcPr>
            <w:tcW w:w="580"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İL</w:t>
            </w:r>
          </w:p>
        </w:tc>
        <w:tc>
          <w:tcPr>
            <w:tcW w:w="725"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İLÇE</w:t>
            </w:r>
          </w:p>
        </w:tc>
        <w:tc>
          <w:tcPr>
            <w:tcW w:w="943"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KÖY</w:t>
            </w:r>
          </w:p>
        </w:tc>
        <w:tc>
          <w:tcPr>
            <w:tcW w:w="1088"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İLGİLİ</w:t>
            </w:r>
          </w:p>
        </w:tc>
        <w:tc>
          <w:tcPr>
            <w:tcW w:w="589" w:type="pct"/>
          </w:tcPr>
          <w:p w:rsidR="001F232F" w:rsidRPr="00ED2505" w:rsidRDefault="001F232F" w:rsidP="001F232F">
            <w:pPr>
              <w:outlineLvl w:val="0"/>
              <w:rPr>
                <w:rFonts w:ascii="Times New Roman" w:hAnsi="Times New Roman" w:cs="Times New Roman"/>
                <w:b/>
                <w:bCs/>
                <w:sz w:val="20"/>
                <w:szCs w:val="20"/>
                <w:u w:val="single"/>
                <w:shd w:val="clear" w:color="auto" w:fill="FFFFFF"/>
              </w:rPr>
            </w:pPr>
          </w:p>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VERİLEN PARA CEZASI (TL)</w:t>
            </w:r>
          </w:p>
        </w:tc>
      </w:tr>
      <w:tr w:rsidR="001F232F" w:rsidRPr="00ED2505" w:rsidTr="008F652D">
        <w:trPr>
          <w:trHeight w:val="567"/>
        </w:trPr>
        <w:tc>
          <w:tcPr>
            <w:tcW w:w="368"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1</w:t>
            </w:r>
          </w:p>
        </w:tc>
        <w:tc>
          <w:tcPr>
            <w:tcW w:w="707"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14</w:t>
            </w:r>
          </w:p>
        </w:tc>
        <w:tc>
          <w:tcPr>
            <w:tcW w:w="580"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ARTVİN</w:t>
            </w:r>
          </w:p>
        </w:tc>
        <w:tc>
          <w:tcPr>
            <w:tcW w:w="725"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YUSUFELİ</w:t>
            </w:r>
          </w:p>
        </w:tc>
        <w:tc>
          <w:tcPr>
            <w:tcW w:w="943"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KILIÇKAYA</w:t>
            </w:r>
          </w:p>
        </w:tc>
        <w:tc>
          <w:tcPr>
            <w:tcW w:w="1088"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ENERJİSA</w:t>
            </w:r>
          </w:p>
        </w:tc>
        <w:tc>
          <w:tcPr>
            <w:tcW w:w="589"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79.428,00</w:t>
            </w:r>
          </w:p>
        </w:tc>
      </w:tr>
      <w:tr w:rsidR="001F232F" w:rsidRPr="00ED2505" w:rsidTr="008F652D">
        <w:trPr>
          <w:trHeight w:val="567"/>
        </w:trPr>
        <w:tc>
          <w:tcPr>
            <w:tcW w:w="368"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2</w:t>
            </w:r>
          </w:p>
        </w:tc>
        <w:tc>
          <w:tcPr>
            <w:tcW w:w="707"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197</w:t>
            </w:r>
          </w:p>
        </w:tc>
        <w:tc>
          <w:tcPr>
            <w:tcW w:w="580"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ARTVİN</w:t>
            </w:r>
          </w:p>
        </w:tc>
        <w:tc>
          <w:tcPr>
            <w:tcW w:w="725"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ARHAVİ</w:t>
            </w:r>
          </w:p>
        </w:tc>
        <w:tc>
          <w:tcPr>
            <w:tcW w:w="943"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KİREÇLİK</w:t>
            </w:r>
          </w:p>
        </w:tc>
        <w:tc>
          <w:tcPr>
            <w:tcW w:w="1088"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FAHRETTİN TURAN</w:t>
            </w:r>
          </w:p>
        </w:tc>
        <w:tc>
          <w:tcPr>
            <w:tcW w:w="589"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1.424,73</w:t>
            </w:r>
          </w:p>
        </w:tc>
      </w:tr>
      <w:tr w:rsidR="001F232F" w:rsidRPr="00ED2505" w:rsidTr="008F652D">
        <w:trPr>
          <w:trHeight w:val="567"/>
        </w:trPr>
        <w:tc>
          <w:tcPr>
            <w:tcW w:w="368"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3</w:t>
            </w:r>
          </w:p>
        </w:tc>
        <w:tc>
          <w:tcPr>
            <w:tcW w:w="707"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249</w:t>
            </w:r>
          </w:p>
        </w:tc>
        <w:tc>
          <w:tcPr>
            <w:tcW w:w="580"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ARTVİN</w:t>
            </w:r>
          </w:p>
        </w:tc>
        <w:tc>
          <w:tcPr>
            <w:tcW w:w="725"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ARHAVİ</w:t>
            </w:r>
          </w:p>
        </w:tc>
        <w:tc>
          <w:tcPr>
            <w:tcW w:w="943"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KEMERKÖPRÜ</w:t>
            </w:r>
          </w:p>
        </w:tc>
        <w:tc>
          <w:tcPr>
            <w:tcW w:w="1088"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NİYAZİ TAYFUN ERMİŞ</w:t>
            </w:r>
          </w:p>
        </w:tc>
        <w:tc>
          <w:tcPr>
            <w:tcW w:w="589"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2.979,96</w:t>
            </w:r>
          </w:p>
        </w:tc>
      </w:tr>
      <w:tr w:rsidR="001F232F" w:rsidRPr="00ED2505" w:rsidTr="008F652D">
        <w:trPr>
          <w:trHeight w:val="567"/>
        </w:trPr>
        <w:tc>
          <w:tcPr>
            <w:tcW w:w="368"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lastRenderedPageBreak/>
              <w:t>4</w:t>
            </w:r>
          </w:p>
        </w:tc>
        <w:tc>
          <w:tcPr>
            <w:tcW w:w="707"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209</w:t>
            </w:r>
          </w:p>
        </w:tc>
        <w:tc>
          <w:tcPr>
            <w:tcW w:w="580"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ARTVİN</w:t>
            </w:r>
          </w:p>
        </w:tc>
        <w:tc>
          <w:tcPr>
            <w:tcW w:w="725"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YUSUFELİ</w:t>
            </w:r>
          </w:p>
        </w:tc>
        <w:tc>
          <w:tcPr>
            <w:tcW w:w="943"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ALTIPARMAK</w:t>
            </w:r>
          </w:p>
        </w:tc>
        <w:tc>
          <w:tcPr>
            <w:tcW w:w="1088"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MEHMET KİBAR</w:t>
            </w:r>
          </w:p>
        </w:tc>
        <w:tc>
          <w:tcPr>
            <w:tcW w:w="589"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1.424,73</w:t>
            </w:r>
          </w:p>
        </w:tc>
      </w:tr>
      <w:tr w:rsidR="001F232F" w:rsidRPr="00ED2505" w:rsidTr="008F652D">
        <w:trPr>
          <w:trHeight w:val="567"/>
        </w:trPr>
        <w:tc>
          <w:tcPr>
            <w:tcW w:w="368"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5</w:t>
            </w:r>
          </w:p>
        </w:tc>
        <w:tc>
          <w:tcPr>
            <w:tcW w:w="707"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254</w:t>
            </w:r>
          </w:p>
        </w:tc>
        <w:tc>
          <w:tcPr>
            <w:tcW w:w="580"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ARTVİN</w:t>
            </w:r>
          </w:p>
        </w:tc>
        <w:tc>
          <w:tcPr>
            <w:tcW w:w="725"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MERKEZ</w:t>
            </w:r>
          </w:p>
        </w:tc>
        <w:tc>
          <w:tcPr>
            <w:tcW w:w="943"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ZEYTİNLİK</w:t>
            </w:r>
          </w:p>
        </w:tc>
        <w:tc>
          <w:tcPr>
            <w:tcW w:w="1088"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İSMAİL MUSTAFAOĞLU</w:t>
            </w:r>
          </w:p>
        </w:tc>
        <w:tc>
          <w:tcPr>
            <w:tcW w:w="589"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1.424,73</w:t>
            </w:r>
          </w:p>
        </w:tc>
      </w:tr>
      <w:tr w:rsidR="001F232F" w:rsidRPr="00ED2505" w:rsidTr="008F652D">
        <w:trPr>
          <w:trHeight w:val="567"/>
        </w:trPr>
        <w:tc>
          <w:tcPr>
            <w:tcW w:w="368"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6</w:t>
            </w:r>
          </w:p>
        </w:tc>
        <w:tc>
          <w:tcPr>
            <w:tcW w:w="707"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262</w:t>
            </w:r>
          </w:p>
        </w:tc>
        <w:tc>
          <w:tcPr>
            <w:tcW w:w="580"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ARTVİN</w:t>
            </w:r>
          </w:p>
        </w:tc>
        <w:tc>
          <w:tcPr>
            <w:tcW w:w="725"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YUSUFELİ</w:t>
            </w:r>
          </w:p>
        </w:tc>
        <w:tc>
          <w:tcPr>
            <w:tcW w:w="943"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ÇEVRELİ</w:t>
            </w:r>
          </w:p>
        </w:tc>
        <w:tc>
          <w:tcPr>
            <w:tcW w:w="1088"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FATMA YILDIRIM</w:t>
            </w:r>
          </w:p>
        </w:tc>
        <w:tc>
          <w:tcPr>
            <w:tcW w:w="589"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1.424,73</w:t>
            </w:r>
          </w:p>
        </w:tc>
      </w:tr>
      <w:tr w:rsidR="001F232F" w:rsidRPr="00ED2505" w:rsidTr="008F652D">
        <w:tc>
          <w:tcPr>
            <w:tcW w:w="4411" w:type="pct"/>
            <w:gridSpan w:val="6"/>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 xml:space="preserve">GENEL </w:t>
            </w:r>
            <w:r w:rsidR="00BC749F" w:rsidRPr="00ED2505">
              <w:rPr>
                <w:rFonts w:ascii="Times New Roman" w:hAnsi="Times New Roman" w:cs="Times New Roman"/>
                <w:b/>
                <w:bCs/>
                <w:sz w:val="20"/>
                <w:szCs w:val="20"/>
                <w:u w:val="single"/>
                <w:shd w:val="clear" w:color="auto" w:fill="FFFFFF"/>
              </w:rPr>
              <w:t>TOPLAM:</w:t>
            </w:r>
          </w:p>
        </w:tc>
        <w:tc>
          <w:tcPr>
            <w:tcW w:w="589" w:type="pct"/>
            <w:vAlign w:val="center"/>
          </w:tcPr>
          <w:p w:rsidR="001F232F" w:rsidRPr="00ED2505" w:rsidRDefault="001F232F" w:rsidP="001F232F">
            <w:pPr>
              <w:outlineLvl w:val="0"/>
              <w:rPr>
                <w:rFonts w:ascii="Times New Roman" w:hAnsi="Times New Roman" w:cs="Times New Roman"/>
                <w:b/>
                <w:bCs/>
                <w:sz w:val="20"/>
                <w:szCs w:val="20"/>
                <w:u w:val="single"/>
                <w:shd w:val="clear" w:color="auto" w:fill="FFFFFF"/>
              </w:rPr>
            </w:pPr>
            <w:r w:rsidRPr="00ED2505">
              <w:rPr>
                <w:rFonts w:ascii="Times New Roman" w:hAnsi="Times New Roman" w:cs="Times New Roman"/>
                <w:b/>
                <w:bCs/>
                <w:sz w:val="20"/>
                <w:szCs w:val="20"/>
                <w:u w:val="single"/>
                <w:shd w:val="clear" w:color="auto" w:fill="FFFFFF"/>
              </w:rPr>
              <w:t>88.106,88</w:t>
            </w:r>
          </w:p>
        </w:tc>
      </w:tr>
    </w:tbl>
    <w:p w:rsidR="000541CC" w:rsidRPr="00ED2505" w:rsidRDefault="000541CC" w:rsidP="001F232F">
      <w:pPr>
        <w:outlineLvl w:val="0"/>
        <w:rPr>
          <w:rFonts w:ascii="Times New Roman" w:hAnsi="Times New Roman" w:cs="Times New Roman"/>
          <w:sz w:val="20"/>
          <w:szCs w:val="20"/>
          <w:shd w:val="clear" w:color="auto" w:fill="FFFFFF"/>
        </w:rPr>
      </w:pPr>
    </w:p>
    <w:p w:rsidR="007E23B2" w:rsidRPr="00ED2505" w:rsidRDefault="00435AFA" w:rsidP="00127831">
      <w:pPr>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20</w:t>
      </w:r>
      <w:r w:rsidR="001F232F" w:rsidRPr="00ED2505">
        <w:rPr>
          <w:rFonts w:ascii="Times New Roman" w:hAnsi="Times New Roman" w:cs="Times New Roman"/>
          <w:b/>
          <w:bCs/>
          <w:shd w:val="clear" w:color="auto" w:fill="FFFFFF"/>
        </w:rPr>
        <w:t>20</w:t>
      </w:r>
      <w:r w:rsidR="007E23B2" w:rsidRPr="00ED2505">
        <w:rPr>
          <w:rFonts w:ascii="Times New Roman" w:hAnsi="Times New Roman" w:cs="Times New Roman"/>
          <w:b/>
          <w:bCs/>
          <w:shd w:val="clear" w:color="auto" w:fill="FFFFFF"/>
        </w:rPr>
        <w:t xml:space="preserve"> Yılında Tahsil Edilen İmar Para Cezaları</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1328"/>
        <w:gridCol w:w="1224"/>
        <w:gridCol w:w="1505"/>
        <w:gridCol w:w="1643"/>
        <w:gridCol w:w="2347"/>
        <w:gridCol w:w="1021"/>
      </w:tblGrid>
      <w:tr w:rsidR="00ED2505" w:rsidRPr="00ED2505" w:rsidTr="00BC749F">
        <w:tc>
          <w:tcPr>
            <w:tcW w:w="348" w:type="pct"/>
            <w:vAlign w:val="center"/>
          </w:tcPr>
          <w:p w:rsidR="001F232F" w:rsidRPr="00ED2505" w:rsidRDefault="001F232F" w:rsidP="001F232F">
            <w:pP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S.NO</w:t>
            </w:r>
          </w:p>
        </w:tc>
        <w:tc>
          <w:tcPr>
            <w:tcW w:w="681" w:type="pct"/>
            <w:vAlign w:val="center"/>
          </w:tcPr>
          <w:p w:rsidR="001F232F" w:rsidRPr="00ED2505" w:rsidRDefault="001F232F" w:rsidP="001F232F">
            <w:pP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İL ENCÜMENİ KARARI NOSU</w:t>
            </w:r>
          </w:p>
        </w:tc>
        <w:tc>
          <w:tcPr>
            <w:tcW w:w="628" w:type="pct"/>
            <w:vAlign w:val="center"/>
          </w:tcPr>
          <w:p w:rsidR="001F232F" w:rsidRPr="00ED2505" w:rsidRDefault="001F232F" w:rsidP="001F232F">
            <w:pP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İL</w:t>
            </w:r>
          </w:p>
        </w:tc>
        <w:tc>
          <w:tcPr>
            <w:tcW w:w="772" w:type="pct"/>
            <w:vAlign w:val="center"/>
          </w:tcPr>
          <w:p w:rsidR="001F232F" w:rsidRPr="00ED2505" w:rsidRDefault="001F232F" w:rsidP="001F232F">
            <w:pP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İLÇE</w:t>
            </w:r>
          </w:p>
        </w:tc>
        <w:tc>
          <w:tcPr>
            <w:tcW w:w="843" w:type="pct"/>
            <w:vAlign w:val="center"/>
          </w:tcPr>
          <w:p w:rsidR="001F232F" w:rsidRPr="00ED2505" w:rsidRDefault="001F232F" w:rsidP="001F232F">
            <w:pP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KÖY</w:t>
            </w:r>
          </w:p>
        </w:tc>
        <w:tc>
          <w:tcPr>
            <w:tcW w:w="1204" w:type="pct"/>
            <w:vAlign w:val="center"/>
          </w:tcPr>
          <w:p w:rsidR="001F232F" w:rsidRPr="00ED2505" w:rsidRDefault="001F232F" w:rsidP="001F232F">
            <w:pP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İLGİLİ</w:t>
            </w:r>
          </w:p>
        </w:tc>
        <w:tc>
          <w:tcPr>
            <w:tcW w:w="524" w:type="pct"/>
          </w:tcPr>
          <w:p w:rsidR="001F232F" w:rsidRPr="00ED2505" w:rsidRDefault="001F232F" w:rsidP="001F232F">
            <w:pPr>
              <w:rPr>
                <w:rFonts w:ascii="Times New Roman" w:hAnsi="Times New Roman" w:cs="Times New Roman"/>
                <w:b/>
                <w:sz w:val="20"/>
                <w:szCs w:val="20"/>
                <w:shd w:val="clear" w:color="auto" w:fill="FFFFFF"/>
              </w:rPr>
            </w:pPr>
          </w:p>
          <w:p w:rsidR="001F232F" w:rsidRPr="00ED2505" w:rsidRDefault="001F232F" w:rsidP="001F232F">
            <w:pP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TAHSİL EDİLEN PARA CEZASI (TL)</w:t>
            </w:r>
          </w:p>
        </w:tc>
      </w:tr>
      <w:tr w:rsidR="00ED2505" w:rsidRPr="00ED2505" w:rsidTr="00BC749F">
        <w:trPr>
          <w:trHeight w:val="567"/>
        </w:trPr>
        <w:tc>
          <w:tcPr>
            <w:tcW w:w="348" w:type="pct"/>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681"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14</w:t>
            </w:r>
          </w:p>
        </w:tc>
        <w:tc>
          <w:tcPr>
            <w:tcW w:w="628"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772"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YUSUFELİ</w:t>
            </w:r>
          </w:p>
        </w:tc>
        <w:tc>
          <w:tcPr>
            <w:tcW w:w="843"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KILIÇKAYA</w:t>
            </w:r>
          </w:p>
        </w:tc>
        <w:tc>
          <w:tcPr>
            <w:tcW w:w="1204"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ENERJİSA</w:t>
            </w:r>
          </w:p>
        </w:tc>
        <w:tc>
          <w:tcPr>
            <w:tcW w:w="524"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59.571,00</w:t>
            </w:r>
          </w:p>
        </w:tc>
      </w:tr>
      <w:tr w:rsidR="00ED2505" w:rsidRPr="00ED2505" w:rsidTr="00BC749F">
        <w:trPr>
          <w:trHeight w:val="567"/>
        </w:trPr>
        <w:tc>
          <w:tcPr>
            <w:tcW w:w="348" w:type="pct"/>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681"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197</w:t>
            </w:r>
          </w:p>
        </w:tc>
        <w:tc>
          <w:tcPr>
            <w:tcW w:w="628"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772"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ARHAVİ</w:t>
            </w:r>
          </w:p>
        </w:tc>
        <w:tc>
          <w:tcPr>
            <w:tcW w:w="843"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KİREÇLİK</w:t>
            </w:r>
          </w:p>
        </w:tc>
        <w:tc>
          <w:tcPr>
            <w:tcW w:w="1204"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FAHRETTİN TURAN</w:t>
            </w:r>
          </w:p>
        </w:tc>
        <w:tc>
          <w:tcPr>
            <w:tcW w:w="524"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1.068,54</w:t>
            </w:r>
          </w:p>
        </w:tc>
      </w:tr>
      <w:tr w:rsidR="00ED2505" w:rsidRPr="00ED2505" w:rsidTr="00BC749F">
        <w:trPr>
          <w:trHeight w:val="567"/>
        </w:trPr>
        <w:tc>
          <w:tcPr>
            <w:tcW w:w="348" w:type="pct"/>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c>
          <w:tcPr>
            <w:tcW w:w="681"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209</w:t>
            </w:r>
          </w:p>
        </w:tc>
        <w:tc>
          <w:tcPr>
            <w:tcW w:w="628"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w:t>
            </w:r>
          </w:p>
        </w:tc>
        <w:tc>
          <w:tcPr>
            <w:tcW w:w="772"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YUSUFELİ</w:t>
            </w:r>
          </w:p>
        </w:tc>
        <w:tc>
          <w:tcPr>
            <w:tcW w:w="843"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ALTIPARMAK</w:t>
            </w:r>
          </w:p>
        </w:tc>
        <w:tc>
          <w:tcPr>
            <w:tcW w:w="1204"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MEHMET KİBAR</w:t>
            </w:r>
          </w:p>
        </w:tc>
        <w:tc>
          <w:tcPr>
            <w:tcW w:w="524" w:type="pct"/>
            <w:shd w:val="clear" w:color="auto" w:fill="auto"/>
            <w:vAlign w:val="center"/>
          </w:tcPr>
          <w:p w:rsidR="001F232F" w:rsidRPr="00ED2505" w:rsidRDefault="001F232F" w:rsidP="001F232F">
            <w:pP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1.068,54</w:t>
            </w:r>
          </w:p>
        </w:tc>
      </w:tr>
      <w:tr w:rsidR="00ED2505" w:rsidRPr="00ED2505" w:rsidTr="00BC749F">
        <w:tc>
          <w:tcPr>
            <w:tcW w:w="4476" w:type="pct"/>
            <w:gridSpan w:val="6"/>
          </w:tcPr>
          <w:p w:rsidR="001F232F" w:rsidRPr="00ED2505" w:rsidRDefault="001F232F" w:rsidP="001F232F">
            <w:pPr>
              <w:rPr>
                <w:rFonts w:ascii="Times New Roman" w:hAnsi="Times New Roman" w:cs="Times New Roman"/>
                <w:b/>
                <w:sz w:val="20"/>
                <w:szCs w:val="20"/>
                <w:shd w:val="clear" w:color="auto" w:fill="FFFFFF"/>
              </w:rPr>
            </w:pPr>
          </w:p>
          <w:p w:rsidR="001F232F" w:rsidRPr="00ED2505" w:rsidRDefault="001F232F" w:rsidP="001F232F">
            <w:pP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 xml:space="preserve">GENEL </w:t>
            </w:r>
            <w:r w:rsidR="00BC749F" w:rsidRPr="00ED2505">
              <w:rPr>
                <w:rFonts w:ascii="Times New Roman" w:hAnsi="Times New Roman" w:cs="Times New Roman"/>
                <w:b/>
                <w:sz w:val="20"/>
                <w:szCs w:val="20"/>
                <w:shd w:val="clear" w:color="auto" w:fill="FFFFFF"/>
              </w:rPr>
              <w:t>TOPLAM:</w:t>
            </w:r>
          </w:p>
        </w:tc>
        <w:tc>
          <w:tcPr>
            <w:tcW w:w="524" w:type="pct"/>
            <w:vAlign w:val="center"/>
          </w:tcPr>
          <w:p w:rsidR="001F232F" w:rsidRPr="00ED2505" w:rsidRDefault="001F232F" w:rsidP="001F232F">
            <w:pP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61.708,08</w:t>
            </w:r>
          </w:p>
        </w:tc>
      </w:tr>
    </w:tbl>
    <w:p w:rsidR="007E23B2" w:rsidRPr="00ED2505" w:rsidRDefault="007E23B2" w:rsidP="00127831">
      <w:pPr>
        <w:rPr>
          <w:rFonts w:ascii="Times New Roman" w:hAnsi="Times New Roman" w:cs="Times New Roman"/>
          <w:sz w:val="20"/>
          <w:szCs w:val="20"/>
          <w:shd w:val="clear" w:color="auto" w:fill="FFFFFF"/>
        </w:rPr>
      </w:pPr>
    </w:p>
    <w:p w:rsidR="007E23B2" w:rsidRPr="00ED2505" w:rsidRDefault="007E23B2" w:rsidP="00127831">
      <w:pPr>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20</w:t>
      </w:r>
      <w:r w:rsidR="001F232F" w:rsidRPr="00ED2505">
        <w:rPr>
          <w:rFonts w:ascii="Times New Roman" w:hAnsi="Times New Roman" w:cs="Times New Roman"/>
          <w:b/>
          <w:bCs/>
          <w:shd w:val="clear" w:color="auto" w:fill="FFFFFF"/>
        </w:rPr>
        <w:t>20</w:t>
      </w:r>
      <w:r w:rsidRPr="00ED2505">
        <w:rPr>
          <w:rFonts w:ascii="Times New Roman" w:hAnsi="Times New Roman" w:cs="Times New Roman"/>
          <w:b/>
          <w:bCs/>
          <w:shd w:val="clear" w:color="auto" w:fill="FFFFFF"/>
        </w:rPr>
        <w:t xml:space="preserve"> Yılında Tahsil Edilen Gelirler</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4"/>
        <w:gridCol w:w="3741"/>
        <w:gridCol w:w="2532"/>
      </w:tblGrid>
      <w:tr w:rsidR="00ED2505" w:rsidRPr="00ED2505" w:rsidTr="00BC749F">
        <w:tc>
          <w:tcPr>
            <w:tcW w:w="1782" w:type="pct"/>
          </w:tcPr>
          <w:p w:rsidR="001F232F" w:rsidRPr="00ED2505" w:rsidRDefault="001F232F" w:rsidP="001F232F">
            <w:pPr>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GELİR KODU</w:t>
            </w:r>
          </w:p>
        </w:tc>
        <w:tc>
          <w:tcPr>
            <w:tcW w:w="1919" w:type="pct"/>
          </w:tcPr>
          <w:p w:rsidR="001F232F" w:rsidRPr="00ED2505" w:rsidRDefault="001F232F" w:rsidP="001F232F">
            <w:pPr>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ÇEŞİDİ</w:t>
            </w:r>
          </w:p>
        </w:tc>
        <w:tc>
          <w:tcPr>
            <w:tcW w:w="1299" w:type="pct"/>
          </w:tcPr>
          <w:p w:rsidR="001F232F" w:rsidRPr="00ED2505" w:rsidRDefault="001F232F" w:rsidP="001F232F">
            <w:pPr>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TUTATI (TL)</w:t>
            </w:r>
          </w:p>
        </w:tc>
      </w:tr>
      <w:tr w:rsidR="00ED2505" w:rsidRPr="00ED2505" w:rsidTr="00BC749F">
        <w:tc>
          <w:tcPr>
            <w:tcW w:w="1782" w:type="pct"/>
            <w:vAlign w:val="center"/>
          </w:tcPr>
          <w:p w:rsidR="001F232F" w:rsidRPr="00ED2505" w:rsidRDefault="001F232F" w:rsidP="001F232F">
            <w:pPr>
              <w:rPr>
                <w:rFonts w:ascii="Times New Roman" w:hAnsi="Times New Roman" w:cs="Times New Roman"/>
                <w:b/>
                <w:bCs/>
                <w:sz w:val="20"/>
                <w:szCs w:val="20"/>
                <w:shd w:val="clear" w:color="auto" w:fill="FFFFFF"/>
              </w:rPr>
            </w:pPr>
          </w:p>
          <w:p w:rsidR="001F232F" w:rsidRPr="00ED2505" w:rsidRDefault="001F232F" w:rsidP="001F232F">
            <w:pPr>
              <w:rPr>
                <w:rFonts w:ascii="Times New Roman" w:hAnsi="Times New Roman" w:cs="Times New Roman"/>
                <w:b/>
                <w:bCs/>
                <w:sz w:val="20"/>
                <w:szCs w:val="20"/>
                <w:shd w:val="clear" w:color="auto" w:fill="FFFFFF"/>
              </w:rPr>
            </w:pPr>
          </w:p>
          <w:p w:rsidR="001F232F" w:rsidRPr="00ED2505" w:rsidRDefault="001F232F" w:rsidP="001F232F">
            <w:pPr>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120.05.03.02.99</w:t>
            </w:r>
          </w:p>
          <w:p w:rsidR="001F232F" w:rsidRPr="00ED2505" w:rsidRDefault="001F232F" w:rsidP="001F232F">
            <w:pPr>
              <w:rPr>
                <w:rFonts w:ascii="Times New Roman" w:hAnsi="Times New Roman" w:cs="Times New Roman"/>
                <w:b/>
                <w:bCs/>
                <w:sz w:val="20"/>
                <w:szCs w:val="20"/>
                <w:shd w:val="clear" w:color="auto" w:fill="FFFFFF"/>
              </w:rPr>
            </w:pPr>
          </w:p>
        </w:tc>
        <w:tc>
          <w:tcPr>
            <w:tcW w:w="1919" w:type="pct"/>
            <w:vAlign w:val="center"/>
          </w:tcPr>
          <w:p w:rsidR="001F232F" w:rsidRPr="00ED2505" w:rsidRDefault="001F232F" w:rsidP="001F232F">
            <w:pPr>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 xml:space="preserve"> İDARİ PARA CEZALARI</w:t>
            </w:r>
          </w:p>
        </w:tc>
        <w:tc>
          <w:tcPr>
            <w:tcW w:w="1299" w:type="pct"/>
            <w:vAlign w:val="center"/>
          </w:tcPr>
          <w:p w:rsidR="001F232F" w:rsidRPr="00ED2505" w:rsidRDefault="001F232F" w:rsidP="001F232F">
            <w:pPr>
              <w:rPr>
                <w:rFonts w:ascii="Times New Roman" w:hAnsi="Times New Roman" w:cs="Times New Roman"/>
                <w:b/>
                <w:bCs/>
                <w:sz w:val="20"/>
                <w:szCs w:val="20"/>
                <w:shd w:val="clear" w:color="auto" w:fill="FFFFFF"/>
              </w:rPr>
            </w:pPr>
          </w:p>
          <w:p w:rsidR="001F232F" w:rsidRPr="00ED2505" w:rsidRDefault="001F232F" w:rsidP="001F232F">
            <w:pPr>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61.708,08</w:t>
            </w:r>
          </w:p>
        </w:tc>
      </w:tr>
      <w:tr w:rsidR="00ED2505" w:rsidRPr="00ED2505" w:rsidTr="00BC749F">
        <w:tc>
          <w:tcPr>
            <w:tcW w:w="1782" w:type="pct"/>
            <w:vAlign w:val="center"/>
          </w:tcPr>
          <w:p w:rsidR="001F232F" w:rsidRPr="00ED2505" w:rsidRDefault="001F232F" w:rsidP="001F232F">
            <w:pPr>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600.01.06.09.99</w:t>
            </w:r>
          </w:p>
        </w:tc>
        <w:tc>
          <w:tcPr>
            <w:tcW w:w="1919" w:type="pct"/>
            <w:vAlign w:val="center"/>
          </w:tcPr>
          <w:p w:rsidR="001F232F" w:rsidRPr="00ED2505" w:rsidRDefault="001F232F" w:rsidP="001F232F">
            <w:pPr>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İMAR HARCI</w:t>
            </w:r>
          </w:p>
        </w:tc>
        <w:tc>
          <w:tcPr>
            <w:tcW w:w="1299" w:type="pct"/>
            <w:vAlign w:val="center"/>
          </w:tcPr>
          <w:p w:rsidR="001F232F" w:rsidRPr="00ED2505" w:rsidRDefault="001F232F" w:rsidP="001F232F">
            <w:pPr>
              <w:rPr>
                <w:rFonts w:ascii="Times New Roman" w:hAnsi="Times New Roman" w:cs="Times New Roman"/>
                <w:b/>
                <w:bCs/>
                <w:sz w:val="20"/>
                <w:szCs w:val="20"/>
                <w:shd w:val="clear" w:color="auto" w:fill="FFFFFF"/>
              </w:rPr>
            </w:pPr>
          </w:p>
          <w:p w:rsidR="001F232F" w:rsidRPr="00ED2505" w:rsidRDefault="001F232F" w:rsidP="001F232F">
            <w:pPr>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388.659,75</w:t>
            </w:r>
          </w:p>
          <w:p w:rsidR="001F232F" w:rsidRPr="00ED2505" w:rsidRDefault="001F232F" w:rsidP="001F232F">
            <w:pPr>
              <w:rPr>
                <w:rFonts w:ascii="Times New Roman" w:hAnsi="Times New Roman" w:cs="Times New Roman"/>
                <w:b/>
                <w:bCs/>
                <w:sz w:val="20"/>
                <w:szCs w:val="20"/>
                <w:shd w:val="clear" w:color="auto" w:fill="FFFFFF"/>
              </w:rPr>
            </w:pPr>
          </w:p>
        </w:tc>
      </w:tr>
      <w:tr w:rsidR="00ED2505" w:rsidRPr="00ED2505" w:rsidTr="00BC749F">
        <w:tc>
          <w:tcPr>
            <w:tcW w:w="3701" w:type="pct"/>
            <w:gridSpan w:val="2"/>
            <w:vAlign w:val="center"/>
          </w:tcPr>
          <w:p w:rsidR="001F232F" w:rsidRPr="00ED2505" w:rsidRDefault="001F232F" w:rsidP="001F232F">
            <w:pPr>
              <w:rPr>
                <w:rFonts w:ascii="Times New Roman" w:hAnsi="Times New Roman" w:cs="Times New Roman"/>
                <w:b/>
                <w:bCs/>
                <w:sz w:val="20"/>
                <w:szCs w:val="20"/>
                <w:shd w:val="clear" w:color="auto" w:fill="FFFFFF"/>
              </w:rPr>
            </w:pPr>
          </w:p>
          <w:p w:rsidR="001F232F" w:rsidRPr="00ED2505" w:rsidRDefault="001F232F" w:rsidP="001F232F">
            <w:pPr>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GENEL TOPLAM  :</w:t>
            </w:r>
          </w:p>
        </w:tc>
        <w:tc>
          <w:tcPr>
            <w:tcW w:w="1299" w:type="pct"/>
            <w:vAlign w:val="center"/>
          </w:tcPr>
          <w:p w:rsidR="001F232F" w:rsidRPr="00ED2505" w:rsidRDefault="001F232F" w:rsidP="001F232F">
            <w:pPr>
              <w:rPr>
                <w:rFonts w:ascii="Times New Roman" w:hAnsi="Times New Roman" w:cs="Times New Roman"/>
                <w:b/>
                <w:bCs/>
                <w:sz w:val="20"/>
                <w:szCs w:val="20"/>
                <w:shd w:val="clear" w:color="auto" w:fill="FFFFFF"/>
              </w:rPr>
            </w:pPr>
          </w:p>
          <w:p w:rsidR="001F232F" w:rsidRPr="00ED2505" w:rsidRDefault="001F232F" w:rsidP="001F232F">
            <w:pPr>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450.367,83</w:t>
            </w:r>
          </w:p>
        </w:tc>
      </w:tr>
    </w:tbl>
    <w:p w:rsidR="00147FEA" w:rsidRPr="00ED2505" w:rsidRDefault="00147FEA" w:rsidP="00127831">
      <w:pPr>
        <w:rPr>
          <w:rFonts w:ascii="Times New Roman" w:hAnsi="Times New Roman" w:cs="Times New Roman"/>
          <w:b/>
          <w:bCs/>
          <w:sz w:val="20"/>
          <w:szCs w:val="20"/>
          <w:shd w:val="clear" w:color="auto" w:fill="FFFFFF"/>
        </w:rPr>
      </w:pPr>
    </w:p>
    <w:p w:rsidR="000541CC" w:rsidRPr="00ED2505" w:rsidRDefault="000541CC" w:rsidP="00127831">
      <w:pPr>
        <w:rPr>
          <w:rFonts w:ascii="Times New Roman" w:hAnsi="Times New Roman" w:cs="Times New Roman"/>
          <w:b/>
          <w:bCs/>
          <w:sz w:val="20"/>
          <w:szCs w:val="20"/>
          <w:shd w:val="clear" w:color="auto" w:fill="FFFFFF"/>
        </w:rPr>
      </w:pPr>
    </w:p>
    <w:p w:rsidR="007E23B2" w:rsidRPr="00ED2505" w:rsidRDefault="0075691D" w:rsidP="00127831">
      <w:pPr>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20</w:t>
      </w:r>
      <w:r w:rsidR="00743BDF" w:rsidRPr="00ED2505">
        <w:rPr>
          <w:rFonts w:ascii="Times New Roman" w:hAnsi="Times New Roman" w:cs="Times New Roman"/>
          <w:b/>
          <w:bCs/>
          <w:shd w:val="clear" w:color="auto" w:fill="FFFFFF"/>
        </w:rPr>
        <w:t>20</w:t>
      </w:r>
      <w:r w:rsidR="007E23B2" w:rsidRPr="00ED2505">
        <w:rPr>
          <w:rFonts w:ascii="Times New Roman" w:hAnsi="Times New Roman" w:cs="Times New Roman"/>
          <w:b/>
          <w:bCs/>
          <w:shd w:val="clear" w:color="auto" w:fill="FFFFFF"/>
        </w:rPr>
        <w:t xml:space="preserve"> Yılı Harcama Tablosu</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3"/>
        <w:gridCol w:w="1051"/>
        <w:gridCol w:w="1051"/>
        <w:gridCol w:w="647"/>
        <w:gridCol w:w="624"/>
        <w:gridCol w:w="2166"/>
        <w:gridCol w:w="1692"/>
        <w:gridCol w:w="1493"/>
      </w:tblGrid>
      <w:tr w:rsidR="00ED2505" w:rsidRPr="00ED2505" w:rsidTr="00BC749F">
        <w:trPr>
          <w:trHeight w:val="1356"/>
          <w:jc w:val="center"/>
        </w:trPr>
        <w:tc>
          <w:tcPr>
            <w:tcW w:w="525"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KURM.</w:t>
            </w:r>
          </w:p>
        </w:tc>
        <w:tc>
          <w:tcPr>
            <w:tcW w:w="539"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FONK.</w:t>
            </w:r>
          </w:p>
        </w:tc>
        <w:tc>
          <w:tcPr>
            <w:tcW w:w="539"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FİNANS</w:t>
            </w:r>
          </w:p>
        </w:tc>
        <w:tc>
          <w:tcPr>
            <w:tcW w:w="652" w:type="pct"/>
            <w:gridSpan w:val="2"/>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EKONM.</w:t>
            </w:r>
          </w:p>
        </w:tc>
        <w:tc>
          <w:tcPr>
            <w:tcW w:w="1111"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İLGİLİ</w:t>
            </w:r>
          </w:p>
        </w:tc>
        <w:tc>
          <w:tcPr>
            <w:tcW w:w="868"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AÇIKLAMA</w:t>
            </w:r>
          </w:p>
        </w:tc>
        <w:tc>
          <w:tcPr>
            <w:tcW w:w="767" w:type="pct"/>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HARCAMA MİKTARI (KDV DAHİL)</w:t>
            </w:r>
          </w:p>
        </w:tc>
      </w:tr>
      <w:tr w:rsidR="00ED2505" w:rsidRPr="00ED2505" w:rsidTr="00BC749F">
        <w:trPr>
          <w:trHeight w:val="1901"/>
          <w:jc w:val="center"/>
        </w:trPr>
        <w:tc>
          <w:tcPr>
            <w:tcW w:w="525"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44.08.34</w:t>
            </w:r>
          </w:p>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539"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01.3.9</w:t>
            </w:r>
          </w:p>
        </w:tc>
        <w:tc>
          <w:tcPr>
            <w:tcW w:w="539"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05</w:t>
            </w:r>
          </w:p>
        </w:tc>
        <w:tc>
          <w:tcPr>
            <w:tcW w:w="652" w:type="pct"/>
            <w:gridSpan w:val="2"/>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03.05.01.90</w:t>
            </w:r>
          </w:p>
        </w:tc>
        <w:tc>
          <w:tcPr>
            <w:tcW w:w="1111"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Yapı Bilg. Mim.Müh.İnş.Taah.Tur. San. Ve Tic.Ltd.Şti.</w:t>
            </w:r>
          </w:p>
        </w:tc>
        <w:tc>
          <w:tcPr>
            <w:tcW w:w="868"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Fiziksel Arşivin Dijtal Arşive Dönüştürülmesi</w:t>
            </w:r>
          </w:p>
        </w:tc>
        <w:tc>
          <w:tcPr>
            <w:tcW w:w="767"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37.878,00 TL</w:t>
            </w:r>
          </w:p>
        </w:tc>
      </w:tr>
      <w:tr w:rsidR="00ED2505" w:rsidRPr="00ED2505" w:rsidTr="00BC749F">
        <w:trPr>
          <w:trHeight w:val="1076"/>
          <w:jc w:val="center"/>
        </w:trPr>
        <w:tc>
          <w:tcPr>
            <w:tcW w:w="525"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44.08.34</w:t>
            </w:r>
          </w:p>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539"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01.3.9</w:t>
            </w:r>
          </w:p>
        </w:tc>
        <w:tc>
          <w:tcPr>
            <w:tcW w:w="539"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05</w:t>
            </w:r>
          </w:p>
        </w:tc>
        <w:tc>
          <w:tcPr>
            <w:tcW w:w="652" w:type="pct"/>
            <w:gridSpan w:val="2"/>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03.05.01.90</w:t>
            </w:r>
          </w:p>
        </w:tc>
        <w:tc>
          <w:tcPr>
            <w:tcW w:w="1111"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Yapı Bilg. Mim.Müh.İnş.Taah.Tur. San. Ve Tic.Ltd.Şti.</w:t>
            </w:r>
          </w:p>
        </w:tc>
        <w:tc>
          <w:tcPr>
            <w:tcW w:w="868"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Fiziksel Arşivin Dijtal Arşive Dönüştürülmesi</w:t>
            </w:r>
          </w:p>
        </w:tc>
        <w:tc>
          <w:tcPr>
            <w:tcW w:w="767"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35.141,60 TL</w:t>
            </w:r>
          </w:p>
        </w:tc>
      </w:tr>
      <w:tr w:rsidR="00ED2505" w:rsidRPr="00ED2505" w:rsidTr="00BC749F">
        <w:trPr>
          <w:trHeight w:val="1341"/>
          <w:jc w:val="center"/>
        </w:trPr>
        <w:tc>
          <w:tcPr>
            <w:tcW w:w="525"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44.08.34</w:t>
            </w:r>
          </w:p>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539"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01.3.9</w:t>
            </w:r>
          </w:p>
        </w:tc>
        <w:tc>
          <w:tcPr>
            <w:tcW w:w="539"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05</w:t>
            </w:r>
          </w:p>
        </w:tc>
        <w:tc>
          <w:tcPr>
            <w:tcW w:w="652" w:type="pct"/>
            <w:gridSpan w:val="2"/>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03.05.01.90</w:t>
            </w:r>
          </w:p>
        </w:tc>
        <w:tc>
          <w:tcPr>
            <w:tcW w:w="1111"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Yapı Bilg. Mim.Müh.İnş.Taah.Tur. San. Ve Tic.Ltd.Şti</w:t>
            </w:r>
          </w:p>
        </w:tc>
        <w:tc>
          <w:tcPr>
            <w:tcW w:w="868"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Fiziksel Arşivin Dijtal Arşive Dönüştürülmesi</w:t>
            </w:r>
          </w:p>
        </w:tc>
        <w:tc>
          <w:tcPr>
            <w:tcW w:w="767"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2.901,60 TL</w:t>
            </w:r>
          </w:p>
        </w:tc>
      </w:tr>
      <w:tr w:rsidR="00ED2505" w:rsidRPr="00ED2505" w:rsidTr="00BC749F">
        <w:trPr>
          <w:trHeight w:val="1636"/>
          <w:jc w:val="center"/>
        </w:trPr>
        <w:tc>
          <w:tcPr>
            <w:tcW w:w="525"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44.08.34</w:t>
            </w:r>
          </w:p>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539"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01.3.9</w:t>
            </w:r>
          </w:p>
        </w:tc>
        <w:tc>
          <w:tcPr>
            <w:tcW w:w="539"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08</w:t>
            </w:r>
          </w:p>
        </w:tc>
        <w:tc>
          <w:tcPr>
            <w:tcW w:w="652" w:type="pct"/>
            <w:gridSpan w:val="2"/>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03.05.01.01</w:t>
            </w:r>
          </w:p>
        </w:tc>
        <w:tc>
          <w:tcPr>
            <w:tcW w:w="1111"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Ahmet Serhat Karaahmetoğlu</w:t>
            </w:r>
          </w:p>
        </w:tc>
        <w:tc>
          <w:tcPr>
            <w:tcW w:w="868"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 xml:space="preserve">Yaşayan Su Şehri Artvin Projesi Ön Fizibilite Raporu </w:t>
            </w:r>
          </w:p>
        </w:tc>
        <w:tc>
          <w:tcPr>
            <w:tcW w:w="767"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137.824,00 TL</w:t>
            </w:r>
          </w:p>
        </w:tc>
      </w:tr>
      <w:tr w:rsidR="00ED2505" w:rsidRPr="00ED2505" w:rsidTr="00BC749F">
        <w:trPr>
          <w:trHeight w:val="1636"/>
          <w:jc w:val="center"/>
        </w:trPr>
        <w:tc>
          <w:tcPr>
            <w:tcW w:w="525"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44.08.34</w:t>
            </w:r>
          </w:p>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539"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01.3.9</w:t>
            </w:r>
          </w:p>
        </w:tc>
        <w:tc>
          <w:tcPr>
            <w:tcW w:w="539"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05</w:t>
            </w:r>
          </w:p>
        </w:tc>
        <w:tc>
          <w:tcPr>
            <w:tcW w:w="652" w:type="pct"/>
            <w:gridSpan w:val="2"/>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03.05</w:t>
            </w:r>
          </w:p>
        </w:tc>
        <w:tc>
          <w:tcPr>
            <w:tcW w:w="1111"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 Kadastro Müdürlüğü</w:t>
            </w:r>
          </w:p>
        </w:tc>
        <w:tc>
          <w:tcPr>
            <w:tcW w:w="868"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Tapu Kadastro Döner Sermaye Ödemesi</w:t>
            </w:r>
          </w:p>
        </w:tc>
        <w:tc>
          <w:tcPr>
            <w:tcW w:w="767"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349,50 TL</w:t>
            </w:r>
          </w:p>
        </w:tc>
      </w:tr>
      <w:tr w:rsidR="00ED2505" w:rsidRPr="00ED2505" w:rsidTr="00BC749F">
        <w:trPr>
          <w:trHeight w:val="1636"/>
          <w:jc w:val="center"/>
        </w:trPr>
        <w:tc>
          <w:tcPr>
            <w:tcW w:w="525"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44.08.34</w:t>
            </w:r>
          </w:p>
        </w:tc>
        <w:tc>
          <w:tcPr>
            <w:tcW w:w="539"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01.3.9</w:t>
            </w:r>
          </w:p>
        </w:tc>
        <w:tc>
          <w:tcPr>
            <w:tcW w:w="539"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08</w:t>
            </w:r>
          </w:p>
        </w:tc>
        <w:tc>
          <w:tcPr>
            <w:tcW w:w="652" w:type="pct"/>
            <w:gridSpan w:val="2"/>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03.04.02.04</w:t>
            </w:r>
          </w:p>
        </w:tc>
        <w:tc>
          <w:tcPr>
            <w:tcW w:w="1111"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Artvin Asliye Hukuk Mahkemesi</w:t>
            </w:r>
          </w:p>
        </w:tc>
        <w:tc>
          <w:tcPr>
            <w:tcW w:w="868"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Mahkeme Harç ve Giderleri</w:t>
            </w:r>
          </w:p>
        </w:tc>
        <w:tc>
          <w:tcPr>
            <w:tcW w:w="767" w:type="pct"/>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2.710,00 TL</w:t>
            </w:r>
          </w:p>
        </w:tc>
      </w:tr>
      <w:tr w:rsidR="00ED2505" w:rsidRPr="00ED2505" w:rsidTr="00BC749F">
        <w:trPr>
          <w:trHeight w:val="624"/>
          <w:jc w:val="center"/>
        </w:trPr>
        <w:tc>
          <w:tcPr>
            <w:tcW w:w="1935" w:type="pct"/>
            <w:gridSpan w:val="4"/>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TOPLAM</w:t>
            </w:r>
          </w:p>
        </w:tc>
        <w:tc>
          <w:tcPr>
            <w:tcW w:w="3065" w:type="pct"/>
            <w:gridSpan w:val="4"/>
            <w:vAlign w:val="center"/>
          </w:tcPr>
          <w:p w:rsidR="00743BDF" w:rsidRPr="00ED2505" w:rsidRDefault="00743BDF" w:rsidP="00743BD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 xml:space="preserve">                                                              216.804,70- TL</w:t>
            </w:r>
          </w:p>
        </w:tc>
      </w:tr>
    </w:tbl>
    <w:p w:rsidR="003D3D74"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b/>
      </w:r>
    </w:p>
    <w:p w:rsidR="000541CC" w:rsidRPr="00ED2505"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b/>
          <w:bCs/>
          <w:shd w:val="clear" w:color="auto" w:fill="FFFFFF"/>
        </w:rPr>
        <w:t xml:space="preserve">9- </w:t>
      </w:r>
      <w:r w:rsidRPr="00ED2505">
        <w:rPr>
          <w:rFonts w:ascii="Times New Roman" w:hAnsi="Times New Roman" w:cs="Times New Roman"/>
          <w:b/>
          <w:bCs/>
          <w:u w:val="single"/>
          <w:shd w:val="clear" w:color="auto" w:fill="FFFFFF"/>
        </w:rPr>
        <w:t>İşletme ve İştirakler Müdürlüğü</w:t>
      </w:r>
      <w:r w:rsidRPr="00ED2505">
        <w:rPr>
          <w:rFonts w:ascii="Times New Roman" w:hAnsi="Times New Roman" w:cs="Times New Roman"/>
          <w:b/>
          <w:bCs/>
          <w:u w:val="single"/>
          <w:shd w:val="clear" w:color="auto" w:fill="FFFFFF"/>
        </w:rPr>
        <w:tab/>
        <w:t>:</w:t>
      </w:r>
    </w:p>
    <w:p w:rsidR="007E23B2" w:rsidRPr="00ED2505" w:rsidRDefault="008D27DA" w:rsidP="00983651">
      <w:pPr>
        <w:tabs>
          <w:tab w:val="left" w:pos="1134"/>
        </w:tabs>
        <w:autoSpaceDE w:val="0"/>
        <w:autoSpaceDN w:val="0"/>
        <w:adjustRightInd w:val="0"/>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007E23B2" w:rsidRPr="00ED2505">
        <w:rPr>
          <w:rFonts w:ascii="Times New Roman" w:hAnsi="Times New Roman" w:cs="Times New Roman"/>
          <w:shd w:val="clear" w:color="auto" w:fill="FFFFFF"/>
        </w:rPr>
        <w:t xml:space="preserve"> </w:t>
      </w:r>
      <w:r w:rsidR="00983651" w:rsidRPr="00ED2505">
        <w:rPr>
          <w:rFonts w:ascii="Times New Roman" w:hAnsi="Times New Roman" w:cs="Times New Roman"/>
          <w:sz w:val="24"/>
          <w:szCs w:val="20"/>
        </w:rPr>
        <w:t>İl Özel İdaresinin sahibi ve ortağı olduğu şirketler ve iştirakler arasındaki kayıtları tutmak ve bunlar arasındaki etkin haberleşme, bilgi akışı sağlanması bunların borç alacak ilişkisinin takibi, aralarında doğabilecek idari ve mali konulardaki problemlerin çözümü ile ilgili iş ve işlemleri yürütmek görevi olan İşletme ve İştirakler Müdürlüğü, 1 Müdür,  1 Aşçı, 1 Yardımcı Hizmetler, 6 Kadrolu Vasıflı İşçi Personel ve  203 Adet Sürekli İşçi olmak üzere Toplamda 208  personelle hizmet vermektedir</w:t>
      </w:r>
      <w:r w:rsidR="007E23B2" w:rsidRPr="00ED2505">
        <w:rPr>
          <w:rFonts w:ascii="Times New Roman" w:hAnsi="Times New Roman" w:cs="Times New Roman"/>
          <w:b/>
          <w:bCs/>
          <w:shd w:val="clear" w:color="auto" w:fill="FFFFFF"/>
        </w:rPr>
        <w:tab/>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Görev Alanları</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Asfalt Plenti Şantiyesi, </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Ahmet Hamdi Tanpınar Kültür Merkezi,</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Çok Katlı Otopark</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Esen Kıyı Hopa Tır Parkı</w:t>
      </w:r>
    </w:p>
    <w:p w:rsidR="005025FE" w:rsidRPr="00ED2505" w:rsidRDefault="005025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Kopmuş Otobüs Parkı</w:t>
      </w:r>
    </w:p>
    <w:p w:rsidR="005025FE" w:rsidRPr="00ED2505" w:rsidRDefault="005025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ARTÖZ Personel A.Ş</w:t>
      </w:r>
    </w:p>
    <w:p w:rsidR="007E23B2" w:rsidRPr="00ED2505" w:rsidRDefault="00A34CA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Ortak Olunan</w:t>
      </w:r>
      <w:r w:rsidR="007E23B2" w:rsidRPr="00ED2505">
        <w:rPr>
          <w:rFonts w:ascii="Times New Roman" w:hAnsi="Times New Roman" w:cs="Times New Roman"/>
          <w:shd w:val="clear" w:color="auto" w:fill="FFFFFF"/>
        </w:rPr>
        <w:t>Şirket</w:t>
      </w:r>
      <w:r w:rsidRPr="00ED2505">
        <w:rPr>
          <w:rFonts w:ascii="Times New Roman" w:hAnsi="Times New Roman" w:cs="Times New Roman"/>
          <w:shd w:val="clear" w:color="auto" w:fill="FFFFFF"/>
        </w:rPr>
        <w:t>ler</w:t>
      </w:r>
      <w:r w:rsidR="007E23B2" w:rsidRPr="00ED2505">
        <w:rPr>
          <w:rFonts w:ascii="Times New Roman" w:hAnsi="Times New Roman" w:cs="Times New Roman"/>
          <w:shd w:val="clear" w:color="auto" w:fill="FFFFFF"/>
        </w:rPr>
        <w:t xml:space="preserve"> </w:t>
      </w:r>
    </w:p>
    <w:p w:rsidR="00147FEA" w:rsidRPr="00ED2505" w:rsidRDefault="00147FE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u w:val="single"/>
          <w:shd w:val="clear" w:color="auto" w:fill="FFFFFF"/>
        </w:rPr>
        <w:t>Asfalt Plenti</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 xml:space="preserve"> : </w:t>
      </w:r>
    </w:p>
    <w:p w:rsidR="00983651" w:rsidRPr="00ED2505" w:rsidRDefault="007E23B2" w:rsidP="00983651">
      <w:pPr>
        <w:autoSpaceDE w:val="0"/>
        <w:autoSpaceDN w:val="0"/>
        <w:adjustRightInd w:val="0"/>
        <w:ind w:firstLine="708"/>
        <w:rPr>
          <w:rFonts w:ascii="Times New Roman" w:hAnsi="Times New Roman" w:cs="Times New Roman"/>
          <w:b/>
          <w:bCs/>
          <w:sz w:val="24"/>
        </w:rPr>
      </w:pPr>
      <w:r w:rsidRPr="00ED2505">
        <w:rPr>
          <w:rFonts w:ascii="Times New Roman" w:hAnsi="Times New Roman" w:cs="Times New Roman"/>
          <w:shd w:val="clear" w:color="auto" w:fill="FFFFFF"/>
        </w:rPr>
        <w:tab/>
      </w:r>
      <w:r w:rsidR="00C154DD" w:rsidRPr="00ED2505">
        <w:rPr>
          <w:rFonts w:ascii="Times New Roman" w:hAnsi="Times New Roman" w:cs="Times New Roman"/>
          <w:b/>
          <w:bCs/>
          <w:shd w:val="clear" w:color="auto" w:fill="FFFFFF"/>
        </w:rPr>
        <w:tab/>
      </w:r>
      <w:r w:rsidR="00983651" w:rsidRPr="00ED2505">
        <w:rPr>
          <w:rFonts w:ascii="Times New Roman" w:hAnsi="Times New Roman" w:cs="Times New Roman"/>
          <w:b/>
          <w:bCs/>
          <w:sz w:val="24"/>
        </w:rPr>
        <w:t>01/01/</w:t>
      </w:r>
      <w:r w:rsidR="00BC749F" w:rsidRPr="00ED2505">
        <w:rPr>
          <w:rFonts w:ascii="Times New Roman" w:hAnsi="Times New Roman" w:cs="Times New Roman"/>
          <w:b/>
          <w:bCs/>
          <w:sz w:val="24"/>
        </w:rPr>
        <w:t>2020-</w:t>
      </w:r>
      <w:r w:rsidR="00983651" w:rsidRPr="00ED2505">
        <w:rPr>
          <w:rFonts w:ascii="Times New Roman" w:hAnsi="Times New Roman" w:cs="Times New Roman"/>
          <w:b/>
          <w:bCs/>
          <w:sz w:val="24"/>
        </w:rPr>
        <w:t xml:space="preserve"> 31/12/2020 tarihleri arasında;</w:t>
      </w:r>
    </w:p>
    <w:p w:rsidR="00983651" w:rsidRPr="00ED2505" w:rsidRDefault="00983651" w:rsidP="00983651">
      <w:pPr>
        <w:autoSpaceDE w:val="0"/>
        <w:autoSpaceDN w:val="0"/>
        <w:adjustRightInd w:val="0"/>
        <w:ind w:firstLine="709"/>
        <w:jc w:val="both"/>
        <w:rPr>
          <w:rFonts w:ascii="Times New Roman" w:hAnsi="Times New Roman" w:cs="Times New Roman"/>
          <w:sz w:val="24"/>
        </w:rPr>
      </w:pPr>
      <w:r w:rsidRPr="00ED2505">
        <w:rPr>
          <w:rFonts w:ascii="Times New Roman" w:hAnsi="Times New Roman" w:cs="Times New Roman"/>
          <w:sz w:val="24"/>
        </w:rPr>
        <w:t xml:space="preserve">İl Özel İdaresi bünyesinde Ardanuç İlçesi Naldöken Köyü Arekler Mevkiinde yaklaşık 24 dönüm arazi üzerinde faaliyet gösteren Asfalt Plenti ve Konkasör Tesisleri günlük saatte 160 Ton, günlük ise </w:t>
      </w:r>
      <w:r w:rsidR="00BC749F" w:rsidRPr="00ED2505">
        <w:rPr>
          <w:rFonts w:ascii="Times New Roman" w:hAnsi="Times New Roman" w:cs="Times New Roman"/>
          <w:b/>
          <w:bCs/>
          <w:sz w:val="24"/>
        </w:rPr>
        <w:t>1.200-</w:t>
      </w:r>
      <w:r w:rsidRPr="00ED2505">
        <w:rPr>
          <w:rFonts w:ascii="Times New Roman" w:hAnsi="Times New Roman" w:cs="Times New Roman"/>
          <w:sz w:val="24"/>
        </w:rPr>
        <w:t xml:space="preserve"> </w:t>
      </w:r>
      <w:r w:rsidRPr="00ED2505">
        <w:rPr>
          <w:rFonts w:ascii="Times New Roman" w:hAnsi="Times New Roman" w:cs="Times New Roman"/>
          <w:b/>
          <w:bCs/>
          <w:sz w:val="24"/>
        </w:rPr>
        <w:t>1.300</w:t>
      </w:r>
      <w:r w:rsidRPr="00ED2505">
        <w:rPr>
          <w:rFonts w:ascii="Times New Roman" w:hAnsi="Times New Roman" w:cs="Times New Roman"/>
          <w:sz w:val="24"/>
        </w:rPr>
        <w:t xml:space="preserve"> Ton asfalt üretilmektedir.</w:t>
      </w:r>
    </w:p>
    <w:p w:rsidR="00983651" w:rsidRPr="00ED2505" w:rsidRDefault="00983651" w:rsidP="00983651">
      <w:pPr>
        <w:autoSpaceDE w:val="0"/>
        <w:autoSpaceDN w:val="0"/>
        <w:adjustRightInd w:val="0"/>
        <w:ind w:firstLine="708"/>
        <w:jc w:val="both"/>
        <w:rPr>
          <w:rFonts w:ascii="Times New Roman" w:hAnsi="Times New Roman" w:cs="Times New Roman"/>
          <w:sz w:val="24"/>
        </w:rPr>
      </w:pPr>
      <w:r w:rsidRPr="00ED2505">
        <w:rPr>
          <w:rFonts w:ascii="Times New Roman" w:hAnsi="Times New Roman" w:cs="Times New Roman"/>
          <w:sz w:val="24"/>
        </w:rPr>
        <w:t>2020 yılı için TÜPRAŞ’tan, 31/12/</w:t>
      </w:r>
      <w:r w:rsidR="00BC749F" w:rsidRPr="00ED2505">
        <w:rPr>
          <w:rFonts w:ascii="Times New Roman" w:hAnsi="Times New Roman" w:cs="Times New Roman"/>
          <w:sz w:val="24"/>
        </w:rPr>
        <w:t>2020 tarihi</w:t>
      </w:r>
      <w:r w:rsidRPr="00ED2505">
        <w:rPr>
          <w:rFonts w:ascii="Times New Roman" w:hAnsi="Times New Roman" w:cs="Times New Roman"/>
          <w:sz w:val="24"/>
        </w:rPr>
        <w:t xml:space="preserve"> itibariyle; 3.919</w:t>
      </w:r>
      <w:r w:rsidRPr="00ED2505">
        <w:rPr>
          <w:rFonts w:ascii="Times New Roman" w:hAnsi="Times New Roman" w:cs="Times New Roman"/>
          <w:b/>
          <w:bCs/>
          <w:sz w:val="24"/>
          <w:szCs w:val="20"/>
        </w:rPr>
        <w:t xml:space="preserve"> </w:t>
      </w:r>
      <w:r w:rsidRPr="00ED2505">
        <w:rPr>
          <w:rFonts w:ascii="Times New Roman" w:hAnsi="Times New Roman" w:cs="Times New Roman"/>
          <w:sz w:val="24"/>
          <w:szCs w:val="20"/>
        </w:rPr>
        <w:t>T</w:t>
      </w:r>
      <w:r w:rsidRPr="00ED2505">
        <w:rPr>
          <w:rFonts w:ascii="Times New Roman" w:hAnsi="Times New Roman" w:cs="Times New Roman"/>
          <w:sz w:val="24"/>
        </w:rPr>
        <w:t xml:space="preserve">on BİTÜM alımı yapılmıştır. </w:t>
      </w:r>
    </w:p>
    <w:p w:rsidR="00983651" w:rsidRPr="00ED2505" w:rsidRDefault="00983651" w:rsidP="00983651">
      <w:pPr>
        <w:autoSpaceDE w:val="0"/>
        <w:autoSpaceDN w:val="0"/>
        <w:adjustRightInd w:val="0"/>
        <w:ind w:firstLine="708"/>
        <w:jc w:val="both"/>
        <w:rPr>
          <w:rFonts w:ascii="Times New Roman" w:hAnsi="Times New Roman" w:cs="Times New Roman"/>
          <w:sz w:val="24"/>
        </w:rPr>
      </w:pPr>
    </w:p>
    <w:p w:rsidR="007E23B2" w:rsidRPr="00ED2505" w:rsidRDefault="00DF137F" w:rsidP="00983651">
      <w:pPr>
        <w:autoSpaceDE w:val="0"/>
        <w:autoSpaceDN w:val="0"/>
        <w:adjustRightInd w:val="0"/>
        <w:jc w:val="both"/>
        <w:rPr>
          <w:rFonts w:ascii="Times New Roman" w:hAnsi="Times New Roman" w:cs="Times New Roman"/>
          <w:sz w:val="24"/>
        </w:rPr>
      </w:pPr>
      <w:r w:rsidRPr="00ED2505">
        <w:rPr>
          <w:rFonts w:ascii="Times New Roman" w:hAnsi="Times New Roman" w:cs="Times New Roman"/>
          <w:b/>
          <w:bCs/>
          <w:shd w:val="clear" w:color="auto" w:fill="FFFFFF"/>
        </w:rPr>
        <w:lastRenderedPageBreak/>
        <w:t xml:space="preserve"> 01/01</w:t>
      </w:r>
      <w:r w:rsidR="007E23B2" w:rsidRPr="00ED2505">
        <w:rPr>
          <w:rFonts w:ascii="Times New Roman" w:hAnsi="Times New Roman" w:cs="Times New Roman"/>
          <w:b/>
          <w:bCs/>
          <w:shd w:val="clear" w:color="auto" w:fill="FFFFFF"/>
        </w:rPr>
        <w:t>/20</w:t>
      </w:r>
      <w:r w:rsidR="00983651" w:rsidRPr="00ED2505">
        <w:rPr>
          <w:rFonts w:ascii="Times New Roman" w:hAnsi="Times New Roman" w:cs="Times New Roman"/>
          <w:b/>
          <w:bCs/>
          <w:shd w:val="clear" w:color="auto" w:fill="FFFFFF"/>
        </w:rPr>
        <w:t>20</w:t>
      </w:r>
      <w:r w:rsidRPr="00ED2505">
        <w:rPr>
          <w:rFonts w:ascii="Times New Roman" w:hAnsi="Times New Roman" w:cs="Times New Roman"/>
          <w:b/>
          <w:bCs/>
          <w:shd w:val="clear" w:color="auto" w:fill="FFFFFF"/>
        </w:rPr>
        <w:t>-31/12/20</w:t>
      </w:r>
      <w:r w:rsidR="00983651" w:rsidRPr="00ED2505">
        <w:rPr>
          <w:rFonts w:ascii="Times New Roman" w:hAnsi="Times New Roman" w:cs="Times New Roman"/>
          <w:b/>
          <w:bCs/>
          <w:shd w:val="clear" w:color="auto" w:fill="FFFFFF"/>
        </w:rPr>
        <w:t>20</w:t>
      </w:r>
      <w:r w:rsidR="00931730" w:rsidRPr="00ED2505">
        <w:rPr>
          <w:rFonts w:ascii="Times New Roman" w:hAnsi="Times New Roman" w:cs="Times New Roman"/>
          <w:b/>
          <w:shd w:val="clear" w:color="auto" w:fill="FFFFFF"/>
        </w:rPr>
        <w:t xml:space="preserve"> tarihi itibariyle.</w:t>
      </w:r>
    </w:p>
    <w:tbl>
      <w:tblPr>
        <w:tblW w:w="5000" w:type="pct"/>
        <w:jc w:val="center"/>
        <w:tblLook w:val="0000"/>
      </w:tblPr>
      <w:tblGrid>
        <w:gridCol w:w="6667"/>
        <w:gridCol w:w="3186"/>
      </w:tblGrid>
      <w:tr w:rsidR="00983651" w:rsidRPr="00ED2505" w:rsidTr="00983651">
        <w:trPr>
          <w:trHeight w:val="373"/>
          <w:jc w:val="center"/>
        </w:trPr>
        <w:tc>
          <w:tcPr>
            <w:tcW w:w="3383" w:type="pct"/>
            <w:tcBorders>
              <w:top w:val="single" w:sz="4" w:space="0" w:color="000000"/>
              <w:left w:val="single" w:sz="4" w:space="0" w:color="000000"/>
              <w:bottom w:val="single" w:sz="4" w:space="0" w:color="000000"/>
              <w:right w:val="single" w:sz="2" w:space="0" w:color="000000"/>
            </w:tcBorders>
            <w:shd w:val="clear" w:color="auto" w:fill="auto"/>
            <w:vAlign w:val="center"/>
          </w:tcPr>
          <w:p w:rsidR="00983651" w:rsidRPr="00ED2505" w:rsidRDefault="00983651" w:rsidP="00983651">
            <w:pPr>
              <w:autoSpaceDE w:val="0"/>
              <w:autoSpaceDN w:val="0"/>
              <w:adjustRightInd w:val="0"/>
              <w:jc w:val="center"/>
            </w:pPr>
            <w:r w:rsidRPr="00ED2505">
              <w:rPr>
                <w:rFonts w:ascii="Times New Roman" w:hAnsi="Times New Roman" w:cs="Times New Roman"/>
                <w:b/>
                <w:bCs/>
                <w:sz w:val="20"/>
                <w:szCs w:val="20"/>
              </w:rPr>
              <w:t>VERİLEN</w:t>
            </w:r>
          </w:p>
        </w:tc>
        <w:tc>
          <w:tcPr>
            <w:tcW w:w="1617" w:type="pct"/>
            <w:tcBorders>
              <w:top w:val="single" w:sz="4" w:space="0" w:color="000000"/>
              <w:left w:val="single" w:sz="4" w:space="0" w:color="000000"/>
              <w:bottom w:val="single" w:sz="4" w:space="0" w:color="000000"/>
              <w:right w:val="single" w:sz="2" w:space="0" w:color="000000"/>
            </w:tcBorders>
            <w:shd w:val="clear" w:color="auto" w:fill="auto"/>
            <w:vAlign w:val="center"/>
          </w:tcPr>
          <w:p w:rsidR="00983651" w:rsidRPr="00ED2505" w:rsidRDefault="00983651" w:rsidP="00983651">
            <w:pPr>
              <w:autoSpaceDE w:val="0"/>
              <w:autoSpaceDN w:val="0"/>
              <w:adjustRightInd w:val="0"/>
              <w:jc w:val="center"/>
              <w:rPr>
                <w:rFonts w:ascii="Times New Roman" w:hAnsi="Times New Roman" w:cs="Times New Roman"/>
                <w:b/>
                <w:bCs/>
                <w:sz w:val="20"/>
                <w:szCs w:val="20"/>
              </w:rPr>
            </w:pPr>
            <w:r w:rsidRPr="00ED2505">
              <w:rPr>
                <w:rFonts w:ascii="Times New Roman" w:hAnsi="Times New Roman" w:cs="Times New Roman"/>
                <w:b/>
                <w:bCs/>
                <w:sz w:val="20"/>
                <w:szCs w:val="20"/>
              </w:rPr>
              <w:t>ÜRETİLEN ASFALT MİKTARI</w:t>
            </w:r>
          </w:p>
          <w:p w:rsidR="00983651" w:rsidRPr="00ED2505" w:rsidRDefault="00983651" w:rsidP="00983651">
            <w:pPr>
              <w:autoSpaceDE w:val="0"/>
              <w:autoSpaceDN w:val="0"/>
              <w:adjustRightInd w:val="0"/>
              <w:jc w:val="center"/>
              <w:rPr>
                <w:rFonts w:ascii="Times New Roman" w:hAnsi="Times New Roman" w:cs="Times New Roman"/>
                <w:b/>
                <w:bCs/>
                <w:sz w:val="20"/>
                <w:szCs w:val="20"/>
              </w:rPr>
            </w:pPr>
            <w:r w:rsidRPr="00ED2505">
              <w:rPr>
                <w:rFonts w:ascii="Times New Roman" w:hAnsi="Times New Roman" w:cs="Times New Roman"/>
                <w:b/>
                <w:bCs/>
                <w:sz w:val="20"/>
                <w:szCs w:val="20"/>
              </w:rPr>
              <w:t>(TON)</w:t>
            </w:r>
          </w:p>
        </w:tc>
      </w:tr>
      <w:tr w:rsidR="00983651" w:rsidRPr="00ED2505" w:rsidTr="00983651">
        <w:trPr>
          <w:trHeight w:val="469"/>
          <w:jc w:val="center"/>
        </w:trPr>
        <w:tc>
          <w:tcPr>
            <w:tcW w:w="338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983651" w:rsidRPr="00ED2505" w:rsidRDefault="00983651" w:rsidP="00983651">
            <w:pPr>
              <w:autoSpaceDE w:val="0"/>
              <w:autoSpaceDN w:val="0"/>
              <w:adjustRightInd w:val="0"/>
              <w:rPr>
                <w:rFonts w:ascii="Times New Roman" w:hAnsi="Times New Roman" w:cs="Times New Roman"/>
                <w:sz w:val="24"/>
              </w:rPr>
            </w:pPr>
            <w:r w:rsidRPr="00ED2505">
              <w:rPr>
                <w:rFonts w:ascii="Times New Roman" w:hAnsi="Times New Roman" w:cs="Times New Roman"/>
                <w:sz w:val="24"/>
                <w:szCs w:val="20"/>
              </w:rPr>
              <w:t>Köylere Hizmet Götürme Birliği</w:t>
            </w:r>
          </w:p>
        </w:tc>
        <w:tc>
          <w:tcPr>
            <w:tcW w:w="161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983651" w:rsidRPr="00ED2505" w:rsidRDefault="00983651" w:rsidP="00983651">
            <w:pPr>
              <w:autoSpaceDE w:val="0"/>
              <w:autoSpaceDN w:val="0"/>
              <w:adjustRightInd w:val="0"/>
              <w:jc w:val="right"/>
              <w:rPr>
                <w:rFonts w:ascii="Times New Roman" w:hAnsi="Times New Roman" w:cs="Times New Roman"/>
                <w:sz w:val="24"/>
                <w:szCs w:val="20"/>
              </w:rPr>
            </w:pPr>
            <w:r w:rsidRPr="00ED2505">
              <w:rPr>
                <w:rFonts w:ascii="Times New Roman" w:hAnsi="Times New Roman" w:cs="Times New Roman"/>
                <w:sz w:val="24"/>
                <w:szCs w:val="20"/>
              </w:rPr>
              <w:t>50.884</w:t>
            </w:r>
          </w:p>
        </w:tc>
      </w:tr>
      <w:tr w:rsidR="00983651" w:rsidRPr="00ED2505" w:rsidTr="00983651">
        <w:trPr>
          <w:trHeight w:val="354"/>
          <w:jc w:val="center"/>
        </w:trPr>
        <w:tc>
          <w:tcPr>
            <w:tcW w:w="338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983651" w:rsidRPr="00ED2505" w:rsidRDefault="00983651" w:rsidP="00983651">
            <w:pPr>
              <w:autoSpaceDE w:val="0"/>
              <w:autoSpaceDN w:val="0"/>
              <w:adjustRightInd w:val="0"/>
              <w:rPr>
                <w:rFonts w:ascii="Times New Roman" w:hAnsi="Times New Roman" w:cs="Times New Roman"/>
                <w:sz w:val="24"/>
              </w:rPr>
            </w:pPr>
            <w:r w:rsidRPr="00ED2505">
              <w:rPr>
                <w:rFonts w:ascii="Times New Roman" w:hAnsi="Times New Roman" w:cs="Times New Roman"/>
                <w:sz w:val="24"/>
                <w:szCs w:val="20"/>
              </w:rPr>
              <w:t xml:space="preserve">İl Özel İdaresi </w:t>
            </w:r>
          </w:p>
        </w:tc>
        <w:tc>
          <w:tcPr>
            <w:tcW w:w="161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983651" w:rsidRPr="00ED2505" w:rsidRDefault="00983651" w:rsidP="00983651">
            <w:pPr>
              <w:autoSpaceDE w:val="0"/>
              <w:autoSpaceDN w:val="0"/>
              <w:adjustRightInd w:val="0"/>
              <w:jc w:val="right"/>
              <w:rPr>
                <w:rFonts w:ascii="Times New Roman" w:hAnsi="Times New Roman" w:cs="Times New Roman"/>
                <w:sz w:val="24"/>
              </w:rPr>
            </w:pPr>
            <w:r w:rsidRPr="00ED2505">
              <w:rPr>
                <w:rFonts w:ascii="Times New Roman" w:hAnsi="Times New Roman" w:cs="Times New Roman"/>
                <w:sz w:val="24"/>
              </w:rPr>
              <w:t>29.994</w:t>
            </w:r>
          </w:p>
        </w:tc>
      </w:tr>
      <w:tr w:rsidR="00983651" w:rsidRPr="00ED2505" w:rsidTr="00983651">
        <w:trPr>
          <w:trHeight w:val="349"/>
          <w:jc w:val="center"/>
        </w:trPr>
        <w:tc>
          <w:tcPr>
            <w:tcW w:w="338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983651" w:rsidRPr="00ED2505" w:rsidRDefault="00983651" w:rsidP="00983651">
            <w:pPr>
              <w:autoSpaceDE w:val="0"/>
              <w:autoSpaceDN w:val="0"/>
              <w:adjustRightInd w:val="0"/>
              <w:rPr>
                <w:rFonts w:ascii="Times New Roman" w:hAnsi="Times New Roman" w:cs="Times New Roman"/>
                <w:sz w:val="24"/>
                <w:szCs w:val="20"/>
              </w:rPr>
            </w:pPr>
            <w:r w:rsidRPr="00ED2505">
              <w:rPr>
                <w:rFonts w:ascii="Times New Roman" w:hAnsi="Times New Roman" w:cs="Times New Roman"/>
                <w:sz w:val="24"/>
                <w:szCs w:val="20"/>
              </w:rPr>
              <w:t>Belediyeler (BORU KARŞILIĞI)</w:t>
            </w:r>
            <w:r w:rsidRPr="00ED2505">
              <w:rPr>
                <w:rFonts w:ascii="Times New Roman" w:hAnsi="Times New Roman" w:cs="Times New Roman"/>
                <w:sz w:val="24"/>
              </w:rPr>
              <w:t xml:space="preserve"> 2.550*269</w:t>
            </w:r>
          </w:p>
        </w:tc>
        <w:tc>
          <w:tcPr>
            <w:tcW w:w="161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983651" w:rsidRPr="00ED2505" w:rsidRDefault="00983651" w:rsidP="00983651">
            <w:pPr>
              <w:autoSpaceDE w:val="0"/>
              <w:autoSpaceDN w:val="0"/>
              <w:adjustRightInd w:val="0"/>
              <w:jc w:val="right"/>
              <w:rPr>
                <w:rFonts w:ascii="Times New Roman" w:hAnsi="Times New Roman" w:cs="Times New Roman"/>
                <w:sz w:val="24"/>
              </w:rPr>
            </w:pPr>
            <w:r w:rsidRPr="00ED2505">
              <w:rPr>
                <w:rFonts w:ascii="Times New Roman" w:hAnsi="Times New Roman" w:cs="Times New Roman"/>
                <w:sz w:val="24"/>
              </w:rPr>
              <w:t>2.550</w:t>
            </w:r>
          </w:p>
        </w:tc>
      </w:tr>
      <w:tr w:rsidR="00983651" w:rsidRPr="00ED2505" w:rsidTr="00983651">
        <w:trPr>
          <w:trHeight w:val="349"/>
          <w:jc w:val="center"/>
        </w:trPr>
        <w:tc>
          <w:tcPr>
            <w:tcW w:w="338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983651" w:rsidRPr="00ED2505" w:rsidRDefault="00983651" w:rsidP="00983651">
            <w:pPr>
              <w:autoSpaceDE w:val="0"/>
              <w:autoSpaceDN w:val="0"/>
              <w:adjustRightInd w:val="0"/>
              <w:rPr>
                <w:rFonts w:ascii="Times New Roman" w:hAnsi="Times New Roman" w:cs="Times New Roman"/>
                <w:sz w:val="24"/>
                <w:szCs w:val="20"/>
              </w:rPr>
            </w:pPr>
            <w:r w:rsidRPr="00ED2505">
              <w:rPr>
                <w:rFonts w:ascii="Times New Roman" w:hAnsi="Times New Roman" w:cs="Times New Roman"/>
                <w:sz w:val="24"/>
                <w:szCs w:val="20"/>
              </w:rPr>
              <w:t>BELEDİYELER VE ŞİRKETLER</w:t>
            </w:r>
          </w:p>
        </w:tc>
        <w:tc>
          <w:tcPr>
            <w:tcW w:w="161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983651" w:rsidRPr="00ED2505" w:rsidRDefault="00983651" w:rsidP="00983651">
            <w:pPr>
              <w:autoSpaceDE w:val="0"/>
              <w:autoSpaceDN w:val="0"/>
              <w:adjustRightInd w:val="0"/>
              <w:jc w:val="right"/>
              <w:rPr>
                <w:rFonts w:ascii="Times New Roman" w:hAnsi="Times New Roman" w:cs="Times New Roman"/>
                <w:sz w:val="24"/>
              </w:rPr>
            </w:pPr>
            <w:r w:rsidRPr="00ED2505">
              <w:rPr>
                <w:rFonts w:ascii="Times New Roman" w:hAnsi="Times New Roman" w:cs="Times New Roman"/>
                <w:sz w:val="24"/>
              </w:rPr>
              <w:t>737</w:t>
            </w:r>
          </w:p>
        </w:tc>
      </w:tr>
      <w:tr w:rsidR="00983651" w:rsidRPr="00ED2505" w:rsidTr="00983651">
        <w:trPr>
          <w:trHeight w:val="349"/>
          <w:jc w:val="center"/>
        </w:trPr>
        <w:tc>
          <w:tcPr>
            <w:tcW w:w="338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983651" w:rsidRPr="00ED2505" w:rsidRDefault="00983651" w:rsidP="00983651">
            <w:pPr>
              <w:autoSpaceDE w:val="0"/>
              <w:autoSpaceDN w:val="0"/>
              <w:adjustRightInd w:val="0"/>
              <w:rPr>
                <w:rFonts w:ascii="Times New Roman" w:hAnsi="Times New Roman" w:cs="Times New Roman"/>
                <w:sz w:val="24"/>
                <w:szCs w:val="20"/>
              </w:rPr>
            </w:pPr>
            <w:r w:rsidRPr="00ED2505">
              <w:rPr>
                <w:rFonts w:ascii="Times New Roman" w:hAnsi="Times New Roman" w:cs="Times New Roman"/>
                <w:sz w:val="24"/>
                <w:szCs w:val="20"/>
              </w:rPr>
              <w:t>KARAYOLLARI</w:t>
            </w:r>
          </w:p>
        </w:tc>
        <w:tc>
          <w:tcPr>
            <w:tcW w:w="161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983651" w:rsidRPr="00ED2505" w:rsidRDefault="00983651" w:rsidP="00983651">
            <w:pPr>
              <w:autoSpaceDE w:val="0"/>
              <w:autoSpaceDN w:val="0"/>
              <w:adjustRightInd w:val="0"/>
              <w:jc w:val="right"/>
              <w:rPr>
                <w:rFonts w:ascii="Times New Roman" w:hAnsi="Times New Roman" w:cs="Times New Roman"/>
                <w:sz w:val="24"/>
              </w:rPr>
            </w:pPr>
            <w:r w:rsidRPr="00ED2505">
              <w:rPr>
                <w:rFonts w:ascii="Times New Roman" w:hAnsi="Times New Roman" w:cs="Times New Roman"/>
                <w:sz w:val="24"/>
              </w:rPr>
              <w:t>6.300</w:t>
            </w:r>
          </w:p>
        </w:tc>
      </w:tr>
      <w:tr w:rsidR="00983651" w:rsidRPr="00ED2505" w:rsidTr="00983651">
        <w:trPr>
          <w:trHeight w:val="341"/>
          <w:jc w:val="center"/>
        </w:trPr>
        <w:tc>
          <w:tcPr>
            <w:tcW w:w="3383" w:type="pct"/>
            <w:tcBorders>
              <w:top w:val="single" w:sz="2" w:space="0" w:color="000000"/>
              <w:left w:val="single" w:sz="4" w:space="0" w:color="000000"/>
              <w:bottom w:val="single" w:sz="4" w:space="0" w:color="000000"/>
              <w:right w:val="single" w:sz="2" w:space="0" w:color="000000"/>
            </w:tcBorders>
            <w:shd w:val="clear" w:color="auto" w:fill="FFFFFF" w:themeFill="background1"/>
            <w:vAlign w:val="center"/>
          </w:tcPr>
          <w:p w:rsidR="00983651" w:rsidRPr="00ED2505" w:rsidRDefault="00983651" w:rsidP="00983651">
            <w:pPr>
              <w:autoSpaceDE w:val="0"/>
              <w:autoSpaceDN w:val="0"/>
              <w:adjustRightInd w:val="0"/>
              <w:jc w:val="center"/>
              <w:rPr>
                <w:rFonts w:ascii="Times New Roman" w:hAnsi="Times New Roman" w:cs="Times New Roman"/>
                <w:sz w:val="24"/>
              </w:rPr>
            </w:pPr>
            <w:r w:rsidRPr="00ED2505">
              <w:rPr>
                <w:rFonts w:ascii="Times New Roman" w:hAnsi="Times New Roman" w:cs="Times New Roman"/>
                <w:b/>
                <w:bCs/>
                <w:sz w:val="24"/>
                <w:szCs w:val="20"/>
              </w:rPr>
              <w:t>TOPLAM VERİLEN</w:t>
            </w:r>
          </w:p>
        </w:tc>
        <w:tc>
          <w:tcPr>
            <w:tcW w:w="1617" w:type="pct"/>
            <w:tcBorders>
              <w:top w:val="single" w:sz="2" w:space="0" w:color="000000"/>
              <w:left w:val="single" w:sz="4" w:space="0" w:color="000000"/>
              <w:bottom w:val="single" w:sz="4" w:space="0" w:color="000000"/>
              <w:right w:val="single" w:sz="2" w:space="0" w:color="000000"/>
            </w:tcBorders>
            <w:shd w:val="clear" w:color="auto" w:fill="FFFFFF" w:themeFill="background1"/>
            <w:vAlign w:val="center"/>
          </w:tcPr>
          <w:p w:rsidR="00983651" w:rsidRPr="00ED2505" w:rsidRDefault="00983651" w:rsidP="00983651">
            <w:pPr>
              <w:autoSpaceDE w:val="0"/>
              <w:autoSpaceDN w:val="0"/>
              <w:adjustRightInd w:val="0"/>
              <w:jc w:val="right"/>
              <w:rPr>
                <w:rFonts w:ascii="Times New Roman" w:hAnsi="Times New Roman" w:cs="Times New Roman"/>
                <w:b/>
                <w:sz w:val="24"/>
              </w:rPr>
            </w:pPr>
            <w:r w:rsidRPr="00ED2505">
              <w:rPr>
                <w:rFonts w:ascii="Times New Roman" w:hAnsi="Times New Roman" w:cs="Times New Roman"/>
                <w:b/>
                <w:sz w:val="24"/>
              </w:rPr>
              <w:t>90.465</w:t>
            </w:r>
          </w:p>
        </w:tc>
      </w:tr>
    </w:tbl>
    <w:p w:rsidR="00603EF3" w:rsidRPr="00ED2505" w:rsidRDefault="00603EF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983651" w:rsidRPr="00ED2505" w:rsidRDefault="00983651" w:rsidP="00983651">
      <w:pPr>
        <w:rPr>
          <w:rFonts w:ascii="Times New Roman" w:hAnsi="Times New Roman" w:cs="Times New Roman"/>
          <w:b/>
          <w:sz w:val="24"/>
          <w:szCs w:val="24"/>
        </w:rPr>
      </w:pPr>
      <w:r w:rsidRPr="00ED2505">
        <w:rPr>
          <w:rFonts w:ascii="Times New Roman" w:hAnsi="Times New Roman" w:cs="Times New Roman"/>
          <w:b/>
          <w:sz w:val="24"/>
          <w:szCs w:val="24"/>
        </w:rPr>
        <w:t>Köylere Hizmet Götürme Birlikleri</w:t>
      </w:r>
      <w:r w:rsidRPr="00ED2505">
        <w:rPr>
          <w:rFonts w:ascii="Times New Roman" w:hAnsi="Times New Roman" w:cs="Times New Roman"/>
          <w:b/>
          <w:sz w:val="24"/>
          <w:szCs w:val="24"/>
        </w:rPr>
        <w:tab/>
        <w:t>: 9.499.830,00</w:t>
      </w:r>
    </w:p>
    <w:p w:rsidR="00983651" w:rsidRPr="00ED2505" w:rsidRDefault="00983651" w:rsidP="00983651">
      <w:pPr>
        <w:rPr>
          <w:rFonts w:ascii="Times New Roman" w:hAnsi="Times New Roman" w:cs="Times New Roman"/>
          <w:b/>
          <w:sz w:val="24"/>
          <w:szCs w:val="24"/>
        </w:rPr>
      </w:pPr>
      <w:r w:rsidRPr="00ED2505">
        <w:rPr>
          <w:rFonts w:ascii="Times New Roman" w:hAnsi="Times New Roman" w:cs="Times New Roman"/>
          <w:b/>
          <w:sz w:val="24"/>
          <w:szCs w:val="24"/>
        </w:rPr>
        <w:t>Belediyeler/Şirketlerden</w:t>
      </w:r>
      <w:r w:rsidRPr="00ED2505">
        <w:rPr>
          <w:rFonts w:ascii="Times New Roman" w:hAnsi="Times New Roman" w:cs="Times New Roman"/>
          <w:b/>
          <w:sz w:val="24"/>
          <w:szCs w:val="24"/>
        </w:rPr>
        <w:tab/>
      </w:r>
      <w:r w:rsidRPr="00ED2505">
        <w:rPr>
          <w:rFonts w:ascii="Times New Roman" w:hAnsi="Times New Roman" w:cs="Times New Roman"/>
          <w:b/>
          <w:sz w:val="24"/>
          <w:szCs w:val="24"/>
        </w:rPr>
        <w:tab/>
      </w:r>
      <w:r w:rsidR="00BC749F" w:rsidRPr="00ED2505">
        <w:rPr>
          <w:rFonts w:ascii="Times New Roman" w:hAnsi="Times New Roman" w:cs="Times New Roman"/>
          <w:b/>
          <w:sz w:val="24"/>
          <w:szCs w:val="24"/>
        </w:rPr>
        <w:tab/>
        <w:t xml:space="preserve">:  </w:t>
      </w:r>
      <w:r w:rsidRPr="00ED2505">
        <w:rPr>
          <w:rFonts w:ascii="Times New Roman" w:hAnsi="Times New Roman" w:cs="Times New Roman"/>
          <w:b/>
          <w:sz w:val="24"/>
          <w:szCs w:val="24"/>
        </w:rPr>
        <w:t>235.653,77</w:t>
      </w:r>
    </w:p>
    <w:p w:rsidR="00983651" w:rsidRPr="00ED2505" w:rsidRDefault="00983651" w:rsidP="00983651">
      <w:pPr>
        <w:rPr>
          <w:rFonts w:ascii="Times New Roman" w:hAnsi="Times New Roman" w:cs="Times New Roman"/>
          <w:b/>
          <w:sz w:val="24"/>
          <w:szCs w:val="24"/>
          <w:u w:val="single"/>
        </w:rPr>
      </w:pPr>
      <w:r w:rsidRPr="00ED2505">
        <w:rPr>
          <w:rFonts w:ascii="Times New Roman" w:hAnsi="Times New Roman" w:cs="Times New Roman"/>
          <w:b/>
          <w:sz w:val="24"/>
          <w:szCs w:val="24"/>
          <w:u w:val="single"/>
        </w:rPr>
        <w:t>Oruçlu Köyü-Satış</w:t>
      </w:r>
      <w:r w:rsidRPr="00ED2505">
        <w:rPr>
          <w:rFonts w:ascii="Times New Roman" w:hAnsi="Times New Roman" w:cs="Times New Roman"/>
          <w:b/>
          <w:sz w:val="24"/>
          <w:szCs w:val="24"/>
          <w:u w:val="single"/>
        </w:rPr>
        <w:tab/>
      </w:r>
      <w:r w:rsidRPr="00ED2505">
        <w:rPr>
          <w:rFonts w:ascii="Times New Roman" w:hAnsi="Times New Roman" w:cs="Times New Roman"/>
          <w:b/>
          <w:sz w:val="24"/>
          <w:szCs w:val="24"/>
          <w:u w:val="single"/>
        </w:rPr>
        <w:tab/>
      </w:r>
      <w:r w:rsidRPr="00ED2505">
        <w:rPr>
          <w:rFonts w:ascii="Times New Roman" w:hAnsi="Times New Roman" w:cs="Times New Roman"/>
          <w:b/>
          <w:sz w:val="24"/>
          <w:szCs w:val="24"/>
          <w:u w:val="single"/>
        </w:rPr>
        <w:tab/>
        <w:t xml:space="preserve">            :     225.000,00</w:t>
      </w:r>
    </w:p>
    <w:p w:rsidR="00983651" w:rsidRPr="00ED2505" w:rsidRDefault="00983651" w:rsidP="00983651">
      <w:pPr>
        <w:rPr>
          <w:rFonts w:ascii="Times New Roman" w:hAnsi="Times New Roman" w:cs="Times New Roman"/>
          <w:b/>
          <w:sz w:val="24"/>
          <w:szCs w:val="24"/>
        </w:rPr>
      </w:pPr>
      <w:r w:rsidRPr="00ED2505">
        <w:rPr>
          <w:rFonts w:ascii="Times New Roman" w:hAnsi="Times New Roman" w:cs="Times New Roman"/>
          <w:b/>
          <w:sz w:val="24"/>
          <w:szCs w:val="24"/>
        </w:rPr>
        <w:tab/>
      </w:r>
      <w:r w:rsidRPr="00ED2505">
        <w:rPr>
          <w:rFonts w:ascii="Times New Roman" w:hAnsi="Times New Roman" w:cs="Times New Roman"/>
          <w:b/>
          <w:sz w:val="24"/>
          <w:szCs w:val="24"/>
        </w:rPr>
        <w:tab/>
      </w:r>
      <w:r w:rsidRPr="00ED2505">
        <w:rPr>
          <w:rFonts w:ascii="Times New Roman" w:hAnsi="Times New Roman" w:cs="Times New Roman"/>
          <w:b/>
          <w:sz w:val="24"/>
          <w:szCs w:val="24"/>
        </w:rPr>
        <w:tab/>
      </w:r>
      <w:r w:rsidRPr="00ED2505">
        <w:rPr>
          <w:rFonts w:ascii="Times New Roman" w:hAnsi="Times New Roman" w:cs="Times New Roman"/>
          <w:b/>
          <w:sz w:val="24"/>
          <w:szCs w:val="24"/>
        </w:rPr>
        <w:tab/>
        <w:t>TOPLAM</w:t>
      </w:r>
      <w:r w:rsidRPr="00ED2505">
        <w:rPr>
          <w:rFonts w:ascii="Times New Roman" w:hAnsi="Times New Roman" w:cs="Times New Roman"/>
          <w:b/>
          <w:sz w:val="24"/>
          <w:szCs w:val="24"/>
        </w:rPr>
        <w:tab/>
        <w:t>: 9.960.483,77 TL. gelir elde edilmiştir.</w:t>
      </w:r>
    </w:p>
    <w:p w:rsidR="00983651" w:rsidRPr="00ED2505" w:rsidRDefault="00983651"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983651" w:rsidRPr="00ED2505" w:rsidRDefault="00983651"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983651" w:rsidRPr="00ED2505" w:rsidRDefault="00983651"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ED2505">
        <w:rPr>
          <w:rFonts w:ascii="Times New Roman" w:hAnsi="Times New Roman" w:cs="Times New Roman"/>
          <w:b/>
          <w:shd w:val="clear" w:color="auto" w:fill="FFFFFF"/>
        </w:rPr>
        <w:t xml:space="preserve">  2020 </w:t>
      </w:r>
      <w:r w:rsidR="00F40632" w:rsidRPr="00ED2505">
        <w:rPr>
          <w:rFonts w:ascii="Times New Roman" w:hAnsi="Times New Roman" w:cs="Times New Roman"/>
          <w:b/>
          <w:shd w:val="clear" w:color="auto" w:fill="FFFFFF"/>
        </w:rPr>
        <w:t>Asfalt üretim Malzeme Giderleri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
        <w:gridCol w:w="3350"/>
        <w:gridCol w:w="2455"/>
        <w:gridCol w:w="3021"/>
      </w:tblGrid>
      <w:tr w:rsidR="00ED2505" w:rsidRPr="00ED2505" w:rsidTr="00BC749F">
        <w:trPr>
          <w:trHeight w:val="531"/>
        </w:trPr>
        <w:tc>
          <w:tcPr>
            <w:tcW w:w="521" w:type="pct"/>
            <w:shd w:val="clear" w:color="auto" w:fill="FFFFFF" w:themeFill="background1"/>
          </w:tcPr>
          <w:p w:rsidR="00983651" w:rsidRPr="00ED2505" w:rsidRDefault="00983651" w:rsidP="00983651">
            <w:pPr>
              <w:rPr>
                <w:rFonts w:ascii="Times New Roman" w:hAnsi="Times New Roman" w:cs="Times New Roman"/>
                <w:b/>
                <w:sz w:val="18"/>
                <w:szCs w:val="18"/>
              </w:rPr>
            </w:pPr>
            <w:r w:rsidRPr="00ED2505">
              <w:rPr>
                <w:rFonts w:ascii="Times New Roman" w:hAnsi="Times New Roman" w:cs="Times New Roman"/>
                <w:b/>
                <w:sz w:val="18"/>
                <w:szCs w:val="18"/>
              </w:rPr>
              <w:t>SIRA NO</w:t>
            </w:r>
          </w:p>
        </w:tc>
        <w:tc>
          <w:tcPr>
            <w:tcW w:w="1700" w:type="pct"/>
            <w:shd w:val="clear" w:color="auto" w:fill="FFFFFF" w:themeFill="background1"/>
            <w:vAlign w:val="center"/>
          </w:tcPr>
          <w:p w:rsidR="00983651" w:rsidRPr="00ED2505" w:rsidRDefault="00983651" w:rsidP="00983651">
            <w:pPr>
              <w:spacing w:line="360" w:lineRule="auto"/>
              <w:jc w:val="center"/>
              <w:rPr>
                <w:rFonts w:ascii="Times New Roman" w:hAnsi="Times New Roman" w:cs="Times New Roman"/>
                <w:b/>
                <w:sz w:val="18"/>
                <w:szCs w:val="18"/>
              </w:rPr>
            </w:pPr>
            <w:r w:rsidRPr="00ED2505">
              <w:rPr>
                <w:rFonts w:ascii="Times New Roman" w:hAnsi="Times New Roman" w:cs="Times New Roman"/>
                <w:b/>
                <w:sz w:val="18"/>
                <w:szCs w:val="18"/>
              </w:rPr>
              <w:t>ÜRÜN ADI</w:t>
            </w:r>
          </w:p>
        </w:tc>
        <w:tc>
          <w:tcPr>
            <w:tcW w:w="1246" w:type="pct"/>
            <w:shd w:val="clear" w:color="auto" w:fill="FFFFFF" w:themeFill="background1"/>
            <w:vAlign w:val="center"/>
          </w:tcPr>
          <w:p w:rsidR="00983651" w:rsidRPr="00ED2505" w:rsidRDefault="00983651" w:rsidP="00983651">
            <w:pPr>
              <w:jc w:val="center"/>
              <w:rPr>
                <w:rFonts w:ascii="Times New Roman" w:hAnsi="Times New Roman" w:cs="Times New Roman"/>
                <w:b/>
                <w:sz w:val="18"/>
                <w:szCs w:val="18"/>
              </w:rPr>
            </w:pPr>
            <w:r w:rsidRPr="00ED2505">
              <w:rPr>
                <w:rFonts w:ascii="Times New Roman" w:hAnsi="Times New Roman" w:cs="Times New Roman"/>
                <w:b/>
                <w:sz w:val="18"/>
                <w:szCs w:val="18"/>
              </w:rPr>
              <w:t>TON/</w:t>
            </w:r>
          </w:p>
          <w:p w:rsidR="00983651" w:rsidRPr="00ED2505" w:rsidRDefault="00983651" w:rsidP="00983651">
            <w:pPr>
              <w:jc w:val="center"/>
              <w:rPr>
                <w:rFonts w:ascii="Times New Roman" w:hAnsi="Times New Roman" w:cs="Times New Roman"/>
                <w:b/>
                <w:sz w:val="18"/>
                <w:szCs w:val="18"/>
              </w:rPr>
            </w:pPr>
            <w:r w:rsidRPr="00ED2505">
              <w:rPr>
                <w:rFonts w:ascii="Times New Roman" w:hAnsi="Times New Roman" w:cs="Times New Roman"/>
                <w:b/>
                <w:sz w:val="18"/>
                <w:szCs w:val="18"/>
              </w:rPr>
              <w:t>METREKÜP</w:t>
            </w:r>
          </w:p>
        </w:tc>
        <w:tc>
          <w:tcPr>
            <w:tcW w:w="1533" w:type="pct"/>
            <w:shd w:val="clear" w:color="auto" w:fill="FFFFFF" w:themeFill="background1"/>
            <w:vAlign w:val="center"/>
          </w:tcPr>
          <w:p w:rsidR="00983651" w:rsidRPr="00ED2505" w:rsidRDefault="00983651" w:rsidP="00983651">
            <w:pPr>
              <w:spacing w:line="360" w:lineRule="auto"/>
              <w:jc w:val="center"/>
              <w:rPr>
                <w:rFonts w:ascii="Times New Roman" w:hAnsi="Times New Roman" w:cs="Times New Roman"/>
                <w:b/>
                <w:sz w:val="18"/>
                <w:szCs w:val="18"/>
              </w:rPr>
            </w:pPr>
            <w:r w:rsidRPr="00ED2505">
              <w:rPr>
                <w:rFonts w:ascii="Times New Roman" w:hAnsi="Times New Roman" w:cs="Times New Roman"/>
                <w:b/>
                <w:sz w:val="18"/>
                <w:szCs w:val="18"/>
              </w:rPr>
              <w:t>TOPLAM TUTAR</w:t>
            </w:r>
          </w:p>
        </w:tc>
      </w:tr>
      <w:tr w:rsidR="00ED2505" w:rsidRPr="00ED2505" w:rsidTr="00BC749F">
        <w:trPr>
          <w:trHeight w:val="447"/>
        </w:trPr>
        <w:tc>
          <w:tcPr>
            <w:tcW w:w="521" w:type="pct"/>
            <w:vAlign w:val="center"/>
          </w:tcPr>
          <w:p w:rsidR="00983651" w:rsidRPr="00ED2505" w:rsidRDefault="00983651" w:rsidP="00983651">
            <w:pPr>
              <w:autoSpaceDE w:val="0"/>
              <w:autoSpaceDN w:val="0"/>
              <w:adjustRightInd w:val="0"/>
              <w:jc w:val="center"/>
              <w:rPr>
                <w:rFonts w:ascii="Times New Roman" w:hAnsi="Times New Roman" w:cs="Times New Roman"/>
                <w:sz w:val="24"/>
                <w:szCs w:val="20"/>
              </w:rPr>
            </w:pPr>
            <w:r w:rsidRPr="00ED2505">
              <w:rPr>
                <w:rFonts w:ascii="Times New Roman" w:hAnsi="Times New Roman" w:cs="Times New Roman"/>
                <w:sz w:val="24"/>
                <w:szCs w:val="20"/>
              </w:rPr>
              <w:t>1</w:t>
            </w:r>
          </w:p>
        </w:tc>
        <w:tc>
          <w:tcPr>
            <w:tcW w:w="1700" w:type="pct"/>
            <w:vAlign w:val="center"/>
          </w:tcPr>
          <w:p w:rsidR="00983651" w:rsidRPr="00ED2505" w:rsidRDefault="00983651" w:rsidP="00983651">
            <w:pPr>
              <w:autoSpaceDE w:val="0"/>
              <w:autoSpaceDN w:val="0"/>
              <w:adjustRightInd w:val="0"/>
              <w:rPr>
                <w:rFonts w:ascii="Times New Roman" w:hAnsi="Times New Roman" w:cs="Times New Roman"/>
                <w:sz w:val="24"/>
                <w:szCs w:val="20"/>
              </w:rPr>
            </w:pPr>
            <w:r w:rsidRPr="00ED2505">
              <w:rPr>
                <w:rFonts w:ascii="Times New Roman" w:hAnsi="Times New Roman" w:cs="Times New Roman"/>
                <w:sz w:val="24"/>
                <w:szCs w:val="20"/>
              </w:rPr>
              <w:t>Bitüm</w:t>
            </w:r>
          </w:p>
        </w:tc>
        <w:tc>
          <w:tcPr>
            <w:tcW w:w="1246" w:type="pct"/>
            <w:vAlign w:val="center"/>
          </w:tcPr>
          <w:p w:rsidR="00983651" w:rsidRPr="00ED2505" w:rsidRDefault="00983651" w:rsidP="00983651">
            <w:pPr>
              <w:autoSpaceDE w:val="0"/>
              <w:autoSpaceDN w:val="0"/>
              <w:adjustRightInd w:val="0"/>
              <w:jc w:val="right"/>
              <w:rPr>
                <w:rFonts w:ascii="Times New Roman" w:hAnsi="Times New Roman" w:cs="Times New Roman"/>
                <w:sz w:val="24"/>
                <w:szCs w:val="20"/>
              </w:rPr>
            </w:pPr>
            <w:r w:rsidRPr="00ED2505">
              <w:rPr>
                <w:rFonts w:ascii="Times New Roman" w:hAnsi="Times New Roman" w:cs="Times New Roman"/>
                <w:sz w:val="24"/>
                <w:szCs w:val="20"/>
              </w:rPr>
              <w:t>3.919 Ton</w:t>
            </w:r>
          </w:p>
        </w:tc>
        <w:tc>
          <w:tcPr>
            <w:tcW w:w="1533" w:type="pct"/>
            <w:vAlign w:val="center"/>
          </w:tcPr>
          <w:p w:rsidR="00983651" w:rsidRPr="00ED2505" w:rsidRDefault="00983651" w:rsidP="00983651">
            <w:pPr>
              <w:autoSpaceDE w:val="0"/>
              <w:autoSpaceDN w:val="0"/>
              <w:adjustRightInd w:val="0"/>
              <w:jc w:val="right"/>
              <w:rPr>
                <w:rFonts w:ascii="Times New Roman" w:hAnsi="Times New Roman" w:cs="Times New Roman"/>
                <w:sz w:val="24"/>
                <w:szCs w:val="20"/>
              </w:rPr>
            </w:pPr>
            <w:r w:rsidRPr="00ED2505">
              <w:rPr>
                <w:rFonts w:ascii="Times New Roman" w:hAnsi="Times New Roman" w:cs="Times New Roman"/>
                <w:sz w:val="24"/>
                <w:szCs w:val="20"/>
              </w:rPr>
              <w:t>9.592.000,00</w:t>
            </w:r>
          </w:p>
        </w:tc>
      </w:tr>
      <w:tr w:rsidR="00ED2505" w:rsidRPr="00ED2505" w:rsidTr="00BC749F">
        <w:trPr>
          <w:trHeight w:val="447"/>
        </w:trPr>
        <w:tc>
          <w:tcPr>
            <w:tcW w:w="521" w:type="pct"/>
            <w:vAlign w:val="center"/>
          </w:tcPr>
          <w:p w:rsidR="00983651" w:rsidRPr="00ED2505" w:rsidRDefault="00983651" w:rsidP="00983651">
            <w:pPr>
              <w:autoSpaceDE w:val="0"/>
              <w:autoSpaceDN w:val="0"/>
              <w:adjustRightInd w:val="0"/>
              <w:jc w:val="center"/>
              <w:rPr>
                <w:rFonts w:ascii="Times New Roman" w:hAnsi="Times New Roman" w:cs="Times New Roman"/>
                <w:sz w:val="24"/>
                <w:szCs w:val="20"/>
              </w:rPr>
            </w:pPr>
            <w:r w:rsidRPr="00ED2505">
              <w:rPr>
                <w:rFonts w:ascii="Times New Roman" w:hAnsi="Times New Roman" w:cs="Times New Roman"/>
                <w:sz w:val="24"/>
                <w:szCs w:val="20"/>
              </w:rPr>
              <w:t>2</w:t>
            </w:r>
          </w:p>
        </w:tc>
        <w:tc>
          <w:tcPr>
            <w:tcW w:w="1700" w:type="pct"/>
            <w:vAlign w:val="center"/>
          </w:tcPr>
          <w:p w:rsidR="00983651" w:rsidRPr="00ED2505" w:rsidRDefault="00983651" w:rsidP="00983651">
            <w:pPr>
              <w:autoSpaceDE w:val="0"/>
              <w:autoSpaceDN w:val="0"/>
              <w:adjustRightInd w:val="0"/>
              <w:rPr>
                <w:rFonts w:ascii="Times New Roman" w:hAnsi="Times New Roman" w:cs="Times New Roman"/>
                <w:sz w:val="24"/>
                <w:szCs w:val="20"/>
              </w:rPr>
            </w:pPr>
            <w:r w:rsidRPr="00ED2505">
              <w:rPr>
                <w:rFonts w:ascii="Times New Roman" w:hAnsi="Times New Roman" w:cs="Times New Roman"/>
                <w:sz w:val="24"/>
                <w:szCs w:val="20"/>
              </w:rPr>
              <w:t>Bitüm Nakliye</w:t>
            </w:r>
          </w:p>
        </w:tc>
        <w:tc>
          <w:tcPr>
            <w:tcW w:w="1246" w:type="pct"/>
            <w:vAlign w:val="center"/>
          </w:tcPr>
          <w:p w:rsidR="00983651" w:rsidRPr="00ED2505" w:rsidRDefault="00983651" w:rsidP="00983651">
            <w:pPr>
              <w:autoSpaceDE w:val="0"/>
              <w:autoSpaceDN w:val="0"/>
              <w:adjustRightInd w:val="0"/>
              <w:jc w:val="right"/>
              <w:rPr>
                <w:rFonts w:ascii="Times New Roman" w:hAnsi="Times New Roman" w:cs="Times New Roman"/>
                <w:sz w:val="24"/>
                <w:szCs w:val="20"/>
              </w:rPr>
            </w:pPr>
            <w:r w:rsidRPr="00ED2505">
              <w:rPr>
                <w:rFonts w:ascii="Times New Roman" w:hAnsi="Times New Roman" w:cs="Times New Roman"/>
                <w:sz w:val="24"/>
                <w:szCs w:val="20"/>
              </w:rPr>
              <w:t>4.583 Ton</w:t>
            </w:r>
          </w:p>
        </w:tc>
        <w:tc>
          <w:tcPr>
            <w:tcW w:w="1533" w:type="pct"/>
            <w:vAlign w:val="center"/>
          </w:tcPr>
          <w:p w:rsidR="00983651" w:rsidRPr="00ED2505" w:rsidRDefault="00983651" w:rsidP="00983651">
            <w:pPr>
              <w:autoSpaceDE w:val="0"/>
              <w:autoSpaceDN w:val="0"/>
              <w:adjustRightInd w:val="0"/>
              <w:jc w:val="right"/>
              <w:rPr>
                <w:rFonts w:ascii="Times New Roman" w:hAnsi="Times New Roman" w:cs="Times New Roman"/>
                <w:sz w:val="24"/>
                <w:szCs w:val="20"/>
              </w:rPr>
            </w:pPr>
            <w:r w:rsidRPr="00ED2505">
              <w:rPr>
                <w:rFonts w:ascii="Times New Roman" w:hAnsi="Times New Roman" w:cs="Times New Roman"/>
                <w:sz w:val="24"/>
                <w:szCs w:val="20"/>
              </w:rPr>
              <w:t>1.527.517,92</w:t>
            </w:r>
          </w:p>
        </w:tc>
      </w:tr>
      <w:tr w:rsidR="00ED2505" w:rsidRPr="00ED2505" w:rsidTr="00BC749F">
        <w:trPr>
          <w:trHeight w:val="324"/>
        </w:trPr>
        <w:tc>
          <w:tcPr>
            <w:tcW w:w="521" w:type="pct"/>
            <w:vAlign w:val="center"/>
          </w:tcPr>
          <w:p w:rsidR="00983651" w:rsidRPr="00ED2505" w:rsidRDefault="00983651" w:rsidP="00983651">
            <w:pPr>
              <w:autoSpaceDE w:val="0"/>
              <w:autoSpaceDN w:val="0"/>
              <w:adjustRightInd w:val="0"/>
              <w:jc w:val="center"/>
              <w:rPr>
                <w:rFonts w:ascii="Times New Roman" w:hAnsi="Times New Roman" w:cs="Times New Roman"/>
                <w:sz w:val="24"/>
                <w:szCs w:val="20"/>
              </w:rPr>
            </w:pPr>
            <w:r w:rsidRPr="00ED2505">
              <w:rPr>
                <w:rFonts w:ascii="Times New Roman" w:hAnsi="Times New Roman" w:cs="Times New Roman"/>
                <w:sz w:val="24"/>
                <w:szCs w:val="20"/>
              </w:rPr>
              <w:t>3</w:t>
            </w:r>
          </w:p>
        </w:tc>
        <w:tc>
          <w:tcPr>
            <w:tcW w:w="1700" w:type="pct"/>
            <w:vAlign w:val="center"/>
          </w:tcPr>
          <w:p w:rsidR="00983651" w:rsidRPr="00ED2505" w:rsidRDefault="00983651" w:rsidP="00983651">
            <w:pPr>
              <w:autoSpaceDE w:val="0"/>
              <w:autoSpaceDN w:val="0"/>
              <w:adjustRightInd w:val="0"/>
              <w:rPr>
                <w:rFonts w:ascii="Times New Roman" w:hAnsi="Times New Roman" w:cs="Times New Roman"/>
                <w:sz w:val="24"/>
                <w:szCs w:val="20"/>
              </w:rPr>
            </w:pPr>
            <w:r w:rsidRPr="00ED2505">
              <w:rPr>
                <w:rFonts w:ascii="Times New Roman" w:hAnsi="Times New Roman" w:cs="Times New Roman"/>
                <w:sz w:val="24"/>
                <w:szCs w:val="20"/>
              </w:rPr>
              <w:t>CNG(Yakacak)</w:t>
            </w:r>
          </w:p>
        </w:tc>
        <w:tc>
          <w:tcPr>
            <w:tcW w:w="1246" w:type="pct"/>
            <w:vAlign w:val="center"/>
          </w:tcPr>
          <w:p w:rsidR="00983651" w:rsidRPr="00ED2505" w:rsidRDefault="00983651" w:rsidP="00983651">
            <w:pPr>
              <w:autoSpaceDE w:val="0"/>
              <w:autoSpaceDN w:val="0"/>
              <w:adjustRightInd w:val="0"/>
              <w:jc w:val="right"/>
              <w:rPr>
                <w:rFonts w:ascii="Times New Roman" w:hAnsi="Times New Roman" w:cs="Times New Roman"/>
                <w:sz w:val="24"/>
                <w:szCs w:val="20"/>
              </w:rPr>
            </w:pPr>
            <w:r w:rsidRPr="00ED2505">
              <w:rPr>
                <w:rFonts w:ascii="Times New Roman" w:hAnsi="Times New Roman" w:cs="Times New Roman"/>
                <w:sz w:val="24"/>
                <w:szCs w:val="20"/>
              </w:rPr>
              <w:t>552.527  m3</w:t>
            </w:r>
          </w:p>
        </w:tc>
        <w:tc>
          <w:tcPr>
            <w:tcW w:w="1533" w:type="pct"/>
            <w:vAlign w:val="center"/>
          </w:tcPr>
          <w:p w:rsidR="00983651" w:rsidRPr="00ED2505" w:rsidRDefault="00983651" w:rsidP="00983651">
            <w:pPr>
              <w:autoSpaceDE w:val="0"/>
              <w:autoSpaceDN w:val="0"/>
              <w:adjustRightInd w:val="0"/>
              <w:jc w:val="right"/>
              <w:rPr>
                <w:rFonts w:ascii="Times New Roman" w:hAnsi="Times New Roman" w:cs="Times New Roman"/>
                <w:sz w:val="24"/>
                <w:szCs w:val="20"/>
              </w:rPr>
            </w:pPr>
            <w:r w:rsidRPr="00ED2505">
              <w:rPr>
                <w:rFonts w:ascii="Times New Roman" w:hAnsi="Times New Roman" w:cs="Times New Roman"/>
                <w:sz w:val="24"/>
                <w:szCs w:val="20"/>
              </w:rPr>
              <w:t>1.486.625,30</w:t>
            </w:r>
          </w:p>
        </w:tc>
      </w:tr>
      <w:tr w:rsidR="00ED2505" w:rsidRPr="00ED2505" w:rsidTr="00BC749F">
        <w:trPr>
          <w:cantSplit/>
          <w:trHeight w:val="447"/>
        </w:trPr>
        <w:tc>
          <w:tcPr>
            <w:tcW w:w="521" w:type="pct"/>
            <w:shd w:val="clear" w:color="auto" w:fill="FFFFFF" w:themeFill="background1"/>
            <w:vAlign w:val="center"/>
          </w:tcPr>
          <w:p w:rsidR="00983651" w:rsidRPr="00ED2505" w:rsidRDefault="00983651" w:rsidP="00983651">
            <w:pPr>
              <w:autoSpaceDE w:val="0"/>
              <w:autoSpaceDN w:val="0"/>
              <w:adjustRightInd w:val="0"/>
              <w:rPr>
                <w:rFonts w:ascii="Times New Roman" w:hAnsi="Times New Roman" w:cs="Times New Roman"/>
                <w:sz w:val="24"/>
                <w:szCs w:val="20"/>
              </w:rPr>
            </w:pPr>
          </w:p>
        </w:tc>
        <w:tc>
          <w:tcPr>
            <w:tcW w:w="2946" w:type="pct"/>
            <w:gridSpan w:val="2"/>
            <w:shd w:val="clear" w:color="auto" w:fill="FFFFFF" w:themeFill="background1"/>
            <w:vAlign w:val="center"/>
          </w:tcPr>
          <w:p w:rsidR="00983651" w:rsidRPr="00ED2505" w:rsidRDefault="00983651" w:rsidP="00983651">
            <w:pPr>
              <w:keepNext/>
              <w:autoSpaceDE w:val="0"/>
              <w:autoSpaceDN w:val="0"/>
              <w:adjustRightInd w:val="0"/>
              <w:jc w:val="center"/>
              <w:outlineLvl w:val="1"/>
              <w:rPr>
                <w:rFonts w:ascii="Times New Roman" w:hAnsi="Times New Roman" w:cs="Times New Roman"/>
                <w:b/>
                <w:sz w:val="24"/>
                <w:szCs w:val="20"/>
              </w:rPr>
            </w:pPr>
            <w:r w:rsidRPr="00ED2505">
              <w:rPr>
                <w:rFonts w:ascii="Times New Roman" w:hAnsi="Times New Roman" w:cs="Times New Roman"/>
                <w:b/>
                <w:sz w:val="24"/>
                <w:szCs w:val="20"/>
              </w:rPr>
              <w:t>TOPLAM</w:t>
            </w:r>
          </w:p>
        </w:tc>
        <w:tc>
          <w:tcPr>
            <w:tcW w:w="1533" w:type="pct"/>
            <w:shd w:val="clear" w:color="auto" w:fill="FFFFFF" w:themeFill="background1"/>
            <w:vAlign w:val="center"/>
          </w:tcPr>
          <w:p w:rsidR="00983651" w:rsidRPr="00ED2505" w:rsidRDefault="00983651" w:rsidP="00983651">
            <w:pPr>
              <w:autoSpaceDE w:val="0"/>
              <w:autoSpaceDN w:val="0"/>
              <w:adjustRightInd w:val="0"/>
              <w:jc w:val="right"/>
              <w:rPr>
                <w:rFonts w:ascii="Times New Roman" w:hAnsi="Times New Roman" w:cs="Times New Roman"/>
                <w:b/>
                <w:sz w:val="24"/>
                <w:szCs w:val="20"/>
              </w:rPr>
            </w:pPr>
            <w:r w:rsidRPr="00ED2505">
              <w:rPr>
                <w:rFonts w:ascii="Times New Roman" w:hAnsi="Times New Roman" w:cs="Times New Roman"/>
                <w:b/>
                <w:sz w:val="24"/>
                <w:szCs w:val="20"/>
              </w:rPr>
              <w:t>12.606.143,22</w:t>
            </w:r>
          </w:p>
        </w:tc>
      </w:tr>
    </w:tbl>
    <w:p w:rsidR="00F40632" w:rsidRPr="00ED2505" w:rsidRDefault="00983651"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rPr>
      </w:pPr>
      <w:r w:rsidRPr="00ED2505">
        <w:rPr>
          <w:rFonts w:ascii="Times New Roman" w:hAnsi="Times New Roman" w:cs="Times New Roman"/>
          <w:sz w:val="24"/>
          <w:szCs w:val="24"/>
        </w:rPr>
        <w:t xml:space="preserve">  Üretim aşamasında meydana gelen diğer giderler gelir-gider tablosuna eklenmiştir</w:t>
      </w:r>
    </w:p>
    <w:p w:rsidR="00983651" w:rsidRPr="00ED2505" w:rsidRDefault="00983651"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5575F" w:rsidRPr="00ED2505" w:rsidRDefault="00A5575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ASFALT PLENTİ GELİR-GİDER TABLOSU</w:t>
      </w:r>
    </w:p>
    <w:p w:rsidR="007E23B2" w:rsidRPr="00ED2505" w:rsidRDefault="00F4063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01/01/20</w:t>
      </w:r>
      <w:r w:rsidR="000B2AE9" w:rsidRPr="00ED2505">
        <w:rPr>
          <w:rFonts w:ascii="Times New Roman" w:hAnsi="Times New Roman" w:cs="Times New Roman"/>
          <w:b/>
          <w:bCs/>
          <w:shd w:val="clear" w:color="auto" w:fill="FFFFFF"/>
        </w:rPr>
        <w:t>20</w:t>
      </w:r>
      <w:r w:rsidRPr="00ED2505">
        <w:rPr>
          <w:rFonts w:ascii="Times New Roman" w:hAnsi="Times New Roman" w:cs="Times New Roman"/>
          <w:b/>
          <w:bCs/>
          <w:shd w:val="clear" w:color="auto" w:fill="FFFFFF"/>
        </w:rPr>
        <w:t>-31/12/20</w:t>
      </w:r>
      <w:r w:rsidR="000B2AE9" w:rsidRPr="00ED2505">
        <w:rPr>
          <w:rFonts w:ascii="Times New Roman" w:hAnsi="Times New Roman" w:cs="Times New Roman"/>
          <w:b/>
          <w:bCs/>
          <w:shd w:val="clear" w:color="auto" w:fill="FFFFFF"/>
        </w:rPr>
        <w:t>20</w:t>
      </w:r>
      <w:r w:rsidRPr="00ED2505">
        <w:rPr>
          <w:rFonts w:ascii="Times New Roman" w:hAnsi="Times New Roman" w:cs="Times New Roman"/>
          <w:b/>
          <w:bCs/>
          <w:shd w:val="clear" w:color="auto" w:fill="FFFFFF"/>
        </w:rPr>
        <w:t xml:space="preserve"> </w:t>
      </w:r>
    </w:p>
    <w:p w:rsidR="00F40632" w:rsidRPr="00ED2505" w:rsidRDefault="00F4063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3"/>
        <w:gridCol w:w="3285"/>
        <w:gridCol w:w="3285"/>
      </w:tblGrid>
      <w:tr w:rsidR="000B2AE9" w:rsidRPr="00ED2505" w:rsidTr="000B2AE9">
        <w:trPr>
          <w:trHeight w:val="405"/>
        </w:trPr>
        <w:tc>
          <w:tcPr>
            <w:tcW w:w="5000" w:type="pct"/>
            <w:gridSpan w:val="3"/>
            <w:shd w:val="clear" w:color="auto" w:fill="FFFFFF" w:themeFill="background1"/>
            <w:vAlign w:val="center"/>
          </w:tcPr>
          <w:p w:rsidR="00983651" w:rsidRPr="00ED2505" w:rsidRDefault="00983651" w:rsidP="0098365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ASFALT PLENTİ GELİR-GİDER TABLOSU</w:t>
            </w:r>
          </w:p>
        </w:tc>
      </w:tr>
      <w:tr w:rsidR="000B2AE9" w:rsidRPr="00ED2505" w:rsidTr="000B2AE9">
        <w:trPr>
          <w:trHeight w:val="523"/>
        </w:trPr>
        <w:tc>
          <w:tcPr>
            <w:tcW w:w="1666" w:type="pct"/>
            <w:shd w:val="clear" w:color="auto" w:fill="FFFFFF" w:themeFill="background1"/>
            <w:vAlign w:val="center"/>
          </w:tcPr>
          <w:p w:rsidR="00983651" w:rsidRPr="00ED2505" w:rsidRDefault="00983651" w:rsidP="0098365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GELİR</w:t>
            </w:r>
          </w:p>
        </w:tc>
        <w:tc>
          <w:tcPr>
            <w:tcW w:w="1667" w:type="pct"/>
            <w:shd w:val="clear" w:color="auto" w:fill="FFFFFF" w:themeFill="background1"/>
            <w:vAlign w:val="center"/>
          </w:tcPr>
          <w:p w:rsidR="00983651" w:rsidRPr="00ED2505" w:rsidRDefault="00983651" w:rsidP="0098365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GİDER</w:t>
            </w:r>
          </w:p>
        </w:tc>
        <w:tc>
          <w:tcPr>
            <w:tcW w:w="1667" w:type="pct"/>
            <w:shd w:val="clear" w:color="auto" w:fill="FFFFFF" w:themeFill="background1"/>
            <w:vAlign w:val="center"/>
          </w:tcPr>
          <w:p w:rsidR="00983651" w:rsidRPr="00ED2505" w:rsidRDefault="00983651" w:rsidP="0098365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KAR/ZARAR</w:t>
            </w:r>
          </w:p>
        </w:tc>
      </w:tr>
      <w:tr w:rsidR="00983651" w:rsidRPr="00ED2505" w:rsidTr="00983651">
        <w:trPr>
          <w:trHeight w:val="401"/>
        </w:trPr>
        <w:tc>
          <w:tcPr>
            <w:tcW w:w="1666" w:type="pct"/>
          </w:tcPr>
          <w:p w:rsidR="00983651" w:rsidRPr="00ED2505" w:rsidRDefault="00983651" w:rsidP="0098365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20.716.149,50</w:t>
            </w:r>
          </w:p>
        </w:tc>
        <w:tc>
          <w:tcPr>
            <w:tcW w:w="1667" w:type="pct"/>
          </w:tcPr>
          <w:p w:rsidR="00983651" w:rsidRPr="00ED2505" w:rsidRDefault="00983651" w:rsidP="0098365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22.242.816,89</w:t>
            </w:r>
          </w:p>
        </w:tc>
        <w:tc>
          <w:tcPr>
            <w:tcW w:w="1667" w:type="pct"/>
          </w:tcPr>
          <w:p w:rsidR="00983651" w:rsidRPr="00ED2505" w:rsidRDefault="00983651" w:rsidP="0098365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1.526.667,39</w:t>
            </w:r>
          </w:p>
        </w:tc>
      </w:tr>
    </w:tbl>
    <w:p w:rsidR="003A0EFE" w:rsidRPr="00ED2505" w:rsidRDefault="003A0EFE" w:rsidP="000A6E90">
      <w:pPr>
        <w:autoSpaceDE w:val="0"/>
        <w:autoSpaceDN w:val="0"/>
        <w:adjustRightInd w:val="0"/>
        <w:ind w:firstLine="708"/>
        <w:jc w:val="both"/>
        <w:rPr>
          <w:rFonts w:ascii="Times New Roman" w:hAnsi="Times New Roman" w:cs="Times New Roman"/>
        </w:rPr>
      </w:pPr>
    </w:p>
    <w:p w:rsidR="000B2AE9" w:rsidRPr="00ED2505" w:rsidRDefault="000B2AE9" w:rsidP="000B2AE9">
      <w:pPr>
        <w:autoSpaceDE w:val="0"/>
        <w:autoSpaceDN w:val="0"/>
        <w:adjustRightInd w:val="0"/>
        <w:ind w:firstLine="708"/>
        <w:jc w:val="both"/>
        <w:rPr>
          <w:rFonts w:ascii="Times New Roman" w:hAnsi="Times New Roman" w:cs="Times New Roman"/>
        </w:rPr>
      </w:pPr>
      <w:r w:rsidRPr="00ED2505">
        <w:rPr>
          <w:rFonts w:ascii="Times New Roman" w:hAnsi="Times New Roman" w:cs="Times New Roman"/>
        </w:rPr>
        <w:t>İl Özel İdaresi tarafından yapılan işler İl Genel Meclisine sunulan ve onaylanan Yıllık çalışma Programı çerçevesinde yapılmaktadır.</w:t>
      </w:r>
    </w:p>
    <w:p w:rsidR="002B1C12" w:rsidRDefault="002B1C1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A92B49" w:rsidRPr="00ED2505" w:rsidRDefault="00A92B4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u w:val="single"/>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AHMET HAMDİ TAMPINAR KÜLTÜR MERKEZİ:</w:t>
      </w:r>
    </w:p>
    <w:p w:rsidR="000B2AE9" w:rsidRPr="00ED2505" w:rsidRDefault="000B2AE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u w:val="single"/>
          <w:shd w:val="clear" w:color="auto" w:fill="FFFFFF"/>
        </w:rPr>
      </w:pPr>
    </w:p>
    <w:p w:rsidR="000B2AE9" w:rsidRPr="00ED2505" w:rsidRDefault="000B2AE9" w:rsidP="000B2AE9">
      <w:pPr>
        <w:autoSpaceDE w:val="0"/>
        <w:autoSpaceDN w:val="0"/>
        <w:adjustRightInd w:val="0"/>
        <w:ind w:firstLine="708"/>
        <w:jc w:val="both"/>
        <w:rPr>
          <w:rFonts w:ascii="Times New Roman" w:hAnsi="Times New Roman" w:cs="Times New Roman"/>
          <w:sz w:val="24"/>
          <w:szCs w:val="24"/>
        </w:rPr>
      </w:pPr>
      <w:r w:rsidRPr="00ED2505">
        <w:rPr>
          <w:rFonts w:ascii="Times New Roman" w:hAnsi="Times New Roman" w:cs="Times New Roman"/>
          <w:sz w:val="24"/>
          <w:szCs w:val="24"/>
        </w:rPr>
        <w:t xml:space="preserve">Ahmet Hamdi Tanpınar Kültür Merkezi Sinema Salonu </w:t>
      </w:r>
      <w:r w:rsidR="00DA1CF7" w:rsidRPr="00ED2505">
        <w:rPr>
          <w:rFonts w:ascii="Times New Roman" w:hAnsi="Times New Roman" w:cs="Times New Roman"/>
          <w:sz w:val="24"/>
          <w:szCs w:val="24"/>
        </w:rPr>
        <w:t>toplam 426 koltuk kapasitesine</w:t>
      </w:r>
      <w:r w:rsidRPr="00ED2505">
        <w:rPr>
          <w:rFonts w:ascii="Times New Roman" w:hAnsi="Times New Roman" w:cs="Times New Roman"/>
          <w:sz w:val="24"/>
          <w:szCs w:val="24"/>
        </w:rPr>
        <w:t xml:space="preserve"> sahip olup, 1 Makinist, 1 Gişe Görevlisi ve 1 Temizlik Personeli olmak üzere toplam 3 personel görev yapmaktadır.   Sinema Salonu 2D-3D Film oynatabilme teknolojine sahip Digital ses sistemi ile sinema severlere hizmet vermektedir.</w:t>
      </w:r>
    </w:p>
    <w:p w:rsidR="000B2AE9" w:rsidRPr="00ED2505" w:rsidRDefault="000B2AE9" w:rsidP="000B2AE9">
      <w:pPr>
        <w:autoSpaceDE w:val="0"/>
        <w:autoSpaceDN w:val="0"/>
        <w:adjustRightInd w:val="0"/>
        <w:ind w:firstLine="708"/>
        <w:jc w:val="both"/>
        <w:rPr>
          <w:rFonts w:ascii="Times New Roman" w:hAnsi="Times New Roman" w:cs="Times New Roman"/>
          <w:sz w:val="24"/>
          <w:szCs w:val="24"/>
        </w:rPr>
      </w:pPr>
      <w:r w:rsidRPr="00ED2505">
        <w:rPr>
          <w:rFonts w:ascii="Times New Roman" w:hAnsi="Times New Roman" w:cs="Times New Roman"/>
          <w:sz w:val="24"/>
          <w:szCs w:val="24"/>
        </w:rPr>
        <w:t>Ücret tarifesi İl Genel Meclisinin 09/02/2017 tarih ve 13 sayılı kararı ile uygulanmaktadır.</w:t>
      </w:r>
    </w:p>
    <w:p w:rsidR="000B2AE9" w:rsidRPr="00ED2505" w:rsidRDefault="000B2AE9" w:rsidP="000B2AE9">
      <w:pPr>
        <w:autoSpaceDE w:val="0"/>
        <w:autoSpaceDN w:val="0"/>
        <w:adjustRightInd w:val="0"/>
        <w:ind w:firstLine="708"/>
        <w:jc w:val="both"/>
        <w:rPr>
          <w:rFonts w:ascii="Times New Roman" w:hAnsi="Times New Roman" w:cs="Times New Roman"/>
          <w:sz w:val="24"/>
          <w:szCs w:val="24"/>
        </w:rPr>
      </w:pPr>
      <w:r w:rsidRPr="00ED2505">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3283"/>
        <w:gridCol w:w="3283"/>
        <w:gridCol w:w="3287"/>
      </w:tblGrid>
      <w:tr w:rsidR="000B2AE9" w:rsidRPr="00ED2505" w:rsidTr="000B2AE9">
        <w:tc>
          <w:tcPr>
            <w:tcW w:w="5000" w:type="pct"/>
            <w:gridSpan w:val="3"/>
            <w:shd w:val="clear" w:color="auto" w:fill="FFFFFF" w:themeFill="background1"/>
          </w:tcPr>
          <w:p w:rsidR="000B2AE9" w:rsidRPr="00ED2505" w:rsidRDefault="000B2AE9" w:rsidP="000B2AE9">
            <w:pPr>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lastRenderedPageBreak/>
              <w:t>SİNEMA SALONUNDA UYGULANAN FİYAT TARİFESİ</w:t>
            </w:r>
          </w:p>
        </w:tc>
      </w:tr>
      <w:tr w:rsidR="000B2AE9" w:rsidRPr="00ED2505" w:rsidTr="000B2AE9">
        <w:tc>
          <w:tcPr>
            <w:tcW w:w="1666" w:type="pct"/>
            <w:shd w:val="clear" w:color="auto" w:fill="FFFFFF" w:themeFill="background1"/>
          </w:tcPr>
          <w:p w:rsidR="000B2AE9" w:rsidRPr="00ED2505" w:rsidRDefault="000B2AE9" w:rsidP="000B2AE9">
            <w:pPr>
              <w:autoSpaceDE w:val="0"/>
              <w:autoSpaceDN w:val="0"/>
              <w:adjustRightInd w:val="0"/>
              <w:jc w:val="both"/>
              <w:rPr>
                <w:rFonts w:ascii="Times New Roman" w:hAnsi="Times New Roman" w:cs="Times New Roman"/>
                <w:sz w:val="24"/>
                <w:szCs w:val="24"/>
              </w:rPr>
            </w:pPr>
            <w:r w:rsidRPr="00ED2505">
              <w:rPr>
                <w:rFonts w:ascii="Times New Roman" w:hAnsi="Times New Roman" w:cs="Times New Roman"/>
                <w:sz w:val="24"/>
                <w:szCs w:val="24"/>
              </w:rPr>
              <w:t>BİLET TÜRÜ</w:t>
            </w:r>
          </w:p>
        </w:tc>
        <w:tc>
          <w:tcPr>
            <w:tcW w:w="1666" w:type="pct"/>
            <w:shd w:val="clear" w:color="auto" w:fill="FFFFFF" w:themeFill="background1"/>
          </w:tcPr>
          <w:p w:rsidR="000B2AE9" w:rsidRPr="00ED2505" w:rsidRDefault="000B2AE9" w:rsidP="000B2AE9">
            <w:pPr>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2D FİLM</w:t>
            </w:r>
          </w:p>
        </w:tc>
        <w:tc>
          <w:tcPr>
            <w:tcW w:w="1667" w:type="pct"/>
            <w:shd w:val="clear" w:color="auto" w:fill="FFFFFF" w:themeFill="background1"/>
          </w:tcPr>
          <w:p w:rsidR="000B2AE9" w:rsidRPr="00ED2505" w:rsidRDefault="000B2AE9" w:rsidP="000B2AE9">
            <w:pPr>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3D FİLM</w:t>
            </w:r>
          </w:p>
        </w:tc>
      </w:tr>
      <w:tr w:rsidR="000B2AE9" w:rsidRPr="00ED2505" w:rsidTr="000B2AE9">
        <w:tc>
          <w:tcPr>
            <w:tcW w:w="1666" w:type="pct"/>
            <w:shd w:val="clear" w:color="auto" w:fill="FFFFFF" w:themeFill="background1"/>
          </w:tcPr>
          <w:p w:rsidR="000B2AE9" w:rsidRPr="00ED2505" w:rsidRDefault="000B2AE9" w:rsidP="000B2AE9">
            <w:pPr>
              <w:autoSpaceDE w:val="0"/>
              <w:autoSpaceDN w:val="0"/>
              <w:adjustRightInd w:val="0"/>
              <w:jc w:val="both"/>
              <w:rPr>
                <w:rFonts w:ascii="Times New Roman" w:hAnsi="Times New Roman" w:cs="Times New Roman"/>
                <w:sz w:val="24"/>
                <w:szCs w:val="24"/>
              </w:rPr>
            </w:pPr>
            <w:r w:rsidRPr="00ED2505">
              <w:rPr>
                <w:rFonts w:ascii="Times New Roman" w:hAnsi="Times New Roman" w:cs="Times New Roman"/>
                <w:sz w:val="24"/>
                <w:szCs w:val="24"/>
              </w:rPr>
              <w:t xml:space="preserve">Tam Bilet </w:t>
            </w:r>
          </w:p>
        </w:tc>
        <w:tc>
          <w:tcPr>
            <w:tcW w:w="1666" w:type="pct"/>
            <w:shd w:val="clear" w:color="auto" w:fill="FFFFFF" w:themeFill="background1"/>
          </w:tcPr>
          <w:p w:rsidR="000B2AE9" w:rsidRPr="00ED2505" w:rsidRDefault="000B2AE9" w:rsidP="000B2AE9">
            <w:pPr>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8,00 TL.</w:t>
            </w:r>
          </w:p>
        </w:tc>
        <w:tc>
          <w:tcPr>
            <w:tcW w:w="1667" w:type="pct"/>
            <w:shd w:val="clear" w:color="auto" w:fill="FFFFFF" w:themeFill="background1"/>
          </w:tcPr>
          <w:p w:rsidR="000B2AE9" w:rsidRPr="00ED2505" w:rsidRDefault="000B2AE9" w:rsidP="000B2AE9">
            <w:pPr>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10,00 TL.</w:t>
            </w:r>
          </w:p>
        </w:tc>
      </w:tr>
      <w:tr w:rsidR="000B2AE9" w:rsidRPr="00ED2505" w:rsidTr="000B2AE9">
        <w:tc>
          <w:tcPr>
            <w:tcW w:w="1666" w:type="pct"/>
            <w:shd w:val="clear" w:color="auto" w:fill="FFFFFF" w:themeFill="background1"/>
          </w:tcPr>
          <w:p w:rsidR="000B2AE9" w:rsidRPr="00ED2505" w:rsidRDefault="00DA1CF7" w:rsidP="000B2AE9">
            <w:pPr>
              <w:autoSpaceDE w:val="0"/>
              <w:autoSpaceDN w:val="0"/>
              <w:adjustRightInd w:val="0"/>
              <w:jc w:val="both"/>
              <w:rPr>
                <w:rFonts w:ascii="Times New Roman" w:hAnsi="Times New Roman" w:cs="Times New Roman"/>
                <w:sz w:val="24"/>
                <w:szCs w:val="24"/>
              </w:rPr>
            </w:pPr>
            <w:r w:rsidRPr="00ED2505">
              <w:rPr>
                <w:rFonts w:ascii="Times New Roman" w:hAnsi="Times New Roman" w:cs="Times New Roman"/>
                <w:sz w:val="24"/>
                <w:szCs w:val="24"/>
              </w:rPr>
              <w:t>Öğrenci Bileti</w:t>
            </w:r>
          </w:p>
        </w:tc>
        <w:tc>
          <w:tcPr>
            <w:tcW w:w="1666" w:type="pct"/>
            <w:shd w:val="clear" w:color="auto" w:fill="FFFFFF" w:themeFill="background1"/>
          </w:tcPr>
          <w:p w:rsidR="000B2AE9" w:rsidRPr="00ED2505" w:rsidRDefault="000B2AE9" w:rsidP="000B2AE9">
            <w:pPr>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5,00 TL.</w:t>
            </w:r>
          </w:p>
        </w:tc>
        <w:tc>
          <w:tcPr>
            <w:tcW w:w="1667" w:type="pct"/>
            <w:shd w:val="clear" w:color="auto" w:fill="FFFFFF" w:themeFill="background1"/>
          </w:tcPr>
          <w:p w:rsidR="000B2AE9" w:rsidRPr="00ED2505" w:rsidRDefault="000B2AE9" w:rsidP="000B2AE9">
            <w:pPr>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7,00 TL</w:t>
            </w:r>
          </w:p>
        </w:tc>
      </w:tr>
      <w:tr w:rsidR="000B2AE9" w:rsidRPr="00ED2505" w:rsidTr="000B2AE9">
        <w:tc>
          <w:tcPr>
            <w:tcW w:w="5000" w:type="pct"/>
            <w:gridSpan w:val="3"/>
            <w:shd w:val="clear" w:color="auto" w:fill="FFFFFF" w:themeFill="background1"/>
            <w:vAlign w:val="center"/>
          </w:tcPr>
          <w:p w:rsidR="000B2AE9" w:rsidRPr="00ED2505" w:rsidRDefault="000B2AE9" w:rsidP="000B2AE9">
            <w:pPr>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KÜLTÜREL VE SOSYAL ETKİNLER</w:t>
            </w:r>
          </w:p>
        </w:tc>
      </w:tr>
      <w:tr w:rsidR="000B2AE9" w:rsidRPr="00ED2505" w:rsidTr="000B2AE9">
        <w:tc>
          <w:tcPr>
            <w:tcW w:w="1666" w:type="pct"/>
            <w:shd w:val="clear" w:color="auto" w:fill="FFFFFF" w:themeFill="background1"/>
          </w:tcPr>
          <w:p w:rsidR="000B2AE9" w:rsidRPr="00ED2505" w:rsidRDefault="000B2AE9" w:rsidP="000B2AE9">
            <w:pPr>
              <w:autoSpaceDE w:val="0"/>
              <w:autoSpaceDN w:val="0"/>
              <w:adjustRightInd w:val="0"/>
              <w:jc w:val="both"/>
              <w:rPr>
                <w:rFonts w:ascii="Times New Roman" w:hAnsi="Times New Roman" w:cs="Times New Roman"/>
                <w:sz w:val="24"/>
                <w:szCs w:val="24"/>
              </w:rPr>
            </w:pPr>
            <w:r w:rsidRPr="00ED2505">
              <w:rPr>
                <w:rFonts w:ascii="Times New Roman" w:hAnsi="Times New Roman" w:cs="Times New Roman"/>
                <w:sz w:val="24"/>
                <w:szCs w:val="24"/>
              </w:rPr>
              <w:t>Özel Kuruluşlar</w:t>
            </w:r>
          </w:p>
        </w:tc>
        <w:tc>
          <w:tcPr>
            <w:tcW w:w="3334" w:type="pct"/>
            <w:gridSpan w:val="2"/>
            <w:shd w:val="clear" w:color="auto" w:fill="FFFFFF" w:themeFill="background1"/>
          </w:tcPr>
          <w:p w:rsidR="000B2AE9" w:rsidRPr="00ED2505" w:rsidRDefault="000B2AE9" w:rsidP="000B2AE9">
            <w:pPr>
              <w:autoSpaceDE w:val="0"/>
              <w:autoSpaceDN w:val="0"/>
              <w:adjustRightInd w:val="0"/>
              <w:rPr>
                <w:rFonts w:ascii="Times New Roman" w:hAnsi="Times New Roman" w:cs="Times New Roman"/>
                <w:sz w:val="24"/>
                <w:szCs w:val="24"/>
              </w:rPr>
            </w:pPr>
            <w:r w:rsidRPr="00ED2505">
              <w:rPr>
                <w:rFonts w:ascii="Times New Roman" w:hAnsi="Times New Roman" w:cs="Times New Roman"/>
                <w:sz w:val="24"/>
                <w:szCs w:val="24"/>
              </w:rPr>
              <w:t>2.000,00 TL.</w:t>
            </w:r>
          </w:p>
        </w:tc>
      </w:tr>
      <w:tr w:rsidR="000B2AE9" w:rsidRPr="00ED2505" w:rsidTr="000B2AE9">
        <w:tc>
          <w:tcPr>
            <w:tcW w:w="1666" w:type="pct"/>
            <w:shd w:val="clear" w:color="auto" w:fill="FFFFFF" w:themeFill="background1"/>
          </w:tcPr>
          <w:p w:rsidR="000B2AE9" w:rsidRPr="00ED2505" w:rsidRDefault="000B2AE9" w:rsidP="000B2AE9">
            <w:pPr>
              <w:autoSpaceDE w:val="0"/>
              <w:autoSpaceDN w:val="0"/>
              <w:adjustRightInd w:val="0"/>
              <w:jc w:val="both"/>
              <w:rPr>
                <w:rFonts w:ascii="Times New Roman" w:hAnsi="Times New Roman" w:cs="Times New Roman"/>
                <w:sz w:val="24"/>
                <w:szCs w:val="24"/>
              </w:rPr>
            </w:pPr>
            <w:r w:rsidRPr="00ED2505">
              <w:rPr>
                <w:rFonts w:ascii="Times New Roman" w:hAnsi="Times New Roman" w:cs="Times New Roman"/>
                <w:sz w:val="24"/>
                <w:szCs w:val="24"/>
              </w:rPr>
              <w:t>Kamu Kurum ve Kuruluşlar</w:t>
            </w:r>
          </w:p>
        </w:tc>
        <w:tc>
          <w:tcPr>
            <w:tcW w:w="3334" w:type="pct"/>
            <w:gridSpan w:val="2"/>
            <w:shd w:val="clear" w:color="auto" w:fill="FFFFFF" w:themeFill="background1"/>
          </w:tcPr>
          <w:p w:rsidR="000B2AE9" w:rsidRPr="00ED2505" w:rsidRDefault="000B2AE9" w:rsidP="000B2AE9">
            <w:pPr>
              <w:autoSpaceDE w:val="0"/>
              <w:autoSpaceDN w:val="0"/>
              <w:adjustRightInd w:val="0"/>
              <w:rPr>
                <w:rFonts w:ascii="Times New Roman" w:hAnsi="Times New Roman" w:cs="Times New Roman"/>
                <w:sz w:val="24"/>
                <w:szCs w:val="24"/>
              </w:rPr>
            </w:pPr>
            <w:r w:rsidRPr="00ED2505">
              <w:rPr>
                <w:rFonts w:ascii="Times New Roman" w:hAnsi="Times New Roman" w:cs="Times New Roman"/>
                <w:sz w:val="24"/>
                <w:szCs w:val="24"/>
              </w:rPr>
              <w:t>1.000,00 TL.</w:t>
            </w:r>
          </w:p>
        </w:tc>
      </w:tr>
    </w:tbl>
    <w:p w:rsidR="000B2AE9" w:rsidRPr="00ED2505" w:rsidRDefault="000B2AE9" w:rsidP="000B2AE9">
      <w:pPr>
        <w:autoSpaceDE w:val="0"/>
        <w:autoSpaceDN w:val="0"/>
        <w:adjustRightInd w:val="0"/>
        <w:ind w:firstLine="708"/>
        <w:jc w:val="both"/>
        <w:rPr>
          <w:rFonts w:ascii="Times New Roman" w:hAnsi="Times New Roman" w:cs="Times New Roman"/>
          <w:sz w:val="24"/>
          <w:szCs w:val="24"/>
          <w:highlight w:val="white"/>
        </w:rPr>
      </w:pPr>
    </w:p>
    <w:p w:rsidR="000B2AE9" w:rsidRPr="00ED2505" w:rsidRDefault="000B2AE9" w:rsidP="000B2AE9">
      <w:pPr>
        <w:autoSpaceDE w:val="0"/>
        <w:autoSpaceDN w:val="0"/>
        <w:adjustRightInd w:val="0"/>
        <w:ind w:firstLine="708"/>
        <w:jc w:val="both"/>
        <w:rPr>
          <w:rFonts w:ascii="Times New Roman" w:hAnsi="Times New Roman" w:cs="Times New Roman"/>
          <w:sz w:val="24"/>
          <w:szCs w:val="24"/>
          <w:highlight w:val="white"/>
        </w:rPr>
      </w:pPr>
      <w:r w:rsidRPr="00ED2505">
        <w:rPr>
          <w:rFonts w:ascii="Times New Roman" w:hAnsi="Times New Roman" w:cs="Times New Roman"/>
          <w:sz w:val="24"/>
          <w:szCs w:val="24"/>
          <w:highlight w:val="white"/>
        </w:rPr>
        <w:t>01/01/2020- 11/03/2020 tarihleri arasında;</w:t>
      </w:r>
    </w:p>
    <w:p w:rsidR="000B2AE9" w:rsidRPr="00ED2505" w:rsidRDefault="000B2AE9" w:rsidP="000B2AE9">
      <w:pPr>
        <w:autoSpaceDE w:val="0"/>
        <w:autoSpaceDN w:val="0"/>
        <w:adjustRightInd w:val="0"/>
        <w:ind w:firstLine="708"/>
        <w:jc w:val="both"/>
        <w:rPr>
          <w:rFonts w:ascii="Times New Roman" w:hAnsi="Times New Roman" w:cs="Times New Roman"/>
          <w:b/>
          <w:bCs/>
          <w:sz w:val="24"/>
          <w:szCs w:val="24"/>
          <w:highlight w:val="white"/>
        </w:rPr>
      </w:pPr>
      <w:r w:rsidRPr="00ED2505">
        <w:rPr>
          <w:rFonts w:ascii="Times New Roman" w:hAnsi="Times New Roman" w:cs="Times New Roman"/>
          <w:sz w:val="24"/>
          <w:szCs w:val="24"/>
          <w:highlight w:val="white"/>
        </w:rPr>
        <w:t xml:space="preserve">Sivil seyirci sayısı            </w:t>
      </w:r>
      <w:r w:rsidRPr="00ED2505">
        <w:rPr>
          <w:rFonts w:ascii="Times New Roman" w:hAnsi="Times New Roman" w:cs="Times New Roman"/>
          <w:b/>
          <w:sz w:val="24"/>
          <w:szCs w:val="24"/>
          <w:highlight w:val="white"/>
        </w:rPr>
        <w:t>:</w:t>
      </w:r>
      <w:r w:rsidRPr="00ED2505">
        <w:rPr>
          <w:rFonts w:ascii="Times New Roman" w:hAnsi="Times New Roman" w:cs="Times New Roman"/>
          <w:sz w:val="24"/>
          <w:szCs w:val="24"/>
          <w:highlight w:val="white"/>
        </w:rPr>
        <w:t xml:space="preserve"> </w:t>
      </w:r>
      <w:r w:rsidRPr="00ED2505">
        <w:rPr>
          <w:rFonts w:ascii="Times New Roman" w:hAnsi="Times New Roman" w:cs="Times New Roman"/>
          <w:b/>
          <w:sz w:val="24"/>
          <w:szCs w:val="24"/>
          <w:highlight w:val="white"/>
        </w:rPr>
        <w:t>1489</w:t>
      </w:r>
      <w:r w:rsidRPr="00ED2505">
        <w:rPr>
          <w:rFonts w:ascii="Times New Roman" w:hAnsi="Times New Roman" w:cs="Times New Roman"/>
          <w:b/>
          <w:bCs/>
          <w:sz w:val="24"/>
          <w:szCs w:val="24"/>
          <w:highlight w:val="white"/>
        </w:rPr>
        <w:t xml:space="preserve">  </w:t>
      </w:r>
    </w:p>
    <w:p w:rsidR="000B2AE9" w:rsidRPr="00ED2505" w:rsidRDefault="000B2AE9" w:rsidP="000B2AE9">
      <w:pPr>
        <w:autoSpaceDE w:val="0"/>
        <w:autoSpaceDN w:val="0"/>
        <w:adjustRightInd w:val="0"/>
        <w:ind w:firstLine="708"/>
        <w:jc w:val="both"/>
        <w:rPr>
          <w:rFonts w:ascii="Times New Roman" w:hAnsi="Times New Roman" w:cs="Times New Roman"/>
          <w:b/>
          <w:bCs/>
          <w:sz w:val="24"/>
          <w:szCs w:val="24"/>
          <w:highlight w:val="white"/>
        </w:rPr>
      </w:pPr>
      <w:r w:rsidRPr="00ED2505">
        <w:rPr>
          <w:rFonts w:ascii="Times New Roman" w:hAnsi="Times New Roman" w:cs="Times New Roman"/>
          <w:sz w:val="24"/>
          <w:szCs w:val="24"/>
          <w:highlight w:val="white"/>
        </w:rPr>
        <w:t xml:space="preserve">Öğrenci seyirci sayısı       </w:t>
      </w:r>
      <w:r w:rsidRPr="00ED2505">
        <w:rPr>
          <w:rFonts w:ascii="Times New Roman" w:hAnsi="Times New Roman" w:cs="Times New Roman"/>
          <w:b/>
          <w:bCs/>
          <w:sz w:val="24"/>
          <w:szCs w:val="24"/>
          <w:highlight w:val="white"/>
        </w:rPr>
        <w:t>: 3.884</w:t>
      </w:r>
    </w:p>
    <w:p w:rsidR="000B2AE9" w:rsidRPr="00ED2505" w:rsidRDefault="000B2AE9" w:rsidP="000B2AE9">
      <w:pPr>
        <w:autoSpaceDE w:val="0"/>
        <w:autoSpaceDN w:val="0"/>
        <w:adjustRightInd w:val="0"/>
        <w:ind w:firstLine="708"/>
        <w:jc w:val="both"/>
        <w:rPr>
          <w:rFonts w:ascii="Times New Roman" w:hAnsi="Times New Roman" w:cs="Times New Roman"/>
          <w:sz w:val="24"/>
          <w:szCs w:val="24"/>
          <w:highlight w:val="white"/>
        </w:rPr>
      </w:pPr>
      <w:r w:rsidRPr="00ED2505">
        <w:rPr>
          <w:rFonts w:ascii="Times New Roman" w:hAnsi="Times New Roman" w:cs="Times New Roman"/>
          <w:b/>
          <w:bCs/>
          <w:sz w:val="24"/>
          <w:szCs w:val="24"/>
          <w:highlight w:val="white"/>
        </w:rPr>
        <w:t xml:space="preserve"> </w:t>
      </w:r>
      <w:r w:rsidRPr="00ED2505">
        <w:rPr>
          <w:rFonts w:ascii="Times New Roman" w:hAnsi="Times New Roman" w:cs="Times New Roman"/>
          <w:sz w:val="24"/>
          <w:szCs w:val="24"/>
          <w:highlight w:val="white"/>
        </w:rPr>
        <w:t xml:space="preserve">kişi olmak üzere toplam </w:t>
      </w:r>
      <w:r w:rsidRPr="00ED2505">
        <w:rPr>
          <w:rFonts w:ascii="Times New Roman" w:hAnsi="Times New Roman" w:cs="Times New Roman"/>
          <w:b/>
          <w:sz w:val="24"/>
          <w:szCs w:val="24"/>
          <w:highlight w:val="white"/>
        </w:rPr>
        <w:t>5.373</w:t>
      </w:r>
      <w:r w:rsidRPr="00ED2505">
        <w:rPr>
          <w:rFonts w:ascii="Times New Roman" w:hAnsi="Times New Roman" w:cs="Times New Roman"/>
          <w:b/>
          <w:bCs/>
          <w:sz w:val="24"/>
          <w:szCs w:val="24"/>
          <w:highlight w:val="white"/>
        </w:rPr>
        <w:t xml:space="preserve"> </w:t>
      </w:r>
      <w:r w:rsidRPr="00ED2505">
        <w:rPr>
          <w:rFonts w:ascii="Times New Roman" w:hAnsi="Times New Roman" w:cs="Times New Roman"/>
          <w:sz w:val="24"/>
          <w:szCs w:val="24"/>
          <w:highlight w:val="white"/>
        </w:rPr>
        <w:t>seyirci film  İzlemiştir. Yine aynı tarihler arasında</w:t>
      </w:r>
      <w:r w:rsidRPr="00ED2505">
        <w:rPr>
          <w:rFonts w:ascii="Times New Roman" w:hAnsi="Times New Roman" w:cs="Times New Roman"/>
          <w:b/>
          <w:bCs/>
          <w:sz w:val="24"/>
          <w:szCs w:val="24"/>
          <w:highlight w:val="white"/>
        </w:rPr>
        <w:t xml:space="preserve"> </w:t>
      </w:r>
      <w:r w:rsidR="00DA1CF7" w:rsidRPr="00ED2505">
        <w:rPr>
          <w:rFonts w:ascii="Times New Roman" w:hAnsi="Times New Roman" w:cs="Times New Roman"/>
          <w:b/>
          <w:bCs/>
          <w:sz w:val="24"/>
          <w:szCs w:val="24"/>
          <w:highlight w:val="white"/>
        </w:rPr>
        <w:t>3 adet</w:t>
      </w:r>
      <w:r w:rsidRPr="00ED2505">
        <w:rPr>
          <w:rFonts w:ascii="Times New Roman" w:hAnsi="Times New Roman" w:cs="Times New Roman"/>
          <w:sz w:val="24"/>
          <w:szCs w:val="24"/>
          <w:highlight w:val="white"/>
        </w:rPr>
        <w:t xml:space="preserve"> etkinlik gerçekleştirilmiştir.</w:t>
      </w:r>
    </w:p>
    <w:p w:rsidR="000B2AE9" w:rsidRPr="00ED2505" w:rsidRDefault="000B2AE9" w:rsidP="000B2AE9">
      <w:pPr>
        <w:autoSpaceDE w:val="0"/>
        <w:autoSpaceDN w:val="0"/>
        <w:adjustRightInd w:val="0"/>
        <w:ind w:firstLine="708"/>
        <w:jc w:val="both"/>
        <w:rPr>
          <w:rFonts w:ascii="Times New Roman" w:hAnsi="Times New Roman" w:cs="Times New Roman"/>
          <w:sz w:val="24"/>
          <w:szCs w:val="24"/>
          <w:highlight w:val="white"/>
        </w:rPr>
      </w:pPr>
      <w:r w:rsidRPr="00ED2505">
        <w:rPr>
          <w:rFonts w:ascii="Times New Roman" w:hAnsi="Times New Roman" w:cs="Times New Roman"/>
          <w:sz w:val="24"/>
          <w:szCs w:val="24"/>
          <w:highlight w:val="white"/>
        </w:rPr>
        <w:t>2020 Yılında gerçekleşen salgın hastalık Covid 19 sebebi ile sinema salonumuz 11 Mart 2020 tarihinde işletime geçici süre ile kapatılmıştır.</w:t>
      </w:r>
    </w:p>
    <w:p w:rsidR="000B2AE9" w:rsidRPr="00ED2505" w:rsidRDefault="000B2AE9" w:rsidP="000B2AE9">
      <w:pPr>
        <w:autoSpaceDE w:val="0"/>
        <w:autoSpaceDN w:val="0"/>
        <w:adjustRightInd w:val="0"/>
        <w:ind w:firstLine="708"/>
        <w:jc w:val="both"/>
        <w:rPr>
          <w:rFonts w:ascii="Times New Roman" w:hAnsi="Times New Roman" w:cs="Times New Roman"/>
          <w:sz w:val="24"/>
          <w:szCs w:val="24"/>
          <w:highlight w:val="white"/>
        </w:rPr>
      </w:pPr>
    </w:p>
    <w:p w:rsidR="00DA1CF7" w:rsidRPr="00ED2505" w:rsidRDefault="00DA1CF7" w:rsidP="000B2AE9">
      <w:pPr>
        <w:autoSpaceDE w:val="0"/>
        <w:autoSpaceDN w:val="0"/>
        <w:adjustRightInd w:val="0"/>
        <w:ind w:firstLine="708"/>
        <w:jc w:val="both"/>
        <w:rPr>
          <w:rFonts w:ascii="Times New Roman" w:hAnsi="Times New Roman" w:cs="Times New Roman"/>
          <w:sz w:val="24"/>
          <w:szCs w:val="24"/>
          <w:highlight w:val="white"/>
        </w:rPr>
      </w:pPr>
    </w:p>
    <w:p w:rsidR="00DA1CF7" w:rsidRPr="00ED2505" w:rsidRDefault="00DA1CF7" w:rsidP="000B2AE9">
      <w:pPr>
        <w:autoSpaceDE w:val="0"/>
        <w:autoSpaceDN w:val="0"/>
        <w:adjustRightInd w:val="0"/>
        <w:ind w:firstLine="708"/>
        <w:jc w:val="both"/>
        <w:rPr>
          <w:rFonts w:ascii="Times New Roman" w:hAnsi="Times New Roman" w:cs="Times New Roman"/>
          <w:sz w:val="24"/>
          <w:szCs w:val="24"/>
          <w:highlight w:val="white"/>
        </w:rPr>
      </w:pPr>
    </w:p>
    <w:p w:rsidR="00DA1CF7" w:rsidRPr="00ED2505" w:rsidRDefault="00DA1CF7" w:rsidP="000B2AE9">
      <w:pPr>
        <w:autoSpaceDE w:val="0"/>
        <w:autoSpaceDN w:val="0"/>
        <w:adjustRightInd w:val="0"/>
        <w:ind w:firstLine="708"/>
        <w:jc w:val="both"/>
        <w:rPr>
          <w:rFonts w:ascii="Times New Roman" w:hAnsi="Times New Roman" w:cs="Times New Roman"/>
          <w:sz w:val="24"/>
          <w:szCs w:val="24"/>
          <w:highlight w:val="whit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2905"/>
        <w:gridCol w:w="3813"/>
        <w:gridCol w:w="3135"/>
      </w:tblGrid>
      <w:tr w:rsidR="000B2AE9" w:rsidRPr="00ED2505" w:rsidTr="000B2AE9">
        <w:trPr>
          <w:trHeight w:val="330"/>
        </w:trPr>
        <w:tc>
          <w:tcPr>
            <w:tcW w:w="5000" w:type="pct"/>
            <w:gridSpan w:val="3"/>
            <w:shd w:val="clear" w:color="auto" w:fill="FFFFFF" w:themeFill="background1"/>
            <w:vAlign w:val="center"/>
          </w:tcPr>
          <w:p w:rsidR="000B2AE9" w:rsidRPr="00ED2505" w:rsidRDefault="000B2AE9" w:rsidP="000B2AE9">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AHMET HAMDİ TANPINAR KÜLTÜR MERKEZİ GELİR-GİDER TABLOSU</w:t>
            </w:r>
          </w:p>
        </w:tc>
      </w:tr>
      <w:tr w:rsidR="000B2AE9" w:rsidRPr="00ED2505" w:rsidTr="000B2AE9">
        <w:trPr>
          <w:trHeight w:val="547"/>
        </w:trPr>
        <w:tc>
          <w:tcPr>
            <w:tcW w:w="1474" w:type="pct"/>
            <w:shd w:val="clear" w:color="auto" w:fill="FFFFFF" w:themeFill="background1"/>
            <w:vAlign w:val="center"/>
          </w:tcPr>
          <w:p w:rsidR="000B2AE9" w:rsidRPr="00ED2505" w:rsidRDefault="000B2AE9" w:rsidP="000B2AE9">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GELİR</w:t>
            </w:r>
          </w:p>
        </w:tc>
        <w:tc>
          <w:tcPr>
            <w:tcW w:w="1935" w:type="pct"/>
            <w:shd w:val="clear" w:color="auto" w:fill="FFFFFF" w:themeFill="background1"/>
            <w:vAlign w:val="center"/>
          </w:tcPr>
          <w:p w:rsidR="000B2AE9" w:rsidRPr="00ED2505" w:rsidRDefault="000B2AE9" w:rsidP="000B2AE9">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GİDER</w:t>
            </w:r>
          </w:p>
        </w:tc>
        <w:tc>
          <w:tcPr>
            <w:tcW w:w="1591" w:type="pct"/>
            <w:shd w:val="clear" w:color="auto" w:fill="FFFFFF" w:themeFill="background1"/>
            <w:vAlign w:val="center"/>
          </w:tcPr>
          <w:p w:rsidR="000B2AE9" w:rsidRPr="00ED2505" w:rsidRDefault="000B2AE9" w:rsidP="000B2AE9">
            <w:pPr>
              <w:autoSpaceDE w:val="0"/>
              <w:autoSpaceDN w:val="0"/>
              <w:adjustRightInd w:val="0"/>
              <w:ind w:left="-108"/>
              <w:jc w:val="center"/>
              <w:rPr>
                <w:rFonts w:ascii="Times New Roman" w:hAnsi="Times New Roman" w:cs="Times New Roman"/>
                <w:b/>
                <w:bCs/>
              </w:rPr>
            </w:pPr>
            <w:r w:rsidRPr="00ED2505">
              <w:rPr>
                <w:rFonts w:ascii="Times New Roman" w:hAnsi="Times New Roman" w:cs="Times New Roman"/>
                <w:b/>
                <w:bCs/>
              </w:rPr>
              <w:t>KAR/ZARAR</w:t>
            </w:r>
          </w:p>
        </w:tc>
      </w:tr>
      <w:tr w:rsidR="000B2AE9" w:rsidRPr="00ED2505" w:rsidTr="000B2AE9">
        <w:trPr>
          <w:trHeight w:val="533"/>
        </w:trPr>
        <w:tc>
          <w:tcPr>
            <w:tcW w:w="1474" w:type="pct"/>
            <w:shd w:val="clear" w:color="auto" w:fill="FFFFFF" w:themeFill="background1"/>
          </w:tcPr>
          <w:p w:rsidR="000B2AE9" w:rsidRPr="00ED2505" w:rsidRDefault="000B2AE9" w:rsidP="000B2AE9">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31.224,02</w:t>
            </w:r>
          </w:p>
        </w:tc>
        <w:tc>
          <w:tcPr>
            <w:tcW w:w="1935" w:type="pct"/>
            <w:shd w:val="clear" w:color="auto" w:fill="FFFFFF" w:themeFill="background1"/>
          </w:tcPr>
          <w:p w:rsidR="000B2AE9" w:rsidRPr="00ED2505" w:rsidRDefault="000B2AE9" w:rsidP="000B2AE9">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143.689,69</w:t>
            </w:r>
          </w:p>
        </w:tc>
        <w:tc>
          <w:tcPr>
            <w:tcW w:w="1591" w:type="pct"/>
            <w:shd w:val="clear" w:color="auto" w:fill="FFFFFF" w:themeFill="background1"/>
          </w:tcPr>
          <w:p w:rsidR="000B2AE9" w:rsidRPr="00ED2505" w:rsidRDefault="000B2AE9" w:rsidP="000B2AE9">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-112.465,67</w:t>
            </w:r>
          </w:p>
        </w:tc>
      </w:tr>
    </w:tbl>
    <w:p w:rsidR="000B2AE9" w:rsidRPr="00ED2505" w:rsidRDefault="000B2AE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u w:val="single"/>
          <w:shd w:val="clear" w:color="auto" w:fill="FFFFFF"/>
        </w:rPr>
      </w:pPr>
    </w:p>
    <w:p w:rsidR="001674FF" w:rsidRPr="00ED2505" w:rsidRDefault="007E23B2" w:rsidP="001674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u w:val="single"/>
          <w:shd w:val="clear" w:color="auto" w:fill="FFFFFF"/>
        </w:rPr>
      </w:pP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u w:val="single"/>
          <w:shd w:val="clear" w:color="auto" w:fill="FFFFFF"/>
        </w:rPr>
        <w:t>ÇOK KATLI OTOPARK:</w:t>
      </w:r>
    </w:p>
    <w:p w:rsidR="006710E1" w:rsidRPr="00ED2505" w:rsidRDefault="006710E1" w:rsidP="006710E1">
      <w:pPr>
        <w:autoSpaceDE w:val="0"/>
        <w:autoSpaceDN w:val="0"/>
        <w:adjustRightInd w:val="0"/>
        <w:jc w:val="both"/>
        <w:rPr>
          <w:rFonts w:ascii="Times New Roman" w:hAnsi="Times New Roman" w:cs="Times New Roman"/>
          <w:bCs/>
        </w:rPr>
      </w:pPr>
      <w:r w:rsidRPr="00ED2505">
        <w:rPr>
          <w:rFonts w:ascii="Times New Roman" w:hAnsi="Times New Roman" w:cs="Times New Roman"/>
        </w:rPr>
        <w:t xml:space="preserve">Çok Katlı </w:t>
      </w:r>
      <w:r w:rsidR="00DA1CF7" w:rsidRPr="00ED2505">
        <w:rPr>
          <w:rFonts w:ascii="Times New Roman" w:hAnsi="Times New Roman" w:cs="Times New Roman"/>
        </w:rPr>
        <w:t>Otoparkta 4</w:t>
      </w:r>
      <w:r w:rsidRPr="00ED2505">
        <w:rPr>
          <w:rFonts w:ascii="Times New Roman" w:hAnsi="Times New Roman" w:cs="Times New Roman"/>
        </w:rPr>
        <w:t xml:space="preserve"> Gişe Görevlisi, 1 Temizlik Personeli olmak üzere 5 personel görev yapmaktadır. Otopark 3 katlı olup 276 araç kapasitesi ile halkımızın hizmetindedir. Ayrıca otopark içinde oto yıkama bölümünde her biri 1 tl karşılığı olan 1 adet köpük, 1 adet su ve 1 adet araç içi temizleme süpürgesi faal durumda hizmet vermektedir. </w:t>
      </w:r>
      <w:r w:rsidRPr="00ED2505">
        <w:rPr>
          <w:rFonts w:ascii="Times New Roman" w:hAnsi="Times New Roman" w:cs="Times New Roman"/>
          <w:bCs/>
        </w:rPr>
        <w:t>Çok Katlı Otoparkta 283 özel, 35 kamu ve 17 Motosiklet olmak üzere toplam 335 adet abone bulunmaktadır.</w:t>
      </w:r>
    </w:p>
    <w:p w:rsidR="006710E1" w:rsidRPr="00ED2505" w:rsidRDefault="006710E1" w:rsidP="006710E1">
      <w:pPr>
        <w:autoSpaceDE w:val="0"/>
        <w:autoSpaceDN w:val="0"/>
        <w:adjustRightInd w:val="0"/>
        <w:jc w:val="both"/>
        <w:rPr>
          <w:rFonts w:ascii="Times New Roman" w:hAnsi="Times New Roman"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5242"/>
        <w:gridCol w:w="4611"/>
      </w:tblGrid>
      <w:tr w:rsidR="006710E1" w:rsidRPr="00ED2505" w:rsidTr="006710E1">
        <w:tc>
          <w:tcPr>
            <w:tcW w:w="5000" w:type="pct"/>
            <w:gridSpan w:val="2"/>
            <w:shd w:val="clear" w:color="auto" w:fill="FFFFFF" w:themeFill="background1"/>
          </w:tcPr>
          <w:p w:rsidR="006710E1" w:rsidRPr="00ED2505" w:rsidRDefault="006710E1" w:rsidP="006710E1">
            <w:pPr>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ÇOK KATLI OTOPARK' TA UYGULANAN ÜCRET TARİFESİ</w:t>
            </w:r>
          </w:p>
        </w:tc>
      </w:tr>
      <w:tr w:rsidR="006710E1" w:rsidRPr="00ED2505" w:rsidTr="006710E1">
        <w:tc>
          <w:tcPr>
            <w:tcW w:w="2660" w:type="pct"/>
            <w:shd w:val="clear" w:color="auto" w:fill="FFFFFF" w:themeFill="background1"/>
          </w:tcPr>
          <w:p w:rsidR="006710E1" w:rsidRPr="00ED2505" w:rsidRDefault="006710E1" w:rsidP="006710E1">
            <w:pPr>
              <w:autoSpaceDE w:val="0"/>
              <w:autoSpaceDN w:val="0"/>
              <w:adjustRightInd w:val="0"/>
              <w:rPr>
                <w:rFonts w:ascii="Times New Roman" w:hAnsi="Times New Roman" w:cs="Times New Roman"/>
                <w:sz w:val="24"/>
                <w:szCs w:val="24"/>
              </w:rPr>
            </w:pPr>
            <w:r w:rsidRPr="00ED2505">
              <w:rPr>
                <w:rFonts w:ascii="Times New Roman" w:hAnsi="Times New Roman" w:cs="Times New Roman"/>
                <w:sz w:val="24"/>
                <w:szCs w:val="24"/>
              </w:rPr>
              <w:t>Günlük Giriş-Çıkış</w:t>
            </w:r>
          </w:p>
        </w:tc>
        <w:tc>
          <w:tcPr>
            <w:tcW w:w="2340" w:type="pct"/>
            <w:shd w:val="clear" w:color="auto" w:fill="FFFFFF" w:themeFill="background1"/>
          </w:tcPr>
          <w:p w:rsidR="006710E1" w:rsidRPr="00ED2505" w:rsidRDefault="006710E1" w:rsidP="006710E1">
            <w:pPr>
              <w:autoSpaceDE w:val="0"/>
              <w:autoSpaceDN w:val="0"/>
              <w:adjustRightInd w:val="0"/>
              <w:ind w:left="-168" w:firstLine="168"/>
              <w:rPr>
                <w:rFonts w:ascii="Times New Roman" w:hAnsi="Times New Roman" w:cs="Times New Roman"/>
                <w:sz w:val="24"/>
                <w:szCs w:val="24"/>
              </w:rPr>
            </w:pPr>
            <w:r w:rsidRPr="00ED2505">
              <w:rPr>
                <w:rFonts w:ascii="Times New Roman" w:hAnsi="Times New Roman" w:cs="Times New Roman"/>
                <w:sz w:val="24"/>
                <w:szCs w:val="24"/>
              </w:rPr>
              <w:t>Giriş 3,00 Tl, saat başı 1 TL.</w:t>
            </w:r>
          </w:p>
        </w:tc>
      </w:tr>
      <w:tr w:rsidR="006710E1" w:rsidRPr="00ED2505" w:rsidTr="006710E1">
        <w:tc>
          <w:tcPr>
            <w:tcW w:w="2660" w:type="pct"/>
            <w:shd w:val="clear" w:color="auto" w:fill="FFFFFF" w:themeFill="background1"/>
          </w:tcPr>
          <w:p w:rsidR="006710E1" w:rsidRPr="00ED2505" w:rsidRDefault="006710E1" w:rsidP="006710E1">
            <w:pPr>
              <w:autoSpaceDE w:val="0"/>
              <w:autoSpaceDN w:val="0"/>
              <w:adjustRightInd w:val="0"/>
              <w:rPr>
                <w:rFonts w:ascii="Times New Roman" w:hAnsi="Times New Roman" w:cs="Times New Roman"/>
                <w:sz w:val="24"/>
                <w:szCs w:val="24"/>
              </w:rPr>
            </w:pPr>
            <w:r w:rsidRPr="00ED2505">
              <w:rPr>
                <w:rFonts w:ascii="Times New Roman" w:hAnsi="Times New Roman" w:cs="Times New Roman"/>
                <w:sz w:val="24"/>
                <w:szCs w:val="24"/>
              </w:rPr>
              <w:t>Özel Abone Ücreti</w:t>
            </w:r>
          </w:p>
        </w:tc>
        <w:tc>
          <w:tcPr>
            <w:tcW w:w="2340" w:type="pct"/>
            <w:shd w:val="clear" w:color="auto" w:fill="FFFFFF" w:themeFill="background1"/>
          </w:tcPr>
          <w:p w:rsidR="006710E1" w:rsidRPr="00ED2505" w:rsidRDefault="006710E1" w:rsidP="006710E1">
            <w:pPr>
              <w:autoSpaceDE w:val="0"/>
              <w:autoSpaceDN w:val="0"/>
              <w:adjustRightInd w:val="0"/>
              <w:rPr>
                <w:rFonts w:ascii="Times New Roman" w:hAnsi="Times New Roman" w:cs="Times New Roman"/>
                <w:sz w:val="24"/>
                <w:szCs w:val="24"/>
              </w:rPr>
            </w:pPr>
            <w:r w:rsidRPr="00ED2505">
              <w:rPr>
                <w:rFonts w:ascii="Times New Roman" w:hAnsi="Times New Roman" w:cs="Times New Roman"/>
                <w:sz w:val="24"/>
                <w:szCs w:val="24"/>
              </w:rPr>
              <w:t xml:space="preserve">    130,00 TL.</w:t>
            </w:r>
          </w:p>
        </w:tc>
      </w:tr>
      <w:tr w:rsidR="006710E1" w:rsidRPr="00ED2505" w:rsidTr="006710E1">
        <w:tc>
          <w:tcPr>
            <w:tcW w:w="2660" w:type="pct"/>
            <w:shd w:val="clear" w:color="auto" w:fill="FFFFFF" w:themeFill="background1"/>
          </w:tcPr>
          <w:p w:rsidR="006710E1" w:rsidRPr="00ED2505" w:rsidRDefault="006710E1" w:rsidP="006710E1">
            <w:pPr>
              <w:autoSpaceDE w:val="0"/>
              <w:autoSpaceDN w:val="0"/>
              <w:adjustRightInd w:val="0"/>
              <w:rPr>
                <w:rFonts w:ascii="Times New Roman" w:hAnsi="Times New Roman" w:cs="Times New Roman"/>
                <w:sz w:val="24"/>
                <w:szCs w:val="24"/>
              </w:rPr>
            </w:pPr>
            <w:r w:rsidRPr="00ED2505">
              <w:rPr>
                <w:rFonts w:ascii="Times New Roman" w:hAnsi="Times New Roman" w:cs="Times New Roman"/>
                <w:sz w:val="24"/>
                <w:szCs w:val="24"/>
              </w:rPr>
              <w:t>Kamu abone Ücreti</w:t>
            </w:r>
          </w:p>
        </w:tc>
        <w:tc>
          <w:tcPr>
            <w:tcW w:w="2340" w:type="pct"/>
            <w:shd w:val="clear" w:color="auto" w:fill="FFFFFF" w:themeFill="background1"/>
          </w:tcPr>
          <w:p w:rsidR="006710E1" w:rsidRPr="00ED2505" w:rsidRDefault="006710E1" w:rsidP="006710E1">
            <w:pPr>
              <w:autoSpaceDE w:val="0"/>
              <w:autoSpaceDN w:val="0"/>
              <w:adjustRightInd w:val="0"/>
              <w:rPr>
                <w:rFonts w:ascii="Times New Roman" w:hAnsi="Times New Roman" w:cs="Times New Roman"/>
                <w:sz w:val="24"/>
                <w:szCs w:val="24"/>
              </w:rPr>
            </w:pPr>
            <w:r w:rsidRPr="00ED2505">
              <w:rPr>
                <w:rFonts w:ascii="Times New Roman" w:hAnsi="Times New Roman" w:cs="Times New Roman"/>
                <w:sz w:val="24"/>
                <w:szCs w:val="24"/>
              </w:rPr>
              <w:t xml:space="preserve">    100,00 TL.</w:t>
            </w:r>
          </w:p>
        </w:tc>
      </w:tr>
    </w:tbl>
    <w:p w:rsidR="005F7140" w:rsidRPr="00ED2505" w:rsidRDefault="005F714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3472"/>
        <w:gridCol w:w="2966"/>
        <w:gridCol w:w="3415"/>
      </w:tblGrid>
      <w:tr w:rsidR="006710E1" w:rsidRPr="00ED2505" w:rsidTr="006710E1">
        <w:trPr>
          <w:trHeight w:val="357"/>
        </w:trPr>
        <w:tc>
          <w:tcPr>
            <w:tcW w:w="5000" w:type="pct"/>
            <w:gridSpan w:val="3"/>
            <w:shd w:val="clear" w:color="auto" w:fill="FFFFFF" w:themeFill="background1"/>
            <w:vAlign w:val="center"/>
          </w:tcPr>
          <w:p w:rsidR="006710E1" w:rsidRPr="00ED2505" w:rsidRDefault="006710E1" w:rsidP="006710E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ÇOK KATLI OTOPARK GELİR-GİDER TABLOSU</w:t>
            </w:r>
          </w:p>
        </w:tc>
      </w:tr>
      <w:tr w:rsidR="006710E1" w:rsidRPr="00ED2505" w:rsidTr="006710E1">
        <w:trPr>
          <w:trHeight w:val="592"/>
        </w:trPr>
        <w:tc>
          <w:tcPr>
            <w:tcW w:w="1762" w:type="pct"/>
            <w:shd w:val="clear" w:color="auto" w:fill="FFFFFF" w:themeFill="background1"/>
            <w:vAlign w:val="center"/>
          </w:tcPr>
          <w:p w:rsidR="006710E1" w:rsidRPr="00ED2505" w:rsidRDefault="006710E1" w:rsidP="006710E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GELİR</w:t>
            </w:r>
          </w:p>
        </w:tc>
        <w:tc>
          <w:tcPr>
            <w:tcW w:w="1505" w:type="pct"/>
            <w:shd w:val="clear" w:color="auto" w:fill="FFFFFF" w:themeFill="background1"/>
            <w:vAlign w:val="center"/>
          </w:tcPr>
          <w:p w:rsidR="006710E1" w:rsidRPr="00ED2505" w:rsidRDefault="006710E1" w:rsidP="006710E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GİDER</w:t>
            </w:r>
          </w:p>
        </w:tc>
        <w:tc>
          <w:tcPr>
            <w:tcW w:w="1733" w:type="pct"/>
            <w:shd w:val="clear" w:color="auto" w:fill="FFFFFF" w:themeFill="background1"/>
            <w:vAlign w:val="center"/>
          </w:tcPr>
          <w:p w:rsidR="006710E1" w:rsidRPr="00ED2505" w:rsidRDefault="006710E1" w:rsidP="006710E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KAR/ZARAR</w:t>
            </w:r>
          </w:p>
        </w:tc>
      </w:tr>
      <w:tr w:rsidR="006710E1" w:rsidRPr="00ED2505" w:rsidTr="006710E1">
        <w:trPr>
          <w:trHeight w:val="238"/>
        </w:trPr>
        <w:tc>
          <w:tcPr>
            <w:tcW w:w="1762" w:type="pct"/>
            <w:shd w:val="clear" w:color="auto" w:fill="FFFFFF" w:themeFill="background1"/>
            <w:vAlign w:val="center"/>
          </w:tcPr>
          <w:p w:rsidR="006710E1" w:rsidRPr="00ED2505" w:rsidRDefault="006710E1" w:rsidP="006710E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512.970,00</w:t>
            </w:r>
          </w:p>
        </w:tc>
        <w:tc>
          <w:tcPr>
            <w:tcW w:w="1505" w:type="pct"/>
            <w:shd w:val="clear" w:color="auto" w:fill="FFFFFF" w:themeFill="background1"/>
            <w:vAlign w:val="center"/>
          </w:tcPr>
          <w:p w:rsidR="006710E1" w:rsidRPr="00ED2505" w:rsidRDefault="006710E1" w:rsidP="006710E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598.908,83</w:t>
            </w:r>
          </w:p>
        </w:tc>
        <w:tc>
          <w:tcPr>
            <w:tcW w:w="1733" w:type="pct"/>
            <w:shd w:val="clear" w:color="auto" w:fill="FFFFFF" w:themeFill="background1"/>
            <w:vAlign w:val="center"/>
          </w:tcPr>
          <w:p w:rsidR="006710E1" w:rsidRPr="00ED2505" w:rsidRDefault="006710E1" w:rsidP="006710E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-85.938,83</w:t>
            </w:r>
          </w:p>
        </w:tc>
      </w:tr>
    </w:tbl>
    <w:p w:rsidR="007E23B2" w:rsidRPr="00ED2505"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E04F80" w:rsidRPr="00ED2505" w:rsidRDefault="00E04F80"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7E23B2" w:rsidRPr="00ED2505"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008E4C5E" w:rsidRPr="00ED2505">
        <w:rPr>
          <w:rFonts w:ascii="Times New Roman" w:hAnsi="Times New Roman" w:cs="Times New Roman"/>
          <w:b/>
          <w:bCs/>
          <w:u w:val="single"/>
          <w:shd w:val="clear" w:color="auto" w:fill="FFFFFF"/>
        </w:rPr>
        <w:t>HOPA</w:t>
      </w:r>
      <w:r w:rsidRPr="00ED2505">
        <w:rPr>
          <w:rFonts w:ascii="Times New Roman" w:hAnsi="Times New Roman" w:cs="Times New Roman"/>
          <w:b/>
          <w:bCs/>
          <w:u w:val="single"/>
          <w:shd w:val="clear" w:color="auto" w:fill="FFFFFF"/>
        </w:rPr>
        <w:t xml:space="preserve"> ESEN KIYI TIR PARKI:</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0"/>
          <w:szCs w:val="20"/>
          <w:u w:val="single"/>
          <w:shd w:val="clear" w:color="auto" w:fill="FFFFFF"/>
        </w:rPr>
      </w:pPr>
    </w:p>
    <w:p w:rsidR="006710E1" w:rsidRPr="00ED2505" w:rsidRDefault="00A112CB" w:rsidP="006710E1">
      <w:pPr>
        <w:autoSpaceDE w:val="0"/>
        <w:autoSpaceDN w:val="0"/>
        <w:adjustRightInd w:val="0"/>
        <w:ind w:firstLine="708"/>
        <w:jc w:val="both"/>
        <w:rPr>
          <w:rFonts w:ascii="Times New Roman" w:hAnsi="Times New Roman" w:cs="Times New Roman"/>
          <w:sz w:val="24"/>
          <w:szCs w:val="24"/>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6710E1" w:rsidRPr="00ED2505">
        <w:rPr>
          <w:rFonts w:ascii="Times New Roman" w:hAnsi="Times New Roman" w:cs="Times New Roman"/>
          <w:sz w:val="24"/>
          <w:szCs w:val="24"/>
        </w:rPr>
        <w:t xml:space="preserve">Hopa Esenkıyı Tır Parkı Artvin Valiliği ile Hopa Kaymakamlığı Köylere Hizmet Götürme Birliği arasında yapılan </w:t>
      </w:r>
      <w:r w:rsidR="006710E1" w:rsidRPr="00ED2505">
        <w:rPr>
          <w:rFonts w:ascii="Times New Roman" w:hAnsi="Times New Roman" w:cs="Times New Roman"/>
          <w:b/>
          <w:sz w:val="24"/>
          <w:szCs w:val="24"/>
        </w:rPr>
        <w:t>27/01/2012</w:t>
      </w:r>
      <w:r w:rsidR="006710E1" w:rsidRPr="00ED2505">
        <w:rPr>
          <w:rFonts w:ascii="Times New Roman" w:hAnsi="Times New Roman" w:cs="Times New Roman"/>
          <w:sz w:val="24"/>
          <w:szCs w:val="24"/>
        </w:rPr>
        <w:t xml:space="preserve"> tarihli protokol gereği %50 paylaşımla (giderler Hopa KHGB tarafından karşılanmak üzere) çalıştırılmaktadır. 1 Güvenlik </w:t>
      </w:r>
      <w:r w:rsidR="00DA1CF7" w:rsidRPr="00ED2505">
        <w:rPr>
          <w:rFonts w:ascii="Times New Roman" w:hAnsi="Times New Roman" w:cs="Times New Roman"/>
          <w:sz w:val="24"/>
          <w:szCs w:val="24"/>
        </w:rPr>
        <w:t>Amiri, 11</w:t>
      </w:r>
      <w:r w:rsidR="006710E1" w:rsidRPr="00ED2505">
        <w:rPr>
          <w:rFonts w:ascii="Times New Roman" w:hAnsi="Times New Roman" w:cs="Times New Roman"/>
          <w:sz w:val="24"/>
          <w:szCs w:val="24"/>
        </w:rPr>
        <w:t xml:space="preserve"> Güvenlik personeli 2 Temizlik personeli ve 4 Gişe personeli olmak üzere toplamda 18 personel ile yürütülmektedir. Tır Parkına giriş yapan araçlardan 30,00 TL otopark giriş </w:t>
      </w:r>
      <w:r w:rsidR="00DA1CF7" w:rsidRPr="00ED2505">
        <w:rPr>
          <w:rFonts w:ascii="Times New Roman" w:hAnsi="Times New Roman" w:cs="Times New Roman"/>
          <w:sz w:val="24"/>
          <w:szCs w:val="24"/>
        </w:rPr>
        <w:t>ücreti, kart</w:t>
      </w:r>
      <w:r w:rsidR="006710E1" w:rsidRPr="00ED2505">
        <w:rPr>
          <w:rFonts w:ascii="Times New Roman" w:hAnsi="Times New Roman" w:cs="Times New Roman"/>
          <w:sz w:val="24"/>
          <w:szCs w:val="24"/>
        </w:rPr>
        <w:t xml:space="preserve"> ücreti ise 25,00 Tl. </w:t>
      </w:r>
      <w:r w:rsidR="00DA1CF7" w:rsidRPr="00ED2505">
        <w:rPr>
          <w:rFonts w:ascii="Times New Roman" w:hAnsi="Times New Roman" w:cs="Times New Roman"/>
          <w:sz w:val="24"/>
          <w:szCs w:val="24"/>
        </w:rPr>
        <w:t>Alınmaktadır</w:t>
      </w:r>
      <w:r w:rsidR="006710E1" w:rsidRPr="00ED2505">
        <w:rPr>
          <w:rFonts w:ascii="Times New Roman" w:hAnsi="Times New Roman" w:cs="Times New Roman"/>
          <w:sz w:val="24"/>
          <w:szCs w:val="24"/>
        </w:rPr>
        <w:t xml:space="preserve">.  </w:t>
      </w:r>
    </w:p>
    <w:p w:rsidR="002B1C1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lastRenderedPageBreak/>
        <w:tab/>
      </w:r>
      <w:r w:rsidRPr="00ED2505">
        <w:rPr>
          <w:rFonts w:ascii="Times New Roman" w:hAnsi="Times New Roman" w:cs="Times New Roman"/>
          <w:b/>
          <w:bCs/>
          <w:shd w:val="clear" w:color="auto" w:fill="FFFFFF"/>
        </w:rPr>
        <w:tab/>
      </w:r>
    </w:p>
    <w:p w:rsidR="006710E1" w:rsidRPr="00ED2505" w:rsidRDefault="006710E1" w:rsidP="006710E1">
      <w:pPr>
        <w:autoSpaceDE w:val="0"/>
        <w:autoSpaceDN w:val="0"/>
        <w:adjustRightInd w:val="0"/>
        <w:jc w:val="both"/>
        <w:rPr>
          <w:sz w:val="24"/>
          <w:szCs w:val="24"/>
        </w:rPr>
      </w:pPr>
      <w:r w:rsidRPr="00ED2505">
        <w:rPr>
          <w:rFonts w:ascii="Times New Roman" w:hAnsi="Times New Roman" w:cs="Times New Roman"/>
          <w:b/>
          <w:bCs/>
          <w:sz w:val="24"/>
          <w:szCs w:val="24"/>
          <w:highlight w:val="white"/>
        </w:rPr>
        <w:t>01-01/2020-31/12/2020</w:t>
      </w:r>
      <w:r w:rsidRPr="00ED2505">
        <w:rPr>
          <w:rFonts w:ascii="Times New Roman" w:hAnsi="Times New Roman" w:cs="Times New Roman"/>
          <w:sz w:val="24"/>
          <w:szCs w:val="24"/>
          <w:highlight w:val="white"/>
        </w:rPr>
        <w:t xml:space="preserve"> tarihleri arasında; </w:t>
      </w:r>
    </w:p>
    <w:p w:rsidR="006710E1" w:rsidRPr="00ED2505" w:rsidRDefault="006710E1" w:rsidP="006710E1">
      <w:pPr>
        <w:autoSpaceDE w:val="0"/>
        <w:autoSpaceDN w:val="0"/>
        <w:adjustRightInd w:val="0"/>
        <w:spacing w:line="360" w:lineRule="auto"/>
        <w:rPr>
          <w:rFonts w:ascii="Times New Roman" w:hAnsi="Times New Roman" w:cs="Times New Roman"/>
          <w:b/>
          <w:sz w:val="24"/>
          <w:szCs w:val="24"/>
        </w:rPr>
      </w:pPr>
      <w:r w:rsidRPr="00ED2505">
        <w:rPr>
          <w:rFonts w:ascii="Times New Roman" w:hAnsi="Times New Roman" w:cs="Times New Roman"/>
          <w:sz w:val="24"/>
          <w:szCs w:val="24"/>
        </w:rPr>
        <w:t xml:space="preserve">Geçen Tır-Kamyon Sayısı    :  </w:t>
      </w:r>
      <w:r w:rsidRPr="00ED2505">
        <w:rPr>
          <w:rFonts w:ascii="Times New Roman" w:hAnsi="Times New Roman" w:cs="Times New Roman"/>
          <w:b/>
          <w:sz w:val="24"/>
          <w:szCs w:val="24"/>
        </w:rPr>
        <w:t xml:space="preserve">166.083 Adet </w:t>
      </w:r>
    </w:p>
    <w:p w:rsidR="006710E1" w:rsidRPr="00ED2505" w:rsidRDefault="006710E1" w:rsidP="006710E1">
      <w:pPr>
        <w:autoSpaceDE w:val="0"/>
        <w:autoSpaceDN w:val="0"/>
        <w:adjustRightInd w:val="0"/>
        <w:spacing w:line="360" w:lineRule="auto"/>
        <w:rPr>
          <w:rFonts w:ascii="Times New Roman" w:hAnsi="Times New Roman" w:cs="Times New Roman"/>
          <w:sz w:val="24"/>
          <w:szCs w:val="24"/>
        </w:rPr>
      </w:pPr>
      <w:r w:rsidRPr="00ED2505">
        <w:rPr>
          <w:rFonts w:ascii="Times New Roman" w:hAnsi="Times New Roman" w:cs="Times New Roman"/>
          <w:sz w:val="24"/>
          <w:szCs w:val="24"/>
        </w:rPr>
        <w:t>Kart Sayısı</w:t>
      </w:r>
      <w:r w:rsidRPr="00ED2505">
        <w:rPr>
          <w:rFonts w:ascii="Times New Roman" w:hAnsi="Times New Roman" w:cs="Times New Roman"/>
          <w:sz w:val="24"/>
          <w:szCs w:val="24"/>
        </w:rPr>
        <w:tab/>
        <w:t xml:space="preserve">                      :    </w:t>
      </w:r>
      <w:r w:rsidRPr="00ED2505">
        <w:rPr>
          <w:rFonts w:ascii="Times New Roman" w:hAnsi="Times New Roman" w:cs="Times New Roman"/>
          <w:b/>
          <w:sz w:val="24"/>
          <w:szCs w:val="24"/>
        </w:rPr>
        <w:t xml:space="preserve"> 9.102 Adet </w:t>
      </w:r>
    </w:p>
    <w:p w:rsidR="000541CC" w:rsidRPr="00ED2505"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3543"/>
        <w:gridCol w:w="3025"/>
        <w:gridCol w:w="3285"/>
      </w:tblGrid>
      <w:tr w:rsidR="006710E1" w:rsidRPr="00ED2505" w:rsidTr="006710E1">
        <w:trPr>
          <w:trHeight w:val="357"/>
        </w:trPr>
        <w:tc>
          <w:tcPr>
            <w:tcW w:w="5000" w:type="pct"/>
            <w:gridSpan w:val="3"/>
            <w:shd w:val="clear" w:color="auto" w:fill="FFFFFF" w:themeFill="background1"/>
            <w:vAlign w:val="center"/>
          </w:tcPr>
          <w:p w:rsidR="006710E1" w:rsidRPr="00ED2505" w:rsidRDefault="006710E1" w:rsidP="006710E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ESENKIYI TIR PARKI –KOPMUŞ OTOBÜS GELİR-GİDER TABLOSU</w:t>
            </w:r>
          </w:p>
        </w:tc>
      </w:tr>
      <w:tr w:rsidR="006710E1" w:rsidRPr="00ED2505" w:rsidTr="006710E1">
        <w:trPr>
          <w:trHeight w:val="592"/>
        </w:trPr>
        <w:tc>
          <w:tcPr>
            <w:tcW w:w="1798" w:type="pct"/>
            <w:shd w:val="clear" w:color="auto" w:fill="FFFFFF" w:themeFill="background1"/>
            <w:vAlign w:val="center"/>
          </w:tcPr>
          <w:p w:rsidR="006710E1" w:rsidRPr="00ED2505" w:rsidRDefault="006710E1" w:rsidP="006710E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GELİR</w:t>
            </w:r>
          </w:p>
        </w:tc>
        <w:tc>
          <w:tcPr>
            <w:tcW w:w="1535" w:type="pct"/>
            <w:shd w:val="clear" w:color="auto" w:fill="FFFFFF" w:themeFill="background1"/>
            <w:vAlign w:val="center"/>
          </w:tcPr>
          <w:p w:rsidR="006710E1" w:rsidRPr="00ED2505" w:rsidRDefault="006710E1" w:rsidP="006710E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GİDER</w:t>
            </w:r>
          </w:p>
        </w:tc>
        <w:tc>
          <w:tcPr>
            <w:tcW w:w="1667" w:type="pct"/>
            <w:shd w:val="clear" w:color="auto" w:fill="FFFFFF" w:themeFill="background1"/>
            <w:vAlign w:val="center"/>
          </w:tcPr>
          <w:p w:rsidR="006710E1" w:rsidRPr="00ED2505" w:rsidRDefault="006710E1" w:rsidP="006710E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KAR/ZARAR</w:t>
            </w:r>
          </w:p>
        </w:tc>
      </w:tr>
      <w:tr w:rsidR="006710E1" w:rsidRPr="00ED2505" w:rsidTr="006710E1">
        <w:trPr>
          <w:trHeight w:val="339"/>
        </w:trPr>
        <w:tc>
          <w:tcPr>
            <w:tcW w:w="1798" w:type="pct"/>
            <w:shd w:val="clear" w:color="auto" w:fill="FFFFFF" w:themeFill="background1"/>
          </w:tcPr>
          <w:p w:rsidR="006710E1" w:rsidRPr="00ED2505" w:rsidRDefault="006710E1" w:rsidP="006710E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6.045.625,00</w:t>
            </w:r>
          </w:p>
        </w:tc>
        <w:tc>
          <w:tcPr>
            <w:tcW w:w="1535" w:type="pct"/>
            <w:shd w:val="clear" w:color="auto" w:fill="FFFFFF" w:themeFill="background1"/>
          </w:tcPr>
          <w:p w:rsidR="006710E1" w:rsidRPr="00ED2505" w:rsidRDefault="006710E1" w:rsidP="006710E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2.779.190,09</w:t>
            </w:r>
          </w:p>
        </w:tc>
        <w:tc>
          <w:tcPr>
            <w:tcW w:w="1667" w:type="pct"/>
            <w:shd w:val="clear" w:color="auto" w:fill="FFFFFF" w:themeFill="background1"/>
          </w:tcPr>
          <w:p w:rsidR="006710E1" w:rsidRPr="00ED2505" w:rsidRDefault="006710E1" w:rsidP="006710E1">
            <w:pPr>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3.266.434,91</w:t>
            </w:r>
          </w:p>
        </w:tc>
      </w:tr>
    </w:tbl>
    <w:p w:rsidR="000541CC" w:rsidRPr="00ED2505"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6710E1" w:rsidRPr="00ED2505" w:rsidRDefault="006710E1" w:rsidP="006710E1">
      <w:pPr>
        <w:autoSpaceDE w:val="0"/>
        <w:autoSpaceDN w:val="0"/>
        <w:adjustRightInd w:val="0"/>
        <w:ind w:firstLine="708"/>
        <w:jc w:val="both"/>
        <w:rPr>
          <w:rFonts w:ascii="Times New Roman" w:hAnsi="Times New Roman" w:cs="Times New Roman"/>
          <w:sz w:val="24"/>
          <w:szCs w:val="24"/>
        </w:rPr>
      </w:pPr>
      <w:r w:rsidRPr="00ED2505">
        <w:rPr>
          <w:rFonts w:ascii="Times New Roman" w:hAnsi="Times New Roman" w:cs="Times New Roman"/>
          <w:sz w:val="24"/>
          <w:szCs w:val="24"/>
        </w:rPr>
        <w:t xml:space="preserve">Hopa Kopmuş Mesire Alanı İşletmeciliği Artvin Valiliği ile Hopa Köylere Hizmet Götürme Birliği arasında yapılan 12/08/2016 Protokol gereği %50 paylaşımla (giderler İl Özel İdaresi tarafından karşılanmak </w:t>
      </w:r>
      <w:r w:rsidR="00DA1CF7" w:rsidRPr="00ED2505">
        <w:rPr>
          <w:rFonts w:ascii="Times New Roman" w:hAnsi="Times New Roman" w:cs="Times New Roman"/>
          <w:sz w:val="24"/>
          <w:szCs w:val="24"/>
        </w:rPr>
        <w:t>üzere) işletilmektedir</w:t>
      </w:r>
      <w:r w:rsidRPr="00ED2505">
        <w:rPr>
          <w:rFonts w:ascii="Times New Roman" w:hAnsi="Times New Roman" w:cs="Times New Roman"/>
          <w:sz w:val="24"/>
          <w:szCs w:val="24"/>
        </w:rPr>
        <w:t xml:space="preserve">. Otobüs Parkında 12 Güvenlik personeli, 2 Temizlik ve 4 Gişe Personeli olmak üzere 18 personel ile yürütülmektedir. Otobüs Parkına Parkına giriş yapan araçlardan 35,00 TL otopark giriş </w:t>
      </w:r>
      <w:r w:rsidR="00DA1CF7" w:rsidRPr="00ED2505">
        <w:rPr>
          <w:rFonts w:ascii="Times New Roman" w:hAnsi="Times New Roman" w:cs="Times New Roman"/>
          <w:sz w:val="24"/>
          <w:szCs w:val="24"/>
        </w:rPr>
        <w:t>ücreti, kart</w:t>
      </w:r>
      <w:r w:rsidRPr="00ED2505">
        <w:rPr>
          <w:rFonts w:ascii="Times New Roman" w:hAnsi="Times New Roman" w:cs="Times New Roman"/>
          <w:sz w:val="24"/>
          <w:szCs w:val="24"/>
        </w:rPr>
        <w:t xml:space="preserve"> ücreti ise 25,00 Tl. </w:t>
      </w:r>
      <w:r w:rsidR="00DA1CF7" w:rsidRPr="00ED2505">
        <w:rPr>
          <w:rFonts w:ascii="Times New Roman" w:hAnsi="Times New Roman" w:cs="Times New Roman"/>
          <w:sz w:val="24"/>
          <w:szCs w:val="24"/>
        </w:rPr>
        <w:t>Alınmaktadır</w:t>
      </w:r>
      <w:r w:rsidRPr="00ED2505">
        <w:rPr>
          <w:rFonts w:ascii="Times New Roman" w:hAnsi="Times New Roman" w:cs="Times New Roman"/>
          <w:sz w:val="24"/>
          <w:szCs w:val="24"/>
        </w:rPr>
        <w:t xml:space="preserve">.  </w:t>
      </w:r>
    </w:p>
    <w:p w:rsidR="008A1E2F" w:rsidRPr="00ED2505" w:rsidRDefault="008A1E2F" w:rsidP="00E515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8A1E2F" w:rsidRPr="00ED2505" w:rsidRDefault="008A1E2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p>
    <w:p w:rsidR="00DA1CF7" w:rsidRPr="00ED2505" w:rsidRDefault="00DA1CF7"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p>
    <w:p w:rsidR="008A1E2F" w:rsidRPr="00ED2505" w:rsidRDefault="001276E2"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ARTÖZ ARTVİN İL ÖZEL İDARESİ PERSONEL ANONİM ŞİRKETİ</w:t>
      </w:r>
    </w:p>
    <w:p w:rsidR="006710E1" w:rsidRPr="00ED2505" w:rsidRDefault="006710E1" w:rsidP="006710E1">
      <w:pPr>
        <w:jc w:val="both"/>
        <w:rPr>
          <w:rFonts w:ascii="Times New Roman" w:hAnsi="Times New Roman" w:cs="Times New Roman"/>
          <w:sz w:val="24"/>
          <w:szCs w:val="24"/>
        </w:rPr>
      </w:pPr>
      <w:r w:rsidRPr="00ED2505">
        <w:rPr>
          <w:rFonts w:ascii="Times New Roman" w:hAnsi="Times New Roman" w:cs="Times New Roman"/>
          <w:sz w:val="24"/>
          <w:szCs w:val="24"/>
        </w:rPr>
        <w:t>696 sayılı Kanunun Hükmünde Kararnamenin 126 nci maddesi ile 27/06/1989 tarih ve 375 sayılı Kanun Hükmünde Kararnameye eklenen Ek Madde 20 ve 696 sayılı Kanun Hükmünde kararnamenin Uygulanmasına Dair Usul ve Esaslara ilişkin tebliğin 28 inci maddesi doğrultusunda il özel idareleri, belediyeler ile buların üyesi olduğu mahalli idari birlikleri ve belediye bağlı kuruluşlarında 4734 sayılı Kamu İhale Kanununun 62. maddesinin birinci fıkrasının (e )bendi ve Kamu ihale genel tebliği 78 nci madde hükümleri kapsamında personel çalıştırılmasına dayalı hizmet alımı yöntemi ile çalıştırılan personelin işçi statüsünde istihdam edilebilmelerini sağlamaya  ve/veya bu kapsamda işçi statüsünde personel çalıştırılmasına dayalı hizmetleri, İmar İnşaat, Taşımacılık, maden, akaryakıt, enerji, beton, turizm alanlarında faaliyetlerde bulunabilmektedir. Şirket bünyesinde halen;</w:t>
      </w:r>
    </w:p>
    <w:p w:rsidR="005D355B" w:rsidRPr="00ED2505" w:rsidRDefault="005D355B"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1276E2" w:rsidRPr="00ED2505" w:rsidRDefault="005D355B"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ED2505">
        <w:rPr>
          <w:rFonts w:ascii="Times New Roman" w:hAnsi="Times New Roman" w:cs="Times New Roman"/>
          <w:bCs/>
          <w:shd w:val="clear" w:color="auto" w:fill="FFFFFF"/>
        </w:rPr>
        <w:t>-Personel çalıştırılması</w:t>
      </w:r>
    </w:p>
    <w:p w:rsidR="005D355B" w:rsidRPr="00ED2505" w:rsidRDefault="005D355B" w:rsidP="00B35471">
      <w:pPr>
        <w:tabs>
          <w:tab w:val="left" w:pos="851"/>
          <w:tab w:val="left" w:pos="1134"/>
          <w:tab w:val="left" w:pos="1418"/>
          <w:tab w:val="left" w:pos="1701"/>
          <w:tab w:val="left" w:pos="1985"/>
          <w:tab w:val="left" w:pos="2268"/>
          <w:tab w:val="left" w:pos="2552"/>
          <w:tab w:val="left" w:pos="2835"/>
          <w:tab w:val="left" w:pos="2977"/>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ED2505">
        <w:rPr>
          <w:rFonts w:ascii="Times New Roman" w:hAnsi="Times New Roman" w:cs="Times New Roman"/>
          <w:bCs/>
          <w:shd w:val="clear" w:color="auto" w:fill="FFFFFF"/>
        </w:rPr>
        <w:t>-Otomatik Kilitli Taş tesisi</w:t>
      </w:r>
    </w:p>
    <w:p w:rsidR="005D355B" w:rsidRPr="00ED2505" w:rsidRDefault="005D355B"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ED2505">
        <w:rPr>
          <w:rFonts w:ascii="Times New Roman" w:hAnsi="Times New Roman" w:cs="Times New Roman"/>
          <w:bCs/>
          <w:shd w:val="clear" w:color="auto" w:fill="FFFFFF"/>
        </w:rPr>
        <w:t>-Kafkasör Arena Otel İşletmeciliği</w:t>
      </w:r>
    </w:p>
    <w:p w:rsidR="00147FEA" w:rsidRPr="00ED2505" w:rsidRDefault="00147FEA"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6710E1" w:rsidRPr="00ED2505" w:rsidRDefault="006710E1" w:rsidP="006710E1">
      <w:pPr>
        <w:jc w:val="both"/>
        <w:rPr>
          <w:rFonts w:ascii="Times New Roman" w:hAnsi="Times New Roman" w:cs="Times New Roman"/>
          <w:b/>
          <w:sz w:val="24"/>
          <w:szCs w:val="24"/>
        </w:rPr>
      </w:pPr>
      <w:r w:rsidRPr="00ED2505">
        <w:rPr>
          <w:rFonts w:ascii="Times New Roman" w:hAnsi="Times New Roman" w:cs="Times New Roman"/>
          <w:b/>
          <w:sz w:val="24"/>
          <w:szCs w:val="24"/>
        </w:rPr>
        <w:t xml:space="preserve">Personel Çalıştırılması </w:t>
      </w:r>
      <w:r w:rsidRPr="00ED2505">
        <w:rPr>
          <w:rFonts w:ascii="Times New Roman" w:hAnsi="Times New Roman" w:cs="Times New Roman"/>
          <w:b/>
          <w:sz w:val="24"/>
          <w:szCs w:val="24"/>
        </w:rPr>
        <w:tab/>
        <w:t>:</w:t>
      </w:r>
    </w:p>
    <w:p w:rsidR="006710E1" w:rsidRPr="00ED2505" w:rsidRDefault="006710E1" w:rsidP="006710E1">
      <w:pPr>
        <w:jc w:val="both"/>
        <w:rPr>
          <w:rFonts w:ascii="Times New Roman" w:hAnsi="Times New Roman" w:cs="Times New Roman"/>
          <w:sz w:val="24"/>
          <w:szCs w:val="24"/>
        </w:rPr>
      </w:pPr>
    </w:p>
    <w:p w:rsidR="00B35471" w:rsidRPr="00ED2505" w:rsidRDefault="006710E1" w:rsidP="006710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rPr>
      </w:pPr>
      <w:r w:rsidRPr="00ED2505">
        <w:rPr>
          <w:rFonts w:ascii="Times New Roman" w:hAnsi="Times New Roman" w:cs="Times New Roman"/>
          <w:sz w:val="24"/>
          <w:szCs w:val="24"/>
        </w:rPr>
        <w:t xml:space="preserve">Toplam </w:t>
      </w:r>
      <w:r w:rsidR="00DA1CF7" w:rsidRPr="00ED2505">
        <w:rPr>
          <w:rFonts w:ascii="Times New Roman" w:hAnsi="Times New Roman" w:cs="Times New Roman"/>
          <w:sz w:val="24"/>
          <w:szCs w:val="24"/>
        </w:rPr>
        <w:t>203 personel</w:t>
      </w:r>
      <w:r w:rsidRPr="00ED2505">
        <w:rPr>
          <w:rFonts w:ascii="Times New Roman" w:hAnsi="Times New Roman" w:cs="Times New Roman"/>
          <w:sz w:val="24"/>
          <w:szCs w:val="24"/>
        </w:rPr>
        <w:t xml:space="preserve"> görev yapmaktadır</w:t>
      </w:r>
    </w:p>
    <w:p w:rsidR="00827856" w:rsidRPr="00ED2505" w:rsidRDefault="00827856" w:rsidP="006710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rPr>
      </w:pPr>
    </w:p>
    <w:p w:rsidR="00B35471" w:rsidRPr="00ED2505" w:rsidRDefault="00827856" w:rsidP="00827856">
      <w:pPr>
        <w:tabs>
          <w:tab w:val="left" w:pos="1134"/>
        </w:tabs>
        <w:autoSpaceDE w:val="0"/>
        <w:autoSpaceDN w:val="0"/>
        <w:adjustRightInd w:val="0"/>
        <w:jc w:val="both"/>
        <w:rPr>
          <w:rFonts w:ascii="Times New Roman" w:hAnsi="Times New Roman" w:cs="Times New Roman"/>
          <w:b/>
          <w:bCs/>
          <w:shd w:val="clear" w:color="auto" w:fill="FFFFFF"/>
        </w:rPr>
      </w:pPr>
      <w:r w:rsidRPr="00ED2505">
        <w:rPr>
          <w:rFonts w:ascii="Times New Roman" w:hAnsi="Times New Roman" w:cs="Times New Roman"/>
          <w:b/>
          <w:sz w:val="24"/>
          <w:szCs w:val="24"/>
        </w:rPr>
        <w:t>PERSONELİN İLÇELERE GÖRE DAĞILIMI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tblPr>
      <w:tblGrid>
        <w:gridCol w:w="6464"/>
        <w:gridCol w:w="3389"/>
      </w:tblGrid>
      <w:tr w:rsidR="00827856" w:rsidRPr="00ED2505" w:rsidTr="008A538F">
        <w:trPr>
          <w:trHeight w:val="397"/>
        </w:trPr>
        <w:tc>
          <w:tcPr>
            <w:tcW w:w="3280" w:type="pct"/>
            <w:shd w:val="clear" w:color="auto" w:fill="FFFFFF" w:themeFill="background1"/>
            <w:vAlign w:val="center"/>
          </w:tcPr>
          <w:p w:rsidR="00827856" w:rsidRPr="00ED2505" w:rsidRDefault="00827856" w:rsidP="00827856">
            <w:pPr>
              <w:tabs>
                <w:tab w:val="left" w:pos="1140"/>
              </w:tabs>
              <w:autoSpaceDE w:val="0"/>
              <w:autoSpaceDN w:val="0"/>
              <w:adjustRightInd w:val="0"/>
              <w:jc w:val="center"/>
              <w:rPr>
                <w:rFonts w:ascii="Times New Roman" w:hAnsi="Times New Roman" w:cs="Times New Roman"/>
                <w:b/>
                <w:sz w:val="24"/>
                <w:szCs w:val="24"/>
              </w:rPr>
            </w:pPr>
            <w:r w:rsidRPr="00ED2505">
              <w:rPr>
                <w:rFonts w:ascii="Times New Roman" w:hAnsi="Times New Roman" w:cs="Times New Roman"/>
                <w:b/>
                <w:sz w:val="24"/>
                <w:szCs w:val="24"/>
              </w:rPr>
              <w:t>İLÇELER</w:t>
            </w:r>
          </w:p>
        </w:tc>
        <w:tc>
          <w:tcPr>
            <w:tcW w:w="1720" w:type="pct"/>
            <w:shd w:val="clear" w:color="auto" w:fill="FFFFFF" w:themeFill="background1"/>
            <w:vAlign w:val="center"/>
          </w:tcPr>
          <w:p w:rsidR="00827856" w:rsidRPr="00ED2505" w:rsidRDefault="00827856" w:rsidP="00827856">
            <w:pPr>
              <w:tabs>
                <w:tab w:val="left" w:pos="1140"/>
              </w:tabs>
              <w:autoSpaceDE w:val="0"/>
              <w:autoSpaceDN w:val="0"/>
              <w:adjustRightInd w:val="0"/>
              <w:jc w:val="center"/>
              <w:rPr>
                <w:rFonts w:ascii="Times New Roman" w:hAnsi="Times New Roman" w:cs="Times New Roman"/>
                <w:b/>
                <w:sz w:val="24"/>
                <w:szCs w:val="24"/>
              </w:rPr>
            </w:pPr>
            <w:r w:rsidRPr="00ED2505">
              <w:rPr>
                <w:rFonts w:ascii="Times New Roman" w:hAnsi="Times New Roman" w:cs="Times New Roman"/>
                <w:b/>
                <w:sz w:val="24"/>
                <w:szCs w:val="24"/>
              </w:rPr>
              <w:t>PERSONEL SAYISI</w:t>
            </w:r>
          </w:p>
        </w:tc>
      </w:tr>
      <w:tr w:rsidR="00827856" w:rsidRPr="00ED2505" w:rsidTr="008A538F">
        <w:trPr>
          <w:trHeight w:val="397"/>
        </w:trPr>
        <w:tc>
          <w:tcPr>
            <w:tcW w:w="3280" w:type="pct"/>
            <w:shd w:val="clear" w:color="auto" w:fill="FFFFFF" w:themeFill="background1"/>
            <w:vAlign w:val="center"/>
          </w:tcPr>
          <w:p w:rsidR="00827856" w:rsidRPr="00ED2505" w:rsidRDefault="00827856" w:rsidP="00827856">
            <w:pPr>
              <w:tabs>
                <w:tab w:val="left" w:pos="1140"/>
              </w:tabs>
              <w:autoSpaceDE w:val="0"/>
              <w:autoSpaceDN w:val="0"/>
              <w:adjustRightInd w:val="0"/>
              <w:rPr>
                <w:rFonts w:ascii="Times New Roman" w:hAnsi="Times New Roman" w:cs="Times New Roman"/>
                <w:sz w:val="24"/>
                <w:szCs w:val="24"/>
              </w:rPr>
            </w:pPr>
            <w:r w:rsidRPr="00ED2505">
              <w:rPr>
                <w:rFonts w:ascii="Times New Roman" w:hAnsi="Times New Roman" w:cs="Times New Roman"/>
                <w:sz w:val="24"/>
                <w:szCs w:val="24"/>
              </w:rPr>
              <w:t>Merkez İlçe</w:t>
            </w:r>
          </w:p>
        </w:tc>
        <w:tc>
          <w:tcPr>
            <w:tcW w:w="1720" w:type="pct"/>
            <w:shd w:val="clear" w:color="auto" w:fill="FFFFFF" w:themeFill="background1"/>
            <w:vAlign w:val="center"/>
          </w:tcPr>
          <w:p w:rsidR="00827856" w:rsidRPr="00ED2505" w:rsidRDefault="00827856" w:rsidP="00827856">
            <w:pPr>
              <w:tabs>
                <w:tab w:val="left" w:pos="1140"/>
              </w:tabs>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140</w:t>
            </w:r>
          </w:p>
        </w:tc>
      </w:tr>
      <w:tr w:rsidR="00827856" w:rsidRPr="00ED2505" w:rsidTr="008A538F">
        <w:trPr>
          <w:trHeight w:val="397"/>
        </w:trPr>
        <w:tc>
          <w:tcPr>
            <w:tcW w:w="3280" w:type="pct"/>
            <w:shd w:val="clear" w:color="auto" w:fill="FFFFFF" w:themeFill="background1"/>
            <w:vAlign w:val="center"/>
          </w:tcPr>
          <w:p w:rsidR="00827856" w:rsidRPr="00ED2505" w:rsidRDefault="00827856" w:rsidP="00827856">
            <w:pPr>
              <w:tabs>
                <w:tab w:val="left" w:pos="1140"/>
              </w:tabs>
              <w:autoSpaceDE w:val="0"/>
              <w:autoSpaceDN w:val="0"/>
              <w:adjustRightInd w:val="0"/>
              <w:rPr>
                <w:rFonts w:ascii="Times New Roman" w:hAnsi="Times New Roman" w:cs="Times New Roman"/>
                <w:sz w:val="24"/>
                <w:szCs w:val="24"/>
              </w:rPr>
            </w:pPr>
            <w:r w:rsidRPr="00ED2505">
              <w:rPr>
                <w:rFonts w:ascii="Times New Roman" w:hAnsi="Times New Roman" w:cs="Times New Roman"/>
                <w:sz w:val="24"/>
                <w:szCs w:val="24"/>
              </w:rPr>
              <w:t>Ardanuç</w:t>
            </w:r>
          </w:p>
        </w:tc>
        <w:tc>
          <w:tcPr>
            <w:tcW w:w="1720" w:type="pct"/>
            <w:shd w:val="clear" w:color="auto" w:fill="FFFFFF" w:themeFill="background1"/>
            <w:vAlign w:val="center"/>
          </w:tcPr>
          <w:p w:rsidR="00827856" w:rsidRPr="00ED2505" w:rsidRDefault="00827856" w:rsidP="00827856">
            <w:pPr>
              <w:tabs>
                <w:tab w:val="left" w:pos="1140"/>
              </w:tabs>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6</w:t>
            </w:r>
          </w:p>
        </w:tc>
      </w:tr>
      <w:tr w:rsidR="00827856" w:rsidRPr="00ED2505" w:rsidTr="008A538F">
        <w:trPr>
          <w:trHeight w:val="397"/>
        </w:trPr>
        <w:tc>
          <w:tcPr>
            <w:tcW w:w="3280" w:type="pct"/>
            <w:shd w:val="clear" w:color="auto" w:fill="FFFFFF" w:themeFill="background1"/>
            <w:vAlign w:val="center"/>
          </w:tcPr>
          <w:p w:rsidR="00827856" w:rsidRPr="00ED2505" w:rsidRDefault="00827856" w:rsidP="00827856">
            <w:pPr>
              <w:tabs>
                <w:tab w:val="left" w:pos="1140"/>
              </w:tabs>
              <w:autoSpaceDE w:val="0"/>
              <w:autoSpaceDN w:val="0"/>
              <w:adjustRightInd w:val="0"/>
              <w:rPr>
                <w:rFonts w:ascii="Times New Roman" w:hAnsi="Times New Roman" w:cs="Times New Roman"/>
                <w:sz w:val="24"/>
                <w:szCs w:val="24"/>
              </w:rPr>
            </w:pPr>
            <w:r w:rsidRPr="00ED2505">
              <w:rPr>
                <w:rFonts w:ascii="Times New Roman" w:hAnsi="Times New Roman" w:cs="Times New Roman"/>
                <w:sz w:val="24"/>
                <w:szCs w:val="24"/>
              </w:rPr>
              <w:t>Arhavi</w:t>
            </w:r>
          </w:p>
        </w:tc>
        <w:tc>
          <w:tcPr>
            <w:tcW w:w="1720" w:type="pct"/>
            <w:shd w:val="clear" w:color="auto" w:fill="FFFFFF" w:themeFill="background1"/>
            <w:vAlign w:val="center"/>
          </w:tcPr>
          <w:p w:rsidR="00827856" w:rsidRPr="00ED2505" w:rsidRDefault="00827856" w:rsidP="00827856">
            <w:pPr>
              <w:tabs>
                <w:tab w:val="left" w:pos="1140"/>
              </w:tabs>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6</w:t>
            </w:r>
          </w:p>
        </w:tc>
      </w:tr>
      <w:tr w:rsidR="00827856" w:rsidRPr="00ED2505" w:rsidTr="008A538F">
        <w:trPr>
          <w:trHeight w:val="397"/>
        </w:trPr>
        <w:tc>
          <w:tcPr>
            <w:tcW w:w="3280" w:type="pct"/>
            <w:shd w:val="clear" w:color="auto" w:fill="FFFFFF" w:themeFill="background1"/>
            <w:vAlign w:val="center"/>
          </w:tcPr>
          <w:p w:rsidR="00827856" w:rsidRPr="00ED2505" w:rsidRDefault="00827856" w:rsidP="00827856">
            <w:pPr>
              <w:tabs>
                <w:tab w:val="left" w:pos="1140"/>
              </w:tabs>
              <w:autoSpaceDE w:val="0"/>
              <w:autoSpaceDN w:val="0"/>
              <w:adjustRightInd w:val="0"/>
              <w:rPr>
                <w:rFonts w:ascii="Times New Roman" w:hAnsi="Times New Roman" w:cs="Times New Roman"/>
                <w:sz w:val="24"/>
                <w:szCs w:val="24"/>
              </w:rPr>
            </w:pPr>
            <w:r w:rsidRPr="00ED2505">
              <w:rPr>
                <w:rFonts w:ascii="Times New Roman" w:hAnsi="Times New Roman" w:cs="Times New Roman"/>
                <w:sz w:val="24"/>
                <w:szCs w:val="24"/>
              </w:rPr>
              <w:t>Borçka</w:t>
            </w:r>
          </w:p>
        </w:tc>
        <w:tc>
          <w:tcPr>
            <w:tcW w:w="1720" w:type="pct"/>
            <w:shd w:val="clear" w:color="auto" w:fill="FFFFFF" w:themeFill="background1"/>
            <w:vAlign w:val="center"/>
          </w:tcPr>
          <w:p w:rsidR="00827856" w:rsidRPr="00ED2505" w:rsidRDefault="00827856" w:rsidP="00827856">
            <w:pPr>
              <w:tabs>
                <w:tab w:val="left" w:pos="1140"/>
              </w:tabs>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13</w:t>
            </w:r>
          </w:p>
        </w:tc>
      </w:tr>
      <w:tr w:rsidR="00827856" w:rsidRPr="00ED2505" w:rsidTr="008A538F">
        <w:trPr>
          <w:trHeight w:val="397"/>
        </w:trPr>
        <w:tc>
          <w:tcPr>
            <w:tcW w:w="3280" w:type="pct"/>
            <w:shd w:val="clear" w:color="auto" w:fill="FFFFFF" w:themeFill="background1"/>
            <w:vAlign w:val="center"/>
          </w:tcPr>
          <w:p w:rsidR="00827856" w:rsidRPr="00ED2505" w:rsidRDefault="00827856" w:rsidP="00827856">
            <w:pPr>
              <w:tabs>
                <w:tab w:val="left" w:pos="1140"/>
              </w:tabs>
              <w:autoSpaceDE w:val="0"/>
              <w:autoSpaceDN w:val="0"/>
              <w:adjustRightInd w:val="0"/>
              <w:rPr>
                <w:rFonts w:ascii="Times New Roman" w:hAnsi="Times New Roman" w:cs="Times New Roman"/>
                <w:sz w:val="24"/>
                <w:szCs w:val="24"/>
              </w:rPr>
            </w:pPr>
            <w:r w:rsidRPr="00ED2505">
              <w:rPr>
                <w:rFonts w:ascii="Times New Roman" w:hAnsi="Times New Roman" w:cs="Times New Roman"/>
                <w:sz w:val="24"/>
                <w:szCs w:val="24"/>
              </w:rPr>
              <w:t>Hopa</w:t>
            </w:r>
          </w:p>
        </w:tc>
        <w:tc>
          <w:tcPr>
            <w:tcW w:w="1720" w:type="pct"/>
            <w:shd w:val="clear" w:color="auto" w:fill="FFFFFF" w:themeFill="background1"/>
            <w:vAlign w:val="center"/>
          </w:tcPr>
          <w:p w:rsidR="00827856" w:rsidRPr="00ED2505" w:rsidRDefault="00827856" w:rsidP="00827856">
            <w:pPr>
              <w:tabs>
                <w:tab w:val="left" w:pos="1140"/>
              </w:tabs>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2</w:t>
            </w:r>
          </w:p>
        </w:tc>
      </w:tr>
      <w:tr w:rsidR="00827856" w:rsidRPr="00ED2505" w:rsidTr="008A538F">
        <w:trPr>
          <w:trHeight w:val="397"/>
        </w:trPr>
        <w:tc>
          <w:tcPr>
            <w:tcW w:w="3280" w:type="pct"/>
            <w:shd w:val="clear" w:color="auto" w:fill="FFFFFF" w:themeFill="background1"/>
            <w:vAlign w:val="center"/>
          </w:tcPr>
          <w:p w:rsidR="00827856" w:rsidRPr="00ED2505" w:rsidRDefault="00827856" w:rsidP="00827856">
            <w:pPr>
              <w:tabs>
                <w:tab w:val="left" w:pos="1140"/>
              </w:tabs>
              <w:autoSpaceDE w:val="0"/>
              <w:autoSpaceDN w:val="0"/>
              <w:adjustRightInd w:val="0"/>
              <w:rPr>
                <w:rFonts w:ascii="Times New Roman" w:hAnsi="Times New Roman" w:cs="Times New Roman"/>
                <w:sz w:val="24"/>
                <w:szCs w:val="24"/>
              </w:rPr>
            </w:pPr>
            <w:r w:rsidRPr="00ED2505">
              <w:rPr>
                <w:rFonts w:ascii="Times New Roman" w:hAnsi="Times New Roman" w:cs="Times New Roman"/>
                <w:sz w:val="24"/>
                <w:szCs w:val="24"/>
              </w:rPr>
              <w:t>Murgul</w:t>
            </w:r>
          </w:p>
        </w:tc>
        <w:tc>
          <w:tcPr>
            <w:tcW w:w="1720" w:type="pct"/>
            <w:shd w:val="clear" w:color="auto" w:fill="FFFFFF" w:themeFill="background1"/>
            <w:vAlign w:val="center"/>
          </w:tcPr>
          <w:p w:rsidR="00827856" w:rsidRPr="00ED2505" w:rsidRDefault="00827856" w:rsidP="00827856">
            <w:pPr>
              <w:tabs>
                <w:tab w:val="left" w:pos="1140"/>
              </w:tabs>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6</w:t>
            </w:r>
          </w:p>
        </w:tc>
      </w:tr>
      <w:tr w:rsidR="00827856" w:rsidRPr="00ED2505" w:rsidTr="008A538F">
        <w:trPr>
          <w:trHeight w:val="397"/>
        </w:trPr>
        <w:tc>
          <w:tcPr>
            <w:tcW w:w="3280" w:type="pct"/>
            <w:shd w:val="clear" w:color="auto" w:fill="FFFFFF" w:themeFill="background1"/>
            <w:vAlign w:val="center"/>
          </w:tcPr>
          <w:p w:rsidR="00827856" w:rsidRPr="00ED2505" w:rsidRDefault="00827856" w:rsidP="00827856">
            <w:pPr>
              <w:tabs>
                <w:tab w:val="left" w:pos="1140"/>
              </w:tabs>
              <w:autoSpaceDE w:val="0"/>
              <w:autoSpaceDN w:val="0"/>
              <w:adjustRightInd w:val="0"/>
              <w:rPr>
                <w:rFonts w:ascii="Times New Roman" w:hAnsi="Times New Roman" w:cs="Times New Roman"/>
                <w:sz w:val="24"/>
                <w:szCs w:val="24"/>
              </w:rPr>
            </w:pPr>
            <w:r w:rsidRPr="00ED2505">
              <w:rPr>
                <w:rFonts w:ascii="Times New Roman" w:hAnsi="Times New Roman" w:cs="Times New Roman"/>
                <w:sz w:val="24"/>
                <w:szCs w:val="24"/>
              </w:rPr>
              <w:lastRenderedPageBreak/>
              <w:t>Kemalpaşa</w:t>
            </w:r>
          </w:p>
        </w:tc>
        <w:tc>
          <w:tcPr>
            <w:tcW w:w="1720" w:type="pct"/>
            <w:shd w:val="clear" w:color="auto" w:fill="FFFFFF" w:themeFill="background1"/>
            <w:vAlign w:val="center"/>
          </w:tcPr>
          <w:p w:rsidR="00827856" w:rsidRPr="00ED2505" w:rsidRDefault="00827856" w:rsidP="00827856">
            <w:pPr>
              <w:tabs>
                <w:tab w:val="left" w:pos="1140"/>
              </w:tabs>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4</w:t>
            </w:r>
          </w:p>
        </w:tc>
      </w:tr>
      <w:tr w:rsidR="00827856" w:rsidRPr="00ED2505" w:rsidTr="008A538F">
        <w:trPr>
          <w:trHeight w:val="397"/>
        </w:trPr>
        <w:tc>
          <w:tcPr>
            <w:tcW w:w="3280" w:type="pct"/>
            <w:shd w:val="clear" w:color="auto" w:fill="FFFFFF" w:themeFill="background1"/>
            <w:vAlign w:val="center"/>
          </w:tcPr>
          <w:p w:rsidR="00827856" w:rsidRPr="00ED2505" w:rsidRDefault="00827856" w:rsidP="00827856">
            <w:pPr>
              <w:tabs>
                <w:tab w:val="left" w:pos="1140"/>
              </w:tabs>
              <w:autoSpaceDE w:val="0"/>
              <w:autoSpaceDN w:val="0"/>
              <w:adjustRightInd w:val="0"/>
              <w:rPr>
                <w:rFonts w:ascii="Times New Roman" w:hAnsi="Times New Roman" w:cs="Times New Roman"/>
                <w:sz w:val="24"/>
                <w:szCs w:val="24"/>
              </w:rPr>
            </w:pPr>
            <w:r w:rsidRPr="00ED2505">
              <w:rPr>
                <w:rFonts w:ascii="Times New Roman" w:hAnsi="Times New Roman" w:cs="Times New Roman"/>
                <w:sz w:val="24"/>
                <w:szCs w:val="24"/>
              </w:rPr>
              <w:t>Şavşat</w:t>
            </w:r>
          </w:p>
        </w:tc>
        <w:tc>
          <w:tcPr>
            <w:tcW w:w="1720" w:type="pct"/>
            <w:shd w:val="clear" w:color="auto" w:fill="FFFFFF" w:themeFill="background1"/>
            <w:vAlign w:val="center"/>
          </w:tcPr>
          <w:p w:rsidR="00827856" w:rsidRPr="00ED2505" w:rsidRDefault="00827856" w:rsidP="00827856">
            <w:pPr>
              <w:tabs>
                <w:tab w:val="left" w:pos="1140"/>
              </w:tabs>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10</w:t>
            </w:r>
          </w:p>
        </w:tc>
      </w:tr>
      <w:tr w:rsidR="00827856" w:rsidRPr="00ED2505" w:rsidTr="008A538F">
        <w:trPr>
          <w:trHeight w:val="397"/>
        </w:trPr>
        <w:tc>
          <w:tcPr>
            <w:tcW w:w="3280" w:type="pct"/>
            <w:shd w:val="clear" w:color="auto" w:fill="FFFFFF" w:themeFill="background1"/>
            <w:vAlign w:val="center"/>
          </w:tcPr>
          <w:p w:rsidR="00827856" w:rsidRPr="00ED2505" w:rsidRDefault="00827856" w:rsidP="00827856">
            <w:pPr>
              <w:tabs>
                <w:tab w:val="left" w:pos="1140"/>
              </w:tabs>
              <w:autoSpaceDE w:val="0"/>
              <w:autoSpaceDN w:val="0"/>
              <w:adjustRightInd w:val="0"/>
              <w:rPr>
                <w:rFonts w:ascii="Times New Roman" w:hAnsi="Times New Roman" w:cs="Times New Roman"/>
                <w:sz w:val="24"/>
                <w:szCs w:val="24"/>
              </w:rPr>
            </w:pPr>
            <w:r w:rsidRPr="00ED2505">
              <w:rPr>
                <w:rFonts w:ascii="Times New Roman" w:hAnsi="Times New Roman" w:cs="Times New Roman"/>
                <w:sz w:val="24"/>
                <w:szCs w:val="24"/>
              </w:rPr>
              <w:t>Yusufeli</w:t>
            </w:r>
          </w:p>
        </w:tc>
        <w:tc>
          <w:tcPr>
            <w:tcW w:w="1720" w:type="pct"/>
            <w:shd w:val="clear" w:color="auto" w:fill="FFFFFF" w:themeFill="background1"/>
            <w:vAlign w:val="center"/>
          </w:tcPr>
          <w:p w:rsidR="00827856" w:rsidRPr="00ED2505" w:rsidRDefault="00827856" w:rsidP="00827856">
            <w:pPr>
              <w:tabs>
                <w:tab w:val="left" w:pos="1140"/>
              </w:tabs>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16</w:t>
            </w:r>
          </w:p>
        </w:tc>
      </w:tr>
      <w:tr w:rsidR="00827856" w:rsidRPr="00ED2505" w:rsidTr="008A538F">
        <w:trPr>
          <w:trHeight w:val="397"/>
        </w:trPr>
        <w:tc>
          <w:tcPr>
            <w:tcW w:w="3280" w:type="pct"/>
            <w:shd w:val="clear" w:color="auto" w:fill="FFFFFF" w:themeFill="background1"/>
            <w:vAlign w:val="center"/>
          </w:tcPr>
          <w:p w:rsidR="00827856" w:rsidRPr="00ED2505" w:rsidRDefault="00827856" w:rsidP="00827856">
            <w:pPr>
              <w:tabs>
                <w:tab w:val="left" w:pos="1140"/>
              </w:tabs>
              <w:autoSpaceDE w:val="0"/>
              <w:autoSpaceDN w:val="0"/>
              <w:adjustRightInd w:val="0"/>
              <w:jc w:val="center"/>
              <w:rPr>
                <w:rFonts w:ascii="Times New Roman" w:hAnsi="Times New Roman" w:cs="Times New Roman"/>
                <w:b/>
                <w:sz w:val="24"/>
                <w:szCs w:val="24"/>
              </w:rPr>
            </w:pPr>
            <w:r w:rsidRPr="00ED2505">
              <w:rPr>
                <w:rFonts w:ascii="Times New Roman" w:hAnsi="Times New Roman" w:cs="Times New Roman"/>
                <w:b/>
                <w:sz w:val="24"/>
                <w:szCs w:val="24"/>
              </w:rPr>
              <w:t>TOPLAM</w:t>
            </w:r>
          </w:p>
        </w:tc>
        <w:tc>
          <w:tcPr>
            <w:tcW w:w="1720" w:type="pct"/>
            <w:shd w:val="clear" w:color="auto" w:fill="FFFFFF" w:themeFill="background1"/>
            <w:vAlign w:val="center"/>
          </w:tcPr>
          <w:p w:rsidR="00827856" w:rsidRPr="00ED2505" w:rsidRDefault="00827856" w:rsidP="00827856">
            <w:pPr>
              <w:tabs>
                <w:tab w:val="left" w:pos="1140"/>
              </w:tabs>
              <w:autoSpaceDE w:val="0"/>
              <w:autoSpaceDN w:val="0"/>
              <w:adjustRightInd w:val="0"/>
              <w:jc w:val="center"/>
              <w:rPr>
                <w:rFonts w:ascii="Times New Roman" w:hAnsi="Times New Roman" w:cs="Times New Roman"/>
                <w:b/>
                <w:sz w:val="24"/>
                <w:szCs w:val="24"/>
              </w:rPr>
            </w:pPr>
            <w:r w:rsidRPr="00ED2505">
              <w:rPr>
                <w:rFonts w:ascii="Times New Roman" w:hAnsi="Times New Roman" w:cs="Times New Roman"/>
                <w:b/>
                <w:sz w:val="24"/>
                <w:szCs w:val="24"/>
              </w:rPr>
              <w:t>203</w:t>
            </w:r>
          </w:p>
        </w:tc>
      </w:tr>
    </w:tbl>
    <w:p w:rsidR="00827856" w:rsidRPr="00ED2505" w:rsidRDefault="00827856" w:rsidP="00827856">
      <w:pPr>
        <w:tabs>
          <w:tab w:val="left" w:pos="1140"/>
        </w:tabs>
        <w:autoSpaceDE w:val="0"/>
        <w:autoSpaceDN w:val="0"/>
        <w:adjustRightInd w:val="0"/>
        <w:jc w:val="both"/>
        <w:rPr>
          <w:rFonts w:ascii="Times New Roman" w:hAnsi="Times New Roman" w:cs="Times New Roman"/>
          <w:sz w:val="24"/>
          <w:szCs w:val="24"/>
        </w:rPr>
      </w:pPr>
      <w:r w:rsidRPr="00ED2505">
        <w:rPr>
          <w:rFonts w:ascii="Times New Roman" w:hAnsi="Times New Roman" w:cs="Times New Roman"/>
          <w:sz w:val="24"/>
          <w:szCs w:val="24"/>
        </w:rPr>
        <w:t>Şirket</w:t>
      </w:r>
      <w:r w:rsidRPr="00ED2505">
        <w:rPr>
          <w:sz w:val="24"/>
          <w:szCs w:val="24"/>
        </w:rPr>
        <w:t xml:space="preserve"> </w:t>
      </w:r>
      <w:r w:rsidRPr="00ED2505">
        <w:rPr>
          <w:rFonts w:ascii="Times New Roman" w:hAnsi="Times New Roman" w:cs="Times New Roman"/>
          <w:sz w:val="24"/>
          <w:szCs w:val="24"/>
        </w:rPr>
        <w:t xml:space="preserve">personeli idaremize bağlı tüm birim müdürlüklerinde. Valilik hizmet binası, vali konağı ve ilçe Özel İdaresi uhdesinde görev yapmaktadırlar.  </w:t>
      </w:r>
    </w:p>
    <w:p w:rsidR="00B35471" w:rsidRPr="00ED2505"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325E46" w:rsidRPr="00ED2505" w:rsidRDefault="00325E46"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B42DE8" w:rsidRPr="00ED2505" w:rsidRDefault="00A52AA2"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Otomatik Kilitli Taş Tesisi:</w:t>
      </w:r>
    </w:p>
    <w:p w:rsidR="00827856" w:rsidRPr="00ED2505" w:rsidRDefault="00827856" w:rsidP="00827856">
      <w:pPr>
        <w:jc w:val="both"/>
        <w:rPr>
          <w:rFonts w:ascii="Times New Roman" w:hAnsi="Times New Roman" w:cs="Times New Roman"/>
          <w:sz w:val="24"/>
          <w:szCs w:val="24"/>
        </w:rPr>
      </w:pPr>
      <w:r w:rsidRPr="00ED2505">
        <w:rPr>
          <w:rFonts w:ascii="Times New Roman" w:hAnsi="Times New Roman" w:cs="Times New Roman"/>
          <w:sz w:val="24"/>
          <w:szCs w:val="24"/>
        </w:rPr>
        <w:t xml:space="preserve">Tesiste toplam 4 personel görev yapmakta olup Günlük ortalama 14.000 adet üretim kapasitesine sahip otomatik kilitli taş, bordür ve oluk üretilmektedir. </w:t>
      </w:r>
    </w:p>
    <w:p w:rsidR="00827856" w:rsidRPr="00ED2505" w:rsidRDefault="00827856" w:rsidP="00827856">
      <w:pPr>
        <w:jc w:val="both"/>
        <w:rPr>
          <w:rFonts w:ascii="Times New Roman" w:hAnsi="Times New Roman" w:cs="Times New Roman"/>
          <w:sz w:val="24"/>
          <w:szCs w:val="24"/>
        </w:rPr>
      </w:pPr>
      <w:r w:rsidRPr="00ED2505">
        <w:rPr>
          <w:rFonts w:ascii="Times New Roman" w:hAnsi="Times New Roman" w:cs="Times New Roman"/>
          <w:sz w:val="24"/>
          <w:szCs w:val="24"/>
        </w:rPr>
        <w:tab/>
      </w:r>
    </w:p>
    <w:p w:rsidR="00827856" w:rsidRPr="00ED2505" w:rsidRDefault="00827856" w:rsidP="00827856">
      <w:pPr>
        <w:jc w:val="both"/>
        <w:rPr>
          <w:rFonts w:ascii="Times New Roman" w:hAnsi="Times New Roman" w:cs="Times New Roman"/>
          <w:sz w:val="24"/>
          <w:szCs w:val="24"/>
        </w:rPr>
      </w:pPr>
      <w:r w:rsidRPr="00ED2505">
        <w:rPr>
          <w:rFonts w:ascii="Times New Roman" w:hAnsi="Times New Roman" w:cs="Times New Roman"/>
          <w:sz w:val="24"/>
          <w:szCs w:val="24"/>
        </w:rPr>
        <w:t>2020 Yılında;</w:t>
      </w:r>
    </w:p>
    <w:p w:rsidR="00827856" w:rsidRPr="00ED2505" w:rsidRDefault="00827856" w:rsidP="00827856">
      <w:pPr>
        <w:jc w:val="both"/>
        <w:rPr>
          <w:rFonts w:ascii="Times New Roman" w:hAnsi="Times New Roman" w:cs="Times New Roman"/>
          <w:sz w:val="24"/>
          <w:szCs w:val="24"/>
        </w:rPr>
      </w:pPr>
      <w:r w:rsidRPr="00ED2505">
        <w:rPr>
          <w:rFonts w:ascii="Times New Roman" w:hAnsi="Times New Roman" w:cs="Times New Roman"/>
          <w:sz w:val="24"/>
          <w:szCs w:val="24"/>
        </w:rPr>
        <w:t>1.492.564   Adet Kilitli Taş</w:t>
      </w:r>
    </w:p>
    <w:p w:rsidR="00827856" w:rsidRPr="00ED2505" w:rsidRDefault="00827856" w:rsidP="00827856">
      <w:pPr>
        <w:jc w:val="both"/>
        <w:rPr>
          <w:rFonts w:ascii="Times New Roman" w:hAnsi="Times New Roman" w:cs="Times New Roman"/>
          <w:sz w:val="24"/>
          <w:szCs w:val="24"/>
        </w:rPr>
      </w:pPr>
      <w:r w:rsidRPr="00ED2505">
        <w:rPr>
          <w:rFonts w:ascii="Times New Roman" w:hAnsi="Times New Roman" w:cs="Times New Roman"/>
          <w:sz w:val="24"/>
          <w:szCs w:val="24"/>
        </w:rPr>
        <w:t xml:space="preserve"> 3.250 Adet Oluk</w:t>
      </w:r>
    </w:p>
    <w:p w:rsidR="00DF7A70" w:rsidRPr="00ED2505" w:rsidRDefault="00827856" w:rsidP="0082785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rPr>
      </w:pPr>
      <w:r w:rsidRPr="00ED2505">
        <w:rPr>
          <w:rFonts w:ascii="Times New Roman" w:hAnsi="Times New Roman" w:cs="Times New Roman"/>
          <w:sz w:val="24"/>
          <w:szCs w:val="24"/>
        </w:rPr>
        <w:t xml:space="preserve"> 948   Adet Bordür üretimi gerçekleştirilmiştir.</w:t>
      </w:r>
    </w:p>
    <w:p w:rsidR="00827856" w:rsidRPr="00ED2505" w:rsidRDefault="00827856" w:rsidP="0082785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3"/>
        <w:gridCol w:w="1346"/>
        <w:gridCol w:w="1462"/>
        <w:gridCol w:w="1971"/>
        <w:gridCol w:w="1971"/>
      </w:tblGrid>
      <w:tr w:rsidR="00827856" w:rsidRPr="00ED2505" w:rsidTr="00827856">
        <w:trPr>
          <w:trHeight w:val="666"/>
        </w:trPr>
        <w:tc>
          <w:tcPr>
            <w:tcW w:w="1575" w:type="pct"/>
            <w:vAlign w:val="center"/>
          </w:tcPr>
          <w:p w:rsidR="00827856" w:rsidRPr="00ED2505" w:rsidRDefault="00827856" w:rsidP="00827856">
            <w:pPr>
              <w:autoSpaceDE w:val="0"/>
              <w:autoSpaceDN w:val="0"/>
              <w:adjustRightInd w:val="0"/>
              <w:jc w:val="center"/>
              <w:rPr>
                <w:rFonts w:ascii="Times New Roman" w:hAnsi="Times New Roman" w:cs="Times New Roman"/>
                <w:b/>
                <w:bCs/>
                <w:sz w:val="24"/>
                <w:szCs w:val="24"/>
              </w:rPr>
            </w:pPr>
            <w:r w:rsidRPr="00ED2505">
              <w:rPr>
                <w:rFonts w:ascii="Times New Roman" w:hAnsi="Times New Roman" w:cs="Times New Roman"/>
                <w:b/>
                <w:bCs/>
              </w:rPr>
              <w:t>ÜRETİLEN TAŞ TÜRÜ</w:t>
            </w:r>
          </w:p>
        </w:tc>
        <w:tc>
          <w:tcPr>
            <w:tcW w:w="683" w:type="pct"/>
            <w:vAlign w:val="center"/>
          </w:tcPr>
          <w:p w:rsidR="00827856" w:rsidRPr="00ED2505" w:rsidRDefault="00827856" w:rsidP="00827856">
            <w:pPr>
              <w:autoSpaceDE w:val="0"/>
              <w:autoSpaceDN w:val="0"/>
              <w:adjustRightInd w:val="0"/>
              <w:jc w:val="center"/>
              <w:rPr>
                <w:rFonts w:ascii="Times New Roman" w:hAnsi="Times New Roman" w:cs="Times New Roman"/>
                <w:b/>
                <w:bCs/>
                <w:sz w:val="24"/>
                <w:szCs w:val="24"/>
              </w:rPr>
            </w:pPr>
            <w:r w:rsidRPr="00ED2505">
              <w:rPr>
                <w:rFonts w:ascii="Times New Roman" w:hAnsi="Times New Roman" w:cs="Times New Roman"/>
                <w:b/>
                <w:bCs/>
              </w:rPr>
              <w:t>2018</w:t>
            </w:r>
          </w:p>
        </w:tc>
        <w:tc>
          <w:tcPr>
            <w:tcW w:w="742" w:type="pct"/>
            <w:vAlign w:val="center"/>
          </w:tcPr>
          <w:p w:rsidR="00827856" w:rsidRPr="00ED2505" w:rsidRDefault="00827856" w:rsidP="00827856">
            <w:pPr>
              <w:autoSpaceDE w:val="0"/>
              <w:autoSpaceDN w:val="0"/>
              <w:adjustRightInd w:val="0"/>
              <w:jc w:val="center"/>
              <w:rPr>
                <w:rFonts w:ascii="Times New Roman" w:hAnsi="Times New Roman" w:cs="Times New Roman"/>
                <w:b/>
                <w:bCs/>
                <w:sz w:val="24"/>
                <w:szCs w:val="24"/>
              </w:rPr>
            </w:pPr>
            <w:r w:rsidRPr="00ED2505">
              <w:rPr>
                <w:rFonts w:ascii="Times New Roman" w:hAnsi="Times New Roman" w:cs="Times New Roman"/>
                <w:b/>
                <w:bCs/>
              </w:rPr>
              <w:t>2019</w:t>
            </w:r>
          </w:p>
        </w:tc>
        <w:tc>
          <w:tcPr>
            <w:tcW w:w="1000" w:type="pct"/>
            <w:vAlign w:val="center"/>
          </w:tcPr>
          <w:p w:rsidR="00827856" w:rsidRPr="00ED2505" w:rsidRDefault="00827856" w:rsidP="00827856">
            <w:pPr>
              <w:autoSpaceDE w:val="0"/>
              <w:autoSpaceDN w:val="0"/>
              <w:adjustRightInd w:val="0"/>
              <w:jc w:val="center"/>
              <w:rPr>
                <w:rFonts w:ascii="Times New Roman" w:hAnsi="Times New Roman" w:cs="Times New Roman"/>
                <w:b/>
                <w:bCs/>
                <w:sz w:val="24"/>
                <w:szCs w:val="24"/>
              </w:rPr>
            </w:pPr>
            <w:r w:rsidRPr="00ED2505">
              <w:rPr>
                <w:rFonts w:ascii="Times New Roman" w:hAnsi="Times New Roman" w:cs="Times New Roman"/>
                <w:b/>
                <w:bCs/>
              </w:rPr>
              <w:t>2020</w:t>
            </w:r>
          </w:p>
        </w:tc>
        <w:tc>
          <w:tcPr>
            <w:tcW w:w="1000" w:type="pct"/>
            <w:vAlign w:val="center"/>
          </w:tcPr>
          <w:p w:rsidR="00827856" w:rsidRPr="00ED2505" w:rsidRDefault="00827856" w:rsidP="00827856">
            <w:pPr>
              <w:autoSpaceDE w:val="0"/>
              <w:autoSpaceDN w:val="0"/>
              <w:adjustRightInd w:val="0"/>
              <w:jc w:val="center"/>
              <w:rPr>
                <w:rFonts w:ascii="Times New Roman" w:hAnsi="Times New Roman" w:cs="Times New Roman"/>
                <w:b/>
                <w:bCs/>
                <w:sz w:val="24"/>
                <w:szCs w:val="24"/>
              </w:rPr>
            </w:pPr>
          </w:p>
          <w:p w:rsidR="00827856" w:rsidRPr="00ED2505" w:rsidRDefault="00827856" w:rsidP="00827856">
            <w:pPr>
              <w:autoSpaceDE w:val="0"/>
              <w:autoSpaceDN w:val="0"/>
              <w:adjustRightInd w:val="0"/>
              <w:jc w:val="center"/>
              <w:rPr>
                <w:rFonts w:ascii="Times New Roman" w:hAnsi="Times New Roman" w:cs="Times New Roman"/>
                <w:b/>
                <w:bCs/>
                <w:sz w:val="24"/>
                <w:szCs w:val="24"/>
              </w:rPr>
            </w:pPr>
            <w:r w:rsidRPr="00ED2505">
              <w:rPr>
                <w:rFonts w:ascii="Times New Roman" w:hAnsi="Times New Roman" w:cs="Times New Roman"/>
                <w:b/>
                <w:bCs/>
              </w:rPr>
              <w:t>TOPLAM</w:t>
            </w:r>
          </w:p>
          <w:p w:rsidR="00827856" w:rsidRPr="00ED2505" w:rsidRDefault="00827856" w:rsidP="00827856">
            <w:pPr>
              <w:autoSpaceDE w:val="0"/>
              <w:autoSpaceDN w:val="0"/>
              <w:adjustRightInd w:val="0"/>
              <w:jc w:val="center"/>
              <w:rPr>
                <w:rFonts w:ascii="Times New Roman" w:hAnsi="Times New Roman" w:cs="Times New Roman"/>
                <w:b/>
                <w:bCs/>
                <w:sz w:val="24"/>
                <w:szCs w:val="24"/>
              </w:rPr>
            </w:pPr>
          </w:p>
        </w:tc>
      </w:tr>
      <w:tr w:rsidR="00827856" w:rsidRPr="00ED2505" w:rsidTr="00827856">
        <w:trPr>
          <w:trHeight w:val="299"/>
        </w:trPr>
        <w:tc>
          <w:tcPr>
            <w:tcW w:w="1575" w:type="pct"/>
          </w:tcPr>
          <w:p w:rsidR="00827856" w:rsidRPr="00ED2505" w:rsidRDefault="00827856" w:rsidP="00827856">
            <w:pPr>
              <w:autoSpaceDE w:val="0"/>
              <w:autoSpaceDN w:val="0"/>
              <w:adjustRightInd w:val="0"/>
              <w:jc w:val="both"/>
              <w:rPr>
                <w:rFonts w:ascii="Times New Roman" w:hAnsi="Times New Roman" w:cs="Times New Roman"/>
                <w:bCs/>
                <w:sz w:val="24"/>
                <w:szCs w:val="24"/>
              </w:rPr>
            </w:pPr>
            <w:r w:rsidRPr="00ED2505">
              <w:rPr>
                <w:rFonts w:ascii="Times New Roman" w:hAnsi="Times New Roman" w:cs="Times New Roman"/>
                <w:bCs/>
              </w:rPr>
              <w:t>KİLİTLİ TAŞ</w:t>
            </w:r>
          </w:p>
        </w:tc>
        <w:tc>
          <w:tcPr>
            <w:tcW w:w="683" w:type="pct"/>
          </w:tcPr>
          <w:p w:rsidR="00827856" w:rsidRPr="00ED2505" w:rsidRDefault="00827856" w:rsidP="00827856">
            <w:pPr>
              <w:autoSpaceDE w:val="0"/>
              <w:autoSpaceDN w:val="0"/>
              <w:adjustRightInd w:val="0"/>
              <w:jc w:val="right"/>
              <w:rPr>
                <w:rFonts w:ascii="Times New Roman" w:hAnsi="Times New Roman" w:cs="Times New Roman"/>
                <w:bCs/>
                <w:sz w:val="24"/>
                <w:szCs w:val="24"/>
              </w:rPr>
            </w:pPr>
            <w:r w:rsidRPr="00ED2505">
              <w:rPr>
                <w:rFonts w:ascii="Times New Roman" w:hAnsi="Times New Roman" w:cs="Times New Roman"/>
                <w:bCs/>
              </w:rPr>
              <w:t>316.332</w:t>
            </w:r>
          </w:p>
        </w:tc>
        <w:tc>
          <w:tcPr>
            <w:tcW w:w="742" w:type="pct"/>
          </w:tcPr>
          <w:p w:rsidR="00827856" w:rsidRPr="00ED2505" w:rsidRDefault="00827856" w:rsidP="00827856">
            <w:pPr>
              <w:autoSpaceDE w:val="0"/>
              <w:autoSpaceDN w:val="0"/>
              <w:adjustRightInd w:val="0"/>
              <w:jc w:val="right"/>
              <w:rPr>
                <w:rFonts w:ascii="Times New Roman" w:hAnsi="Times New Roman" w:cs="Times New Roman"/>
                <w:bCs/>
                <w:sz w:val="24"/>
                <w:szCs w:val="24"/>
              </w:rPr>
            </w:pPr>
            <w:r w:rsidRPr="00ED2505">
              <w:rPr>
                <w:rFonts w:ascii="Times New Roman" w:hAnsi="Times New Roman" w:cs="Times New Roman"/>
                <w:bCs/>
              </w:rPr>
              <w:t>853.606</w:t>
            </w:r>
          </w:p>
        </w:tc>
        <w:tc>
          <w:tcPr>
            <w:tcW w:w="1000" w:type="pct"/>
          </w:tcPr>
          <w:p w:rsidR="00827856" w:rsidRPr="00ED2505" w:rsidRDefault="00827856" w:rsidP="00827856">
            <w:pPr>
              <w:autoSpaceDE w:val="0"/>
              <w:autoSpaceDN w:val="0"/>
              <w:adjustRightInd w:val="0"/>
              <w:jc w:val="right"/>
              <w:rPr>
                <w:rFonts w:ascii="Times New Roman" w:hAnsi="Times New Roman" w:cs="Times New Roman"/>
                <w:bCs/>
                <w:sz w:val="24"/>
                <w:szCs w:val="24"/>
              </w:rPr>
            </w:pPr>
            <w:r w:rsidRPr="00ED2505">
              <w:rPr>
                <w:rFonts w:ascii="Times New Roman" w:hAnsi="Times New Roman" w:cs="Times New Roman"/>
                <w:bCs/>
                <w:sz w:val="24"/>
                <w:szCs w:val="24"/>
              </w:rPr>
              <w:t>1.539.064</w:t>
            </w:r>
          </w:p>
        </w:tc>
        <w:tc>
          <w:tcPr>
            <w:tcW w:w="1000" w:type="pct"/>
          </w:tcPr>
          <w:p w:rsidR="00827856" w:rsidRPr="00ED2505" w:rsidRDefault="00827856" w:rsidP="00827856">
            <w:pPr>
              <w:autoSpaceDE w:val="0"/>
              <w:autoSpaceDN w:val="0"/>
              <w:adjustRightInd w:val="0"/>
              <w:jc w:val="right"/>
              <w:rPr>
                <w:rFonts w:ascii="Times New Roman" w:hAnsi="Times New Roman" w:cs="Times New Roman"/>
                <w:bCs/>
                <w:sz w:val="24"/>
                <w:szCs w:val="24"/>
              </w:rPr>
            </w:pPr>
            <w:r w:rsidRPr="00ED2505">
              <w:rPr>
                <w:rFonts w:ascii="Times New Roman" w:hAnsi="Times New Roman" w:cs="Times New Roman"/>
                <w:bCs/>
              </w:rPr>
              <w:t>2.709.002</w:t>
            </w:r>
          </w:p>
        </w:tc>
      </w:tr>
      <w:tr w:rsidR="00827856" w:rsidRPr="00ED2505" w:rsidTr="00827856">
        <w:trPr>
          <w:trHeight w:val="317"/>
        </w:trPr>
        <w:tc>
          <w:tcPr>
            <w:tcW w:w="1575" w:type="pct"/>
          </w:tcPr>
          <w:p w:rsidR="00827856" w:rsidRPr="00ED2505" w:rsidRDefault="00827856" w:rsidP="00827856">
            <w:pPr>
              <w:autoSpaceDE w:val="0"/>
              <w:autoSpaceDN w:val="0"/>
              <w:adjustRightInd w:val="0"/>
              <w:jc w:val="both"/>
              <w:rPr>
                <w:rFonts w:ascii="Times New Roman" w:hAnsi="Times New Roman" w:cs="Times New Roman"/>
                <w:bCs/>
                <w:sz w:val="24"/>
                <w:szCs w:val="24"/>
              </w:rPr>
            </w:pPr>
            <w:r w:rsidRPr="00ED2505">
              <w:rPr>
                <w:rFonts w:ascii="Times New Roman" w:hAnsi="Times New Roman" w:cs="Times New Roman"/>
                <w:bCs/>
              </w:rPr>
              <w:t>BORDÜR TAŞ</w:t>
            </w:r>
          </w:p>
        </w:tc>
        <w:tc>
          <w:tcPr>
            <w:tcW w:w="683" w:type="pct"/>
          </w:tcPr>
          <w:p w:rsidR="00827856" w:rsidRPr="00ED2505" w:rsidRDefault="00827856" w:rsidP="00827856">
            <w:pPr>
              <w:autoSpaceDE w:val="0"/>
              <w:autoSpaceDN w:val="0"/>
              <w:adjustRightInd w:val="0"/>
              <w:jc w:val="right"/>
              <w:rPr>
                <w:rFonts w:ascii="Times New Roman" w:hAnsi="Times New Roman" w:cs="Times New Roman"/>
                <w:bCs/>
                <w:sz w:val="24"/>
                <w:szCs w:val="24"/>
              </w:rPr>
            </w:pPr>
          </w:p>
        </w:tc>
        <w:tc>
          <w:tcPr>
            <w:tcW w:w="742" w:type="pct"/>
          </w:tcPr>
          <w:p w:rsidR="00827856" w:rsidRPr="00ED2505" w:rsidRDefault="00827856" w:rsidP="00827856">
            <w:pPr>
              <w:autoSpaceDE w:val="0"/>
              <w:autoSpaceDN w:val="0"/>
              <w:adjustRightInd w:val="0"/>
              <w:jc w:val="right"/>
              <w:rPr>
                <w:rFonts w:ascii="Times New Roman" w:hAnsi="Times New Roman" w:cs="Times New Roman"/>
                <w:bCs/>
                <w:sz w:val="24"/>
                <w:szCs w:val="24"/>
              </w:rPr>
            </w:pPr>
            <w:r w:rsidRPr="00ED2505">
              <w:rPr>
                <w:rFonts w:ascii="Times New Roman" w:hAnsi="Times New Roman" w:cs="Times New Roman"/>
                <w:bCs/>
              </w:rPr>
              <w:t>3.800</w:t>
            </w:r>
          </w:p>
        </w:tc>
        <w:tc>
          <w:tcPr>
            <w:tcW w:w="1000" w:type="pct"/>
          </w:tcPr>
          <w:p w:rsidR="00827856" w:rsidRPr="00ED2505" w:rsidRDefault="00827856" w:rsidP="00827856">
            <w:pPr>
              <w:autoSpaceDE w:val="0"/>
              <w:autoSpaceDN w:val="0"/>
              <w:adjustRightInd w:val="0"/>
              <w:jc w:val="right"/>
              <w:rPr>
                <w:rFonts w:ascii="Times New Roman" w:hAnsi="Times New Roman" w:cs="Times New Roman"/>
                <w:bCs/>
                <w:sz w:val="24"/>
                <w:szCs w:val="24"/>
              </w:rPr>
            </w:pPr>
            <w:r w:rsidRPr="00ED2505">
              <w:rPr>
                <w:rFonts w:ascii="Times New Roman" w:hAnsi="Times New Roman" w:cs="Times New Roman"/>
                <w:bCs/>
              </w:rPr>
              <w:t>948</w:t>
            </w:r>
          </w:p>
        </w:tc>
        <w:tc>
          <w:tcPr>
            <w:tcW w:w="1000" w:type="pct"/>
          </w:tcPr>
          <w:p w:rsidR="00827856" w:rsidRPr="00ED2505" w:rsidRDefault="00827856" w:rsidP="00827856">
            <w:pPr>
              <w:autoSpaceDE w:val="0"/>
              <w:autoSpaceDN w:val="0"/>
              <w:adjustRightInd w:val="0"/>
              <w:jc w:val="right"/>
              <w:rPr>
                <w:rFonts w:ascii="Times New Roman" w:hAnsi="Times New Roman" w:cs="Times New Roman"/>
                <w:bCs/>
                <w:sz w:val="24"/>
                <w:szCs w:val="24"/>
              </w:rPr>
            </w:pPr>
            <w:r w:rsidRPr="00ED2505">
              <w:rPr>
                <w:rFonts w:ascii="Times New Roman" w:hAnsi="Times New Roman" w:cs="Times New Roman"/>
                <w:bCs/>
              </w:rPr>
              <w:t>4.723</w:t>
            </w:r>
          </w:p>
        </w:tc>
      </w:tr>
      <w:tr w:rsidR="00827856" w:rsidRPr="00ED2505" w:rsidTr="00827856">
        <w:trPr>
          <w:trHeight w:val="317"/>
        </w:trPr>
        <w:tc>
          <w:tcPr>
            <w:tcW w:w="1575" w:type="pct"/>
          </w:tcPr>
          <w:p w:rsidR="00827856" w:rsidRPr="00ED2505" w:rsidRDefault="00827856" w:rsidP="00827856">
            <w:pPr>
              <w:autoSpaceDE w:val="0"/>
              <w:autoSpaceDN w:val="0"/>
              <w:adjustRightInd w:val="0"/>
              <w:jc w:val="both"/>
              <w:rPr>
                <w:rFonts w:ascii="Times New Roman" w:hAnsi="Times New Roman" w:cs="Times New Roman"/>
                <w:bCs/>
                <w:sz w:val="24"/>
                <w:szCs w:val="24"/>
              </w:rPr>
            </w:pPr>
            <w:r w:rsidRPr="00ED2505">
              <w:rPr>
                <w:rFonts w:ascii="Times New Roman" w:hAnsi="Times New Roman" w:cs="Times New Roman"/>
                <w:bCs/>
              </w:rPr>
              <w:t>OLUK</w:t>
            </w:r>
          </w:p>
        </w:tc>
        <w:tc>
          <w:tcPr>
            <w:tcW w:w="683" w:type="pct"/>
          </w:tcPr>
          <w:p w:rsidR="00827856" w:rsidRPr="00ED2505" w:rsidRDefault="00827856" w:rsidP="00827856">
            <w:pPr>
              <w:autoSpaceDE w:val="0"/>
              <w:autoSpaceDN w:val="0"/>
              <w:adjustRightInd w:val="0"/>
              <w:jc w:val="right"/>
              <w:rPr>
                <w:rFonts w:ascii="Times New Roman" w:hAnsi="Times New Roman" w:cs="Times New Roman"/>
                <w:bCs/>
                <w:sz w:val="24"/>
                <w:szCs w:val="24"/>
              </w:rPr>
            </w:pPr>
            <w:r w:rsidRPr="00ED2505">
              <w:rPr>
                <w:rFonts w:ascii="Times New Roman" w:hAnsi="Times New Roman" w:cs="Times New Roman"/>
                <w:bCs/>
              </w:rPr>
              <w:t>2.650</w:t>
            </w:r>
          </w:p>
        </w:tc>
        <w:tc>
          <w:tcPr>
            <w:tcW w:w="742" w:type="pct"/>
          </w:tcPr>
          <w:p w:rsidR="00827856" w:rsidRPr="00ED2505" w:rsidRDefault="00827856" w:rsidP="00827856">
            <w:pPr>
              <w:autoSpaceDE w:val="0"/>
              <w:autoSpaceDN w:val="0"/>
              <w:adjustRightInd w:val="0"/>
              <w:jc w:val="right"/>
              <w:rPr>
                <w:rFonts w:ascii="Times New Roman" w:hAnsi="Times New Roman" w:cs="Times New Roman"/>
                <w:bCs/>
                <w:sz w:val="24"/>
                <w:szCs w:val="24"/>
              </w:rPr>
            </w:pPr>
            <w:r w:rsidRPr="00ED2505">
              <w:rPr>
                <w:rFonts w:ascii="Times New Roman" w:hAnsi="Times New Roman" w:cs="Times New Roman"/>
                <w:bCs/>
              </w:rPr>
              <w:t>4.000</w:t>
            </w:r>
          </w:p>
        </w:tc>
        <w:tc>
          <w:tcPr>
            <w:tcW w:w="1000" w:type="pct"/>
          </w:tcPr>
          <w:p w:rsidR="00827856" w:rsidRPr="00ED2505" w:rsidRDefault="00827856" w:rsidP="00827856">
            <w:pPr>
              <w:autoSpaceDE w:val="0"/>
              <w:autoSpaceDN w:val="0"/>
              <w:adjustRightInd w:val="0"/>
              <w:jc w:val="right"/>
              <w:rPr>
                <w:rFonts w:ascii="Times New Roman" w:hAnsi="Times New Roman" w:cs="Times New Roman"/>
                <w:bCs/>
                <w:sz w:val="24"/>
                <w:szCs w:val="24"/>
              </w:rPr>
            </w:pPr>
            <w:r w:rsidRPr="00ED2505">
              <w:rPr>
                <w:rFonts w:ascii="Times New Roman" w:hAnsi="Times New Roman" w:cs="Times New Roman"/>
                <w:bCs/>
              </w:rPr>
              <w:t>3.250</w:t>
            </w:r>
          </w:p>
        </w:tc>
        <w:tc>
          <w:tcPr>
            <w:tcW w:w="1000" w:type="pct"/>
          </w:tcPr>
          <w:p w:rsidR="00827856" w:rsidRPr="00ED2505" w:rsidRDefault="00827856" w:rsidP="00827856">
            <w:pPr>
              <w:autoSpaceDE w:val="0"/>
              <w:autoSpaceDN w:val="0"/>
              <w:adjustRightInd w:val="0"/>
              <w:jc w:val="right"/>
              <w:rPr>
                <w:rFonts w:ascii="Times New Roman" w:hAnsi="Times New Roman" w:cs="Times New Roman"/>
                <w:bCs/>
                <w:sz w:val="24"/>
                <w:szCs w:val="24"/>
              </w:rPr>
            </w:pPr>
            <w:r w:rsidRPr="00ED2505">
              <w:rPr>
                <w:rFonts w:ascii="Times New Roman" w:hAnsi="Times New Roman" w:cs="Times New Roman"/>
                <w:bCs/>
              </w:rPr>
              <w:t>9.900</w:t>
            </w:r>
          </w:p>
        </w:tc>
      </w:tr>
    </w:tbl>
    <w:p w:rsidR="00827856" w:rsidRPr="00ED2505" w:rsidRDefault="00827856" w:rsidP="0082785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827856" w:rsidRPr="00ED2505" w:rsidRDefault="00827856" w:rsidP="00827856">
      <w:pPr>
        <w:autoSpaceDE w:val="0"/>
        <w:autoSpaceDN w:val="0"/>
        <w:adjustRightInd w:val="0"/>
        <w:ind w:firstLine="709"/>
        <w:jc w:val="both"/>
        <w:rPr>
          <w:rFonts w:ascii="Times New Roman" w:hAnsi="Times New Roman" w:cs="Times New Roman"/>
          <w:bCs/>
        </w:rPr>
      </w:pPr>
      <w:r w:rsidRPr="00ED2505">
        <w:rPr>
          <w:rFonts w:ascii="Times New Roman" w:hAnsi="Times New Roman" w:cs="Times New Roman"/>
          <w:bCs/>
        </w:rPr>
        <w:t>Toplam üretilen 38.033 m</w:t>
      </w:r>
      <w:r w:rsidRPr="00ED2505">
        <w:rPr>
          <w:rFonts w:ascii="Times New Roman" w:hAnsi="Times New Roman" w:cs="Times New Roman"/>
          <w:bCs/>
          <w:vertAlign w:val="superscript"/>
        </w:rPr>
        <w:t>2</w:t>
      </w:r>
      <w:r w:rsidRPr="00ED2505">
        <w:rPr>
          <w:rFonts w:ascii="Times New Roman" w:hAnsi="Times New Roman" w:cs="Times New Roman"/>
          <w:bCs/>
        </w:rPr>
        <w:t xml:space="preserve"> kilitli taşın 27.535 m</w:t>
      </w:r>
      <w:r w:rsidRPr="00ED2505">
        <w:rPr>
          <w:rFonts w:ascii="Times New Roman" w:hAnsi="Times New Roman" w:cs="Times New Roman"/>
          <w:bCs/>
          <w:vertAlign w:val="superscript"/>
        </w:rPr>
        <w:t xml:space="preserve">2   </w:t>
      </w:r>
      <w:r w:rsidRPr="00ED2505">
        <w:rPr>
          <w:rFonts w:ascii="Times New Roman" w:hAnsi="Times New Roman" w:cs="Times New Roman"/>
          <w:bCs/>
        </w:rPr>
        <w:t xml:space="preserve"> KÖYDES kapsamında Köylere Hizmet Götürme Birliklerine, 10.498 m</w:t>
      </w:r>
      <w:r w:rsidRPr="00ED2505">
        <w:rPr>
          <w:rFonts w:ascii="Times New Roman" w:hAnsi="Times New Roman" w:cs="Times New Roman"/>
          <w:bCs/>
          <w:vertAlign w:val="superscript"/>
        </w:rPr>
        <w:t>2</w:t>
      </w:r>
      <w:r w:rsidRPr="00ED2505">
        <w:rPr>
          <w:rFonts w:ascii="Times New Roman" w:hAnsi="Times New Roman" w:cs="Times New Roman"/>
          <w:bCs/>
        </w:rPr>
        <w:t xml:space="preserve"> İl Özel İdaresi yatırım Programı kapsamında köylerin alt yapısının iyileştirilmesinde kullanılmıştır.</w:t>
      </w:r>
    </w:p>
    <w:p w:rsidR="00827856" w:rsidRPr="00ED2505" w:rsidRDefault="00827856" w:rsidP="00827856">
      <w:pPr>
        <w:autoSpaceDE w:val="0"/>
        <w:autoSpaceDN w:val="0"/>
        <w:adjustRightInd w:val="0"/>
        <w:jc w:val="both"/>
        <w:rPr>
          <w:rFonts w:ascii="Times New Roman" w:hAnsi="Times New Roman" w:cs="Times New Roman"/>
          <w:bCs/>
        </w:rPr>
      </w:pPr>
      <w:r w:rsidRPr="00ED2505">
        <w:rPr>
          <w:rFonts w:ascii="Times New Roman" w:hAnsi="Times New Roman" w:cs="Times New Roman"/>
          <w:b/>
          <w:bCs/>
        </w:rPr>
        <w:tab/>
      </w:r>
      <w:r w:rsidRPr="00ED2505">
        <w:rPr>
          <w:rFonts w:ascii="Times New Roman" w:hAnsi="Times New Roman" w:cs="Times New Roman"/>
          <w:bCs/>
        </w:rPr>
        <w:t>Üretilen ürünler KÖYES Projesi kapsamında İlçe KHGB’lerine satışı yapılmakta projeler tamamlanamadığından ödemeleri de yapılmamıştır. Ayrıca İl Özel İdaresi ve Valilik Makamı tarafından İhtiyaç dahilinde köylerimize ve kurumlarımıza bedelsiz verilmektedir.</w:t>
      </w:r>
    </w:p>
    <w:p w:rsidR="00827856" w:rsidRPr="00ED2505" w:rsidRDefault="00827856" w:rsidP="00827856">
      <w:pPr>
        <w:autoSpaceDE w:val="0"/>
        <w:autoSpaceDN w:val="0"/>
        <w:adjustRightInd w:val="0"/>
        <w:jc w:val="both"/>
        <w:rPr>
          <w:rFonts w:ascii="Times New Roman" w:hAnsi="Times New Roman" w:cs="Times New Roman"/>
          <w:bCs/>
        </w:rPr>
      </w:pPr>
    </w:p>
    <w:p w:rsidR="00827856" w:rsidRPr="00ED2505" w:rsidRDefault="00827856" w:rsidP="00827856">
      <w:pPr>
        <w:rPr>
          <w:rFonts w:ascii="Times New Roman" w:hAnsi="Times New Roman" w:cs="Times New Roman"/>
          <w:b/>
          <w:sz w:val="24"/>
          <w:szCs w:val="24"/>
        </w:rPr>
      </w:pPr>
      <w:r w:rsidRPr="00ED2505">
        <w:rPr>
          <w:rFonts w:ascii="Times New Roman" w:hAnsi="Times New Roman" w:cs="Times New Roman"/>
          <w:b/>
          <w:sz w:val="24"/>
          <w:szCs w:val="24"/>
        </w:rPr>
        <w:t xml:space="preserve">Otomatik Kilitli Taş </w:t>
      </w:r>
      <w:r w:rsidR="00DA1CF7" w:rsidRPr="00ED2505">
        <w:rPr>
          <w:rFonts w:ascii="Times New Roman" w:hAnsi="Times New Roman" w:cs="Times New Roman"/>
          <w:b/>
          <w:sz w:val="24"/>
          <w:szCs w:val="24"/>
        </w:rPr>
        <w:t>Tesisi:</w:t>
      </w:r>
    </w:p>
    <w:p w:rsidR="00827856" w:rsidRPr="00ED2505" w:rsidRDefault="00827856" w:rsidP="00827856">
      <w:pPr>
        <w:autoSpaceDE w:val="0"/>
        <w:autoSpaceDN w:val="0"/>
        <w:adjustRightInd w:val="0"/>
        <w:jc w:val="both"/>
        <w:rPr>
          <w:rFonts w:ascii="Times New Roman" w:hAnsi="Times New Roman" w:cs="Times New Roman"/>
          <w:bCs/>
        </w:rPr>
      </w:pPr>
    </w:p>
    <w:tbl>
      <w:tblPr>
        <w:tblW w:w="10087" w:type="dxa"/>
        <w:tblInd w:w="-56" w:type="dxa"/>
        <w:shd w:val="clear" w:color="auto" w:fill="FFFFFF" w:themeFill="background1"/>
        <w:tblLayout w:type="fixed"/>
        <w:tblLook w:val="0000"/>
      </w:tblPr>
      <w:tblGrid>
        <w:gridCol w:w="3404"/>
        <w:gridCol w:w="1863"/>
        <w:gridCol w:w="3402"/>
        <w:gridCol w:w="1418"/>
      </w:tblGrid>
      <w:tr w:rsidR="00827856" w:rsidRPr="00ED2505" w:rsidTr="00827856">
        <w:trPr>
          <w:trHeight w:val="432"/>
        </w:trPr>
        <w:tc>
          <w:tcPr>
            <w:tcW w:w="3404"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jc w:val="center"/>
              <w:rPr>
                <w:sz w:val="24"/>
                <w:szCs w:val="24"/>
              </w:rPr>
            </w:pPr>
            <w:r w:rsidRPr="00ED2505">
              <w:rPr>
                <w:rFonts w:ascii="Times New Roman" w:hAnsi="Times New Roman" w:cs="Times New Roman"/>
                <w:b/>
                <w:bCs/>
                <w:sz w:val="18"/>
                <w:szCs w:val="18"/>
              </w:rPr>
              <w:t>GELİR</w:t>
            </w:r>
          </w:p>
        </w:tc>
        <w:tc>
          <w:tcPr>
            <w:tcW w:w="1863"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jc w:val="center"/>
              <w:rPr>
                <w:sz w:val="24"/>
                <w:szCs w:val="24"/>
              </w:rPr>
            </w:pPr>
            <w:r w:rsidRPr="00ED2505">
              <w:rPr>
                <w:rFonts w:ascii="Times New Roman" w:hAnsi="Times New Roman" w:cs="Times New Roman"/>
                <w:b/>
                <w:bCs/>
                <w:sz w:val="18"/>
                <w:szCs w:val="18"/>
              </w:rPr>
              <w:t>TUTARI</w:t>
            </w:r>
          </w:p>
        </w:tc>
        <w:tc>
          <w:tcPr>
            <w:tcW w:w="3402"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jc w:val="center"/>
              <w:rPr>
                <w:sz w:val="24"/>
                <w:szCs w:val="24"/>
              </w:rPr>
            </w:pPr>
            <w:r w:rsidRPr="00ED2505">
              <w:rPr>
                <w:rFonts w:ascii="Times New Roman" w:hAnsi="Times New Roman" w:cs="Times New Roman"/>
                <w:b/>
                <w:bCs/>
                <w:sz w:val="18"/>
                <w:szCs w:val="18"/>
              </w:rPr>
              <w:t>GİDER</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7856" w:rsidRPr="00ED2505" w:rsidRDefault="00827856" w:rsidP="00827856">
            <w:pPr>
              <w:autoSpaceDE w:val="0"/>
              <w:autoSpaceDN w:val="0"/>
              <w:adjustRightInd w:val="0"/>
              <w:jc w:val="center"/>
              <w:rPr>
                <w:sz w:val="24"/>
                <w:szCs w:val="24"/>
              </w:rPr>
            </w:pPr>
            <w:r w:rsidRPr="00ED2505">
              <w:rPr>
                <w:rFonts w:ascii="Times New Roman" w:hAnsi="Times New Roman" w:cs="Times New Roman"/>
                <w:b/>
                <w:bCs/>
                <w:sz w:val="18"/>
                <w:szCs w:val="18"/>
              </w:rPr>
              <w:t>KAR/ZARAR</w:t>
            </w:r>
          </w:p>
        </w:tc>
      </w:tr>
      <w:tr w:rsidR="00827856" w:rsidRPr="00ED2505" w:rsidTr="00827856">
        <w:trPr>
          <w:cantSplit/>
          <w:trHeight w:val="369"/>
        </w:trPr>
        <w:tc>
          <w:tcPr>
            <w:tcW w:w="3404"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rPr>
                <w:rFonts w:ascii="Times New Roman" w:hAnsi="Times New Roman" w:cs="Times New Roman"/>
                <w:bCs/>
                <w:sz w:val="24"/>
                <w:szCs w:val="24"/>
              </w:rPr>
            </w:pPr>
            <w:r w:rsidRPr="00ED2505">
              <w:rPr>
                <w:rFonts w:ascii="Times New Roman" w:hAnsi="Times New Roman" w:cs="Times New Roman"/>
                <w:bCs/>
              </w:rPr>
              <w:t>KİLİTLİ TAŞ 1.270.792/36=35.300 M2 *31,86.00 = 1.124.658 TL.</w:t>
            </w:r>
          </w:p>
        </w:tc>
        <w:tc>
          <w:tcPr>
            <w:tcW w:w="1863"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jc w:val="right"/>
              <w:rPr>
                <w:rFonts w:ascii="Times New Roman" w:hAnsi="Times New Roman" w:cs="Times New Roman"/>
                <w:bCs/>
                <w:sz w:val="24"/>
                <w:szCs w:val="24"/>
              </w:rPr>
            </w:pPr>
            <w:r w:rsidRPr="00ED2505">
              <w:rPr>
                <w:rFonts w:ascii="Times New Roman" w:hAnsi="Times New Roman" w:cs="Times New Roman"/>
                <w:bCs/>
              </w:rPr>
              <w:t>1.124.658,00</w:t>
            </w:r>
          </w:p>
        </w:tc>
        <w:tc>
          <w:tcPr>
            <w:tcW w:w="3402" w:type="dxa"/>
            <w:tcBorders>
              <w:top w:val="single" w:sz="4" w:space="0" w:color="000000"/>
              <w:left w:val="single" w:sz="4" w:space="0" w:color="000000"/>
              <w:bottom w:val="single" w:sz="4" w:space="0" w:color="auto"/>
              <w:right w:val="single" w:sz="2" w:space="0" w:color="000000"/>
            </w:tcBorders>
            <w:shd w:val="clear" w:color="auto" w:fill="FFFFFF" w:themeFill="background1"/>
            <w:vAlign w:val="center"/>
          </w:tcPr>
          <w:p w:rsidR="00827856" w:rsidRPr="00ED2505" w:rsidRDefault="00827856" w:rsidP="00827856">
            <w:pPr>
              <w:rPr>
                <w:rFonts w:ascii="Arial TUR" w:hAnsi="Arial TUR" w:cs="Arial TUR"/>
                <w:bCs/>
                <w:sz w:val="20"/>
                <w:szCs w:val="20"/>
              </w:rPr>
            </w:pPr>
            <w:r w:rsidRPr="00ED2505">
              <w:rPr>
                <w:rFonts w:ascii="Arial TUR" w:hAnsi="Arial TUR" w:cs="Arial TUR"/>
                <w:bCs/>
                <w:sz w:val="20"/>
                <w:szCs w:val="20"/>
              </w:rPr>
              <w:t>YEDEK PARÇA ALIMI</w:t>
            </w:r>
          </w:p>
        </w:tc>
        <w:tc>
          <w:tcPr>
            <w:tcW w:w="1418"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827856" w:rsidRPr="00ED2505" w:rsidRDefault="00827856" w:rsidP="00827856">
            <w:pPr>
              <w:jc w:val="right"/>
              <w:rPr>
                <w:rFonts w:ascii="Arial TUR" w:hAnsi="Arial TUR" w:cs="Arial TUR"/>
                <w:sz w:val="20"/>
                <w:szCs w:val="20"/>
              </w:rPr>
            </w:pPr>
            <w:r w:rsidRPr="00ED2505">
              <w:rPr>
                <w:rFonts w:ascii="Arial TUR" w:hAnsi="Arial TUR" w:cs="Arial TUR"/>
                <w:sz w:val="20"/>
                <w:szCs w:val="20"/>
              </w:rPr>
              <w:t>29.101,74</w:t>
            </w:r>
          </w:p>
        </w:tc>
      </w:tr>
      <w:tr w:rsidR="00827856" w:rsidRPr="00ED2505" w:rsidTr="00827856">
        <w:trPr>
          <w:cantSplit/>
          <w:trHeight w:val="351"/>
        </w:trPr>
        <w:tc>
          <w:tcPr>
            <w:tcW w:w="3404"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rPr>
                <w:rFonts w:ascii="Times New Roman" w:hAnsi="Times New Roman" w:cs="Times New Roman"/>
                <w:bCs/>
                <w:sz w:val="24"/>
                <w:szCs w:val="24"/>
              </w:rPr>
            </w:pPr>
            <w:r w:rsidRPr="00ED2505">
              <w:rPr>
                <w:rFonts w:ascii="Times New Roman" w:hAnsi="Times New Roman" w:cs="Times New Roman"/>
                <w:bCs/>
              </w:rPr>
              <w:t>BORDÜR  948*35,40</w:t>
            </w:r>
          </w:p>
        </w:tc>
        <w:tc>
          <w:tcPr>
            <w:tcW w:w="1863"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jc w:val="right"/>
              <w:rPr>
                <w:rFonts w:ascii="Times New Roman" w:hAnsi="Times New Roman" w:cs="Times New Roman"/>
                <w:bCs/>
                <w:sz w:val="24"/>
                <w:szCs w:val="24"/>
              </w:rPr>
            </w:pPr>
            <w:r w:rsidRPr="00ED2505">
              <w:rPr>
                <w:rFonts w:ascii="Times New Roman" w:hAnsi="Times New Roman" w:cs="Times New Roman"/>
                <w:bCs/>
              </w:rPr>
              <w:t>33.559,20</w:t>
            </w:r>
          </w:p>
        </w:tc>
        <w:tc>
          <w:tcPr>
            <w:tcW w:w="3402" w:type="dxa"/>
            <w:tcBorders>
              <w:top w:val="single" w:sz="4" w:space="0" w:color="auto"/>
              <w:left w:val="single" w:sz="4" w:space="0" w:color="000000"/>
              <w:bottom w:val="single" w:sz="4" w:space="0" w:color="auto"/>
              <w:right w:val="single" w:sz="2" w:space="0" w:color="000000"/>
            </w:tcBorders>
            <w:shd w:val="clear" w:color="auto" w:fill="FFFFFF" w:themeFill="background1"/>
            <w:vAlign w:val="center"/>
          </w:tcPr>
          <w:p w:rsidR="00827856" w:rsidRPr="00ED2505" w:rsidRDefault="00827856" w:rsidP="00827856">
            <w:pPr>
              <w:rPr>
                <w:rFonts w:ascii="Arial TUR" w:hAnsi="Arial TUR" w:cs="Arial TUR"/>
                <w:bCs/>
                <w:sz w:val="20"/>
                <w:szCs w:val="20"/>
              </w:rPr>
            </w:pPr>
            <w:r w:rsidRPr="00ED2505">
              <w:rPr>
                <w:rFonts w:ascii="Arial TUR" w:hAnsi="Arial TUR" w:cs="Arial TUR"/>
                <w:bCs/>
                <w:sz w:val="20"/>
                <w:szCs w:val="20"/>
              </w:rPr>
              <w:t>BAKIM ONARIM</w:t>
            </w:r>
          </w:p>
        </w:tc>
        <w:tc>
          <w:tcPr>
            <w:tcW w:w="1418"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827856" w:rsidRPr="00ED2505" w:rsidRDefault="00827856" w:rsidP="00827856">
            <w:pPr>
              <w:jc w:val="right"/>
              <w:rPr>
                <w:rFonts w:ascii="Arial TUR" w:hAnsi="Arial TUR" w:cs="Arial TUR"/>
                <w:sz w:val="20"/>
                <w:szCs w:val="20"/>
              </w:rPr>
            </w:pPr>
            <w:r w:rsidRPr="00ED2505">
              <w:rPr>
                <w:rFonts w:ascii="Arial TUR" w:hAnsi="Arial TUR" w:cs="Arial TUR"/>
                <w:sz w:val="20"/>
                <w:szCs w:val="20"/>
              </w:rPr>
              <w:t>4.873,20</w:t>
            </w:r>
          </w:p>
        </w:tc>
      </w:tr>
      <w:tr w:rsidR="00827856" w:rsidRPr="00ED2505" w:rsidTr="00827856">
        <w:trPr>
          <w:cantSplit/>
          <w:trHeight w:val="351"/>
        </w:trPr>
        <w:tc>
          <w:tcPr>
            <w:tcW w:w="3404" w:type="dxa"/>
            <w:tcBorders>
              <w:top w:val="single" w:sz="2"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rPr>
                <w:rFonts w:ascii="Times New Roman" w:hAnsi="Times New Roman" w:cs="Times New Roman"/>
                <w:bCs/>
                <w:sz w:val="24"/>
                <w:szCs w:val="24"/>
              </w:rPr>
            </w:pPr>
            <w:r w:rsidRPr="00ED2505">
              <w:rPr>
                <w:rFonts w:ascii="Times New Roman" w:hAnsi="Times New Roman" w:cs="Times New Roman"/>
                <w:bCs/>
              </w:rPr>
              <w:t>OLUK 2.550*21,25</w:t>
            </w:r>
          </w:p>
        </w:tc>
        <w:tc>
          <w:tcPr>
            <w:tcW w:w="1863" w:type="dxa"/>
            <w:tcBorders>
              <w:top w:val="single" w:sz="2"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jc w:val="right"/>
              <w:rPr>
                <w:rFonts w:ascii="Times New Roman" w:hAnsi="Times New Roman" w:cs="Times New Roman"/>
                <w:bCs/>
                <w:sz w:val="24"/>
                <w:szCs w:val="24"/>
              </w:rPr>
            </w:pPr>
            <w:r w:rsidRPr="00ED2505">
              <w:rPr>
                <w:rFonts w:ascii="Times New Roman" w:hAnsi="Times New Roman" w:cs="Times New Roman"/>
                <w:bCs/>
                <w:sz w:val="24"/>
                <w:szCs w:val="24"/>
              </w:rPr>
              <w:t>54.162,00</w:t>
            </w:r>
          </w:p>
        </w:tc>
        <w:tc>
          <w:tcPr>
            <w:tcW w:w="3402" w:type="dxa"/>
            <w:tcBorders>
              <w:top w:val="single" w:sz="4" w:space="0" w:color="auto"/>
              <w:left w:val="single" w:sz="4" w:space="0" w:color="000000"/>
              <w:bottom w:val="single" w:sz="4" w:space="0" w:color="auto"/>
              <w:right w:val="single" w:sz="2" w:space="0" w:color="000000"/>
            </w:tcBorders>
            <w:shd w:val="clear" w:color="auto" w:fill="FFFFFF" w:themeFill="background1"/>
            <w:vAlign w:val="center"/>
          </w:tcPr>
          <w:p w:rsidR="00827856" w:rsidRPr="00ED2505" w:rsidRDefault="00827856" w:rsidP="00827856">
            <w:pPr>
              <w:rPr>
                <w:rFonts w:ascii="Arial TUR" w:hAnsi="Arial TUR" w:cs="Arial TUR"/>
                <w:bCs/>
                <w:sz w:val="20"/>
                <w:szCs w:val="20"/>
              </w:rPr>
            </w:pPr>
            <w:r w:rsidRPr="00ED2505">
              <w:rPr>
                <w:rFonts w:ascii="Arial TUR" w:hAnsi="Arial TUR" w:cs="Arial TUR"/>
                <w:bCs/>
                <w:sz w:val="20"/>
                <w:szCs w:val="20"/>
              </w:rPr>
              <w:t>MALZEME ALIMI</w:t>
            </w:r>
          </w:p>
        </w:tc>
        <w:tc>
          <w:tcPr>
            <w:tcW w:w="1418" w:type="dxa"/>
            <w:tcBorders>
              <w:top w:val="single" w:sz="4" w:space="0" w:color="auto"/>
              <w:left w:val="single" w:sz="4" w:space="0" w:color="000000"/>
              <w:bottom w:val="single" w:sz="4" w:space="0" w:color="auto"/>
              <w:right w:val="single" w:sz="4" w:space="0" w:color="000000"/>
            </w:tcBorders>
            <w:shd w:val="clear" w:color="auto" w:fill="FFFFFF" w:themeFill="background1"/>
            <w:vAlign w:val="bottom"/>
          </w:tcPr>
          <w:p w:rsidR="00827856" w:rsidRPr="00ED2505" w:rsidRDefault="00827856" w:rsidP="00827856">
            <w:pPr>
              <w:jc w:val="right"/>
              <w:rPr>
                <w:rFonts w:ascii="Arial TUR" w:hAnsi="Arial TUR" w:cs="Arial TUR"/>
                <w:sz w:val="20"/>
                <w:szCs w:val="20"/>
              </w:rPr>
            </w:pPr>
            <w:r w:rsidRPr="00ED2505">
              <w:rPr>
                <w:rFonts w:ascii="Arial TUR" w:hAnsi="Arial TUR" w:cs="Arial TUR"/>
                <w:sz w:val="20"/>
                <w:szCs w:val="20"/>
              </w:rPr>
              <w:t>6.000,00</w:t>
            </w: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rPr>
                <w:rFonts w:ascii="Times New Roman" w:hAnsi="Times New Roman" w:cs="Times New Roman"/>
                <w:bCs/>
                <w:sz w:val="24"/>
                <w:szCs w:val="24"/>
              </w:rPr>
            </w:pPr>
            <w:r w:rsidRPr="00ED2505">
              <w:rPr>
                <w:rFonts w:ascii="Times New Roman" w:hAnsi="Times New Roman" w:cs="Times New Roman"/>
                <w:bCs/>
                <w:sz w:val="24"/>
                <w:szCs w:val="24"/>
              </w:rPr>
              <w:t>KURUM/ŞİRKET/ŞAHISLARA SATIŞLAR (7.452 M2)</w:t>
            </w:r>
          </w:p>
        </w:tc>
        <w:tc>
          <w:tcPr>
            <w:tcW w:w="1863"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jc w:val="right"/>
              <w:rPr>
                <w:rFonts w:ascii="Times New Roman" w:hAnsi="Times New Roman" w:cs="Times New Roman"/>
                <w:bCs/>
                <w:sz w:val="24"/>
                <w:szCs w:val="24"/>
              </w:rPr>
            </w:pPr>
            <w:r w:rsidRPr="00ED2505">
              <w:rPr>
                <w:rFonts w:ascii="Times New Roman" w:hAnsi="Times New Roman" w:cs="Times New Roman"/>
                <w:bCs/>
                <w:sz w:val="24"/>
                <w:szCs w:val="24"/>
              </w:rPr>
              <w:t>237.447,00</w:t>
            </w:r>
          </w:p>
        </w:tc>
        <w:tc>
          <w:tcPr>
            <w:tcW w:w="3402" w:type="dxa"/>
            <w:tcBorders>
              <w:top w:val="single" w:sz="4" w:space="0" w:color="auto"/>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rPr>
                <w:rFonts w:ascii="Arial TUR" w:hAnsi="Arial TUR" w:cs="Arial TUR"/>
                <w:bCs/>
                <w:sz w:val="20"/>
                <w:szCs w:val="20"/>
              </w:rPr>
            </w:pPr>
            <w:r w:rsidRPr="00ED2505">
              <w:rPr>
                <w:rFonts w:ascii="Arial TUR" w:hAnsi="Arial TUR" w:cs="Arial TUR"/>
                <w:bCs/>
                <w:sz w:val="20"/>
                <w:szCs w:val="20"/>
              </w:rPr>
              <w:t>ELEKTRİK MALZEME ALIMI</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vAlign w:val="bottom"/>
          </w:tcPr>
          <w:p w:rsidR="00827856" w:rsidRPr="00ED2505" w:rsidRDefault="00827856" w:rsidP="00827856">
            <w:pPr>
              <w:jc w:val="right"/>
              <w:rPr>
                <w:rFonts w:ascii="Arial TUR" w:hAnsi="Arial TUR" w:cs="Arial TUR"/>
                <w:sz w:val="20"/>
                <w:szCs w:val="20"/>
              </w:rPr>
            </w:pPr>
            <w:r w:rsidRPr="00ED2505">
              <w:rPr>
                <w:rFonts w:ascii="Arial TUR" w:hAnsi="Arial TUR" w:cs="Arial TUR"/>
                <w:sz w:val="20"/>
                <w:szCs w:val="20"/>
              </w:rPr>
              <w:t>9.000,00</w:t>
            </w: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rPr>
                <w:rFonts w:ascii="Times New Roman" w:hAnsi="Times New Roman" w:cs="Times New Roman"/>
                <w:bCs/>
                <w:sz w:val="24"/>
                <w:szCs w:val="24"/>
              </w:rPr>
            </w:pPr>
          </w:p>
        </w:tc>
        <w:tc>
          <w:tcPr>
            <w:tcW w:w="1863"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jc w:val="right"/>
              <w:rPr>
                <w:rFonts w:ascii="Times New Roman" w:hAnsi="Times New Roman" w:cs="Times New Roman"/>
                <w:bCs/>
                <w:sz w:val="24"/>
                <w:szCs w:val="24"/>
              </w:rPr>
            </w:pPr>
          </w:p>
        </w:tc>
        <w:tc>
          <w:tcPr>
            <w:tcW w:w="3402" w:type="dxa"/>
            <w:tcBorders>
              <w:top w:val="single" w:sz="4" w:space="0" w:color="auto"/>
              <w:left w:val="single" w:sz="4" w:space="0" w:color="000000"/>
              <w:bottom w:val="single" w:sz="4" w:space="0" w:color="000000"/>
              <w:right w:val="single" w:sz="2" w:space="0" w:color="000000"/>
            </w:tcBorders>
            <w:shd w:val="clear" w:color="auto" w:fill="FFFFFF" w:themeFill="background1"/>
            <w:vAlign w:val="bottom"/>
          </w:tcPr>
          <w:p w:rsidR="00827856" w:rsidRPr="00ED2505" w:rsidRDefault="00827856" w:rsidP="00827856">
            <w:pPr>
              <w:rPr>
                <w:rFonts w:ascii="Arial TUR" w:hAnsi="Arial TUR" w:cs="Arial TUR"/>
                <w:bCs/>
                <w:sz w:val="20"/>
                <w:szCs w:val="20"/>
              </w:rPr>
            </w:pPr>
            <w:r w:rsidRPr="00ED2505">
              <w:rPr>
                <w:rFonts w:ascii="Arial TUR" w:hAnsi="Arial TUR" w:cs="Arial TUR"/>
                <w:bCs/>
                <w:sz w:val="20"/>
                <w:szCs w:val="20"/>
              </w:rPr>
              <w:t xml:space="preserve">PERSONEL </w:t>
            </w:r>
            <w:r w:rsidR="00DA1CF7" w:rsidRPr="00ED2505">
              <w:rPr>
                <w:rFonts w:ascii="Arial TUR" w:hAnsi="Arial TUR" w:cs="Arial TUR"/>
                <w:bCs/>
                <w:sz w:val="20"/>
                <w:szCs w:val="20"/>
              </w:rPr>
              <w:t>GİDERİ (</w:t>
            </w:r>
            <w:r w:rsidRPr="00ED2505">
              <w:rPr>
                <w:rFonts w:ascii="Arial TUR" w:hAnsi="Arial TUR" w:cs="Arial TUR"/>
                <w:bCs/>
                <w:sz w:val="20"/>
                <w:szCs w:val="20"/>
              </w:rPr>
              <w:t>3 KİŞİ 12 AY)</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vAlign w:val="bottom"/>
          </w:tcPr>
          <w:p w:rsidR="00827856" w:rsidRPr="00ED2505" w:rsidRDefault="00827856" w:rsidP="00827856">
            <w:pPr>
              <w:jc w:val="right"/>
              <w:rPr>
                <w:rFonts w:ascii="Arial TUR" w:hAnsi="Arial TUR" w:cs="Arial TUR"/>
                <w:sz w:val="20"/>
                <w:szCs w:val="20"/>
              </w:rPr>
            </w:pPr>
            <w:r w:rsidRPr="00ED2505">
              <w:rPr>
                <w:rFonts w:ascii="Arial TUR" w:hAnsi="Arial TUR" w:cs="Arial TUR"/>
                <w:sz w:val="20"/>
                <w:szCs w:val="20"/>
              </w:rPr>
              <w:t>403.492,36</w:t>
            </w: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themeFill="background1"/>
            <w:vAlign w:val="bottom"/>
          </w:tcPr>
          <w:p w:rsidR="00827856" w:rsidRPr="00ED2505" w:rsidRDefault="00827856" w:rsidP="00827856">
            <w:pPr>
              <w:rPr>
                <w:rFonts w:ascii="Arial TUR" w:hAnsi="Arial TUR" w:cs="Arial TUR"/>
                <w:sz w:val="20"/>
                <w:szCs w:val="20"/>
              </w:rPr>
            </w:pPr>
          </w:p>
        </w:tc>
        <w:tc>
          <w:tcPr>
            <w:tcW w:w="1863" w:type="dxa"/>
            <w:tcBorders>
              <w:top w:val="single" w:sz="4" w:space="0" w:color="000000"/>
              <w:left w:val="single" w:sz="4" w:space="0" w:color="000000"/>
              <w:bottom w:val="single" w:sz="4" w:space="0" w:color="000000"/>
              <w:right w:val="single" w:sz="2" w:space="0" w:color="000000"/>
            </w:tcBorders>
            <w:shd w:val="clear" w:color="auto" w:fill="FFFFFF" w:themeFill="background1"/>
            <w:vAlign w:val="bottom"/>
          </w:tcPr>
          <w:p w:rsidR="00827856" w:rsidRPr="00ED2505" w:rsidRDefault="00827856" w:rsidP="00827856">
            <w:pPr>
              <w:rPr>
                <w:rFonts w:ascii="Arial TUR" w:hAnsi="Arial TUR" w:cs="Arial TUR"/>
                <w:sz w:val="20"/>
                <w:szCs w:val="20"/>
              </w:rPr>
            </w:pPr>
          </w:p>
        </w:tc>
        <w:tc>
          <w:tcPr>
            <w:tcW w:w="3402" w:type="dxa"/>
            <w:tcBorders>
              <w:top w:val="single" w:sz="4" w:space="0" w:color="auto"/>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rPr>
                <w:rFonts w:ascii="Arial TUR" w:hAnsi="Arial TUR" w:cs="Arial TUR"/>
                <w:bCs/>
                <w:sz w:val="20"/>
                <w:szCs w:val="20"/>
              </w:rPr>
            </w:pPr>
            <w:r w:rsidRPr="00ED2505">
              <w:rPr>
                <w:rFonts w:ascii="Arial TUR" w:hAnsi="Arial TUR" w:cs="Arial TUR"/>
                <w:bCs/>
                <w:sz w:val="20"/>
                <w:szCs w:val="20"/>
              </w:rPr>
              <w:t>LASTİK KAPLAMA</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vAlign w:val="bottom"/>
          </w:tcPr>
          <w:p w:rsidR="00827856" w:rsidRPr="00ED2505" w:rsidRDefault="00827856" w:rsidP="00827856">
            <w:pPr>
              <w:jc w:val="right"/>
              <w:rPr>
                <w:rFonts w:ascii="Arial TUR" w:hAnsi="Arial TUR" w:cs="Arial TUR"/>
                <w:sz w:val="20"/>
                <w:szCs w:val="20"/>
              </w:rPr>
            </w:pPr>
            <w:r w:rsidRPr="00ED2505">
              <w:rPr>
                <w:rFonts w:ascii="Arial TUR" w:hAnsi="Arial TUR" w:cs="Arial TUR"/>
                <w:sz w:val="20"/>
                <w:szCs w:val="20"/>
              </w:rPr>
              <w:t>3.894,00</w:t>
            </w: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themeFill="background1"/>
            <w:vAlign w:val="bottom"/>
          </w:tcPr>
          <w:p w:rsidR="00827856" w:rsidRPr="00ED2505" w:rsidRDefault="00827856" w:rsidP="00827856">
            <w:pPr>
              <w:rPr>
                <w:rFonts w:ascii="Arial TUR" w:hAnsi="Arial TUR" w:cs="Arial TUR"/>
                <w:sz w:val="20"/>
                <w:szCs w:val="20"/>
              </w:rPr>
            </w:pPr>
          </w:p>
        </w:tc>
        <w:tc>
          <w:tcPr>
            <w:tcW w:w="1863" w:type="dxa"/>
            <w:tcBorders>
              <w:top w:val="single" w:sz="4" w:space="0" w:color="000000"/>
              <w:left w:val="single" w:sz="4" w:space="0" w:color="000000"/>
              <w:bottom w:val="single" w:sz="4" w:space="0" w:color="000000"/>
              <w:right w:val="single" w:sz="2" w:space="0" w:color="000000"/>
            </w:tcBorders>
            <w:shd w:val="clear" w:color="auto" w:fill="FFFFFF" w:themeFill="background1"/>
            <w:vAlign w:val="bottom"/>
          </w:tcPr>
          <w:p w:rsidR="00827856" w:rsidRPr="00ED2505" w:rsidRDefault="00827856" w:rsidP="00827856">
            <w:pPr>
              <w:rPr>
                <w:rFonts w:ascii="Arial TUR" w:hAnsi="Arial TUR" w:cs="Arial TUR"/>
                <w:sz w:val="20"/>
                <w:szCs w:val="20"/>
              </w:rPr>
            </w:pPr>
          </w:p>
        </w:tc>
        <w:tc>
          <w:tcPr>
            <w:tcW w:w="3402" w:type="dxa"/>
            <w:tcBorders>
              <w:top w:val="single" w:sz="4" w:space="0" w:color="auto"/>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rPr>
                <w:rFonts w:ascii="Arial TUR" w:hAnsi="Arial TUR" w:cs="Arial TUR"/>
                <w:bCs/>
                <w:sz w:val="20"/>
                <w:szCs w:val="20"/>
              </w:rPr>
            </w:pPr>
            <w:r w:rsidRPr="00ED2505">
              <w:rPr>
                <w:rFonts w:ascii="Arial TUR" w:hAnsi="Arial TUR" w:cs="Arial TUR"/>
                <w:bCs/>
                <w:sz w:val="20"/>
                <w:szCs w:val="20"/>
              </w:rPr>
              <w:t>İŞ ELBİSESİ BEDELİ</w:t>
            </w: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vAlign w:val="bottom"/>
          </w:tcPr>
          <w:p w:rsidR="00827856" w:rsidRPr="00ED2505" w:rsidRDefault="00827856" w:rsidP="00827856">
            <w:pPr>
              <w:jc w:val="right"/>
              <w:rPr>
                <w:rFonts w:ascii="Arial TUR" w:hAnsi="Arial TUR" w:cs="Arial TUR"/>
                <w:sz w:val="20"/>
                <w:szCs w:val="20"/>
              </w:rPr>
            </w:pPr>
            <w:r w:rsidRPr="00ED2505">
              <w:rPr>
                <w:rFonts w:ascii="Arial TUR" w:hAnsi="Arial TUR" w:cs="Arial TUR"/>
                <w:sz w:val="20"/>
                <w:szCs w:val="20"/>
              </w:rPr>
              <w:t>15.534,85</w:t>
            </w: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themeFill="background1"/>
            <w:vAlign w:val="bottom"/>
          </w:tcPr>
          <w:p w:rsidR="00827856" w:rsidRPr="00ED2505" w:rsidRDefault="00827856" w:rsidP="00827856">
            <w:pPr>
              <w:rPr>
                <w:rFonts w:ascii="Arial TUR" w:hAnsi="Arial TUR" w:cs="Arial TUR"/>
                <w:sz w:val="20"/>
                <w:szCs w:val="20"/>
              </w:rPr>
            </w:pPr>
            <w:r w:rsidRPr="00ED2505">
              <w:rPr>
                <w:rFonts w:ascii="Arial TUR" w:hAnsi="Arial TUR" w:cs="Arial TUR"/>
                <w:sz w:val="20"/>
                <w:szCs w:val="20"/>
              </w:rPr>
              <w:t> </w:t>
            </w:r>
          </w:p>
        </w:tc>
        <w:tc>
          <w:tcPr>
            <w:tcW w:w="1863" w:type="dxa"/>
            <w:tcBorders>
              <w:top w:val="single" w:sz="4" w:space="0" w:color="000000"/>
              <w:left w:val="single" w:sz="4" w:space="0" w:color="000000"/>
              <w:bottom w:val="single" w:sz="4" w:space="0" w:color="000000"/>
              <w:right w:val="single" w:sz="2" w:space="0" w:color="000000"/>
            </w:tcBorders>
            <w:shd w:val="clear" w:color="auto" w:fill="FFFFFF" w:themeFill="background1"/>
            <w:vAlign w:val="bottom"/>
          </w:tcPr>
          <w:p w:rsidR="00827856" w:rsidRPr="00ED2505" w:rsidRDefault="00827856" w:rsidP="00827856">
            <w:pPr>
              <w:rPr>
                <w:rFonts w:ascii="Arial TUR" w:hAnsi="Arial TUR" w:cs="Arial TUR"/>
                <w:sz w:val="20"/>
                <w:szCs w:val="20"/>
              </w:rPr>
            </w:pPr>
            <w:r w:rsidRPr="00ED2505">
              <w:rPr>
                <w:rFonts w:ascii="Arial TUR" w:hAnsi="Arial TUR" w:cs="Arial TUR"/>
                <w:sz w:val="20"/>
                <w:szCs w:val="20"/>
              </w:rPr>
              <w:t> </w:t>
            </w:r>
          </w:p>
        </w:tc>
        <w:tc>
          <w:tcPr>
            <w:tcW w:w="3402" w:type="dxa"/>
            <w:tcBorders>
              <w:top w:val="single" w:sz="4" w:space="0" w:color="auto"/>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rPr>
                <w:rFonts w:ascii="Arial TUR" w:hAnsi="Arial TUR" w:cs="Arial TUR"/>
                <w:bCs/>
                <w:sz w:val="20"/>
                <w:szCs w:val="20"/>
              </w:rPr>
            </w:pP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vAlign w:val="bottom"/>
          </w:tcPr>
          <w:p w:rsidR="00827856" w:rsidRPr="00ED2505" w:rsidRDefault="00827856" w:rsidP="00827856">
            <w:pPr>
              <w:jc w:val="right"/>
              <w:rPr>
                <w:rFonts w:ascii="Arial TUR" w:hAnsi="Arial TUR" w:cs="Arial TUR"/>
                <w:sz w:val="20"/>
                <w:szCs w:val="20"/>
              </w:rPr>
            </w:pP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themeFill="background1"/>
            <w:vAlign w:val="bottom"/>
          </w:tcPr>
          <w:p w:rsidR="00827856" w:rsidRPr="00ED2505" w:rsidRDefault="00827856" w:rsidP="00827856">
            <w:pPr>
              <w:rPr>
                <w:rFonts w:ascii="Arial TUR" w:hAnsi="Arial TUR" w:cs="Arial TUR"/>
                <w:sz w:val="20"/>
                <w:szCs w:val="20"/>
              </w:rPr>
            </w:pPr>
            <w:r w:rsidRPr="00ED2505">
              <w:rPr>
                <w:rFonts w:ascii="Arial TUR" w:hAnsi="Arial TUR" w:cs="Arial TUR"/>
                <w:sz w:val="20"/>
                <w:szCs w:val="20"/>
              </w:rPr>
              <w:t> </w:t>
            </w:r>
          </w:p>
        </w:tc>
        <w:tc>
          <w:tcPr>
            <w:tcW w:w="1863" w:type="dxa"/>
            <w:tcBorders>
              <w:top w:val="single" w:sz="4" w:space="0" w:color="000000"/>
              <w:left w:val="single" w:sz="4" w:space="0" w:color="000000"/>
              <w:bottom w:val="single" w:sz="4" w:space="0" w:color="000000"/>
              <w:right w:val="single" w:sz="2" w:space="0" w:color="000000"/>
            </w:tcBorders>
            <w:shd w:val="clear" w:color="auto" w:fill="FFFFFF" w:themeFill="background1"/>
            <w:vAlign w:val="bottom"/>
          </w:tcPr>
          <w:p w:rsidR="00827856" w:rsidRPr="00ED2505" w:rsidRDefault="00827856" w:rsidP="00827856">
            <w:pPr>
              <w:rPr>
                <w:rFonts w:ascii="Arial TUR" w:hAnsi="Arial TUR" w:cs="Arial TUR"/>
                <w:sz w:val="20"/>
                <w:szCs w:val="20"/>
              </w:rPr>
            </w:pPr>
            <w:r w:rsidRPr="00ED2505">
              <w:rPr>
                <w:rFonts w:ascii="Arial TUR" w:hAnsi="Arial TUR" w:cs="Arial TUR"/>
                <w:sz w:val="20"/>
                <w:szCs w:val="20"/>
              </w:rPr>
              <w:t> </w:t>
            </w:r>
          </w:p>
        </w:tc>
        <w:tc>
          <w:tcPr>
            <w:tcW w:w="3402" w:type="dxa"/>
            <w:tcBorders>
              <w:top w:val="single" w:sz="4" w:space="0" w:color="auto"/>
              <w:left w:val="single" w:sz="4" w:space="0" w:color="000000"/>
              <w:bottom w:val="single" w:sz="4" w:space="0" w:color="000000"/>
              <w:right w:val="single" w:sz="2" w:space="0" w:color="000000"/>
            </w:tcBorders>
            <w:shd w:val="clear" w:color="auto" w:fill="FFFFFF" w:themeFill="background1"/>
            <w:vAlign w:val="bottom"/>
          </w:tcPr>
          <w:p w:rsidR="00827856" w:rsidRPr="00ED2505" w:rsidRDefault="00827856" w:rsidP="00827856">
            <w:pPr>
              <w:rPr>
                <w:rFonts w:ascii="Arial TUR" w:hAnsi="Arial TUR" w:cs="Arial TUR"/>
                <w:bCs/>
                <w:sz w:val="20"/>
                <w:szCs w:val="20"/>
              </w:rPr>
            </w:pP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vAlign w:val="bottom"/>
          </w:tcPr>
          <w:p w:rsidR="00827856" w:rsidRPr="00ED2505" w:rsidRDefault="00827856" w:rsidP="00827856">
            <w:pPr>
              <w:jc w:val="right"/>
              <w:rPr>
                <w:rFonts w:ascii="Arial TUR" w:hAnsi="Arial TUR" w:cs="Arial TUR"/>
                <w:sz w:val="20"/>
                <w:szCs w:val="20"/>
              </w:rPr>
            </w:pP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jc w:val="center"/>
              <w:rPr>
                <w:sz w:val="24"/>
                <w:szCs w:val="24"/>
              </w:rPr>
            </w:pPr>
            <w:r w:rsidRPr="00ED2505">
              <w:rPr>
                <w:rFonts w:ascii="Times New Roman" w:hAnsi="Times New Roman" w:cs="Times New Roman"/>
                <w:b/>
                <w:bCs/>
                <w:sz w:val="18"/>
                <w:szCs w:val="18"/>
              </w:rPr>
              <w:lastRenderedPageBreak/>
              <w:t>TOPLAM</w:t>
            </w:r>
          </w:p>
        </w:tc>
        <w:tc>
          <w:tcPr>
            <w:tcW w:w="1863"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jc w:val="right"/>
              <w:rPr>
                <w:b/>
                <w:sz w:val="24"/>
                <w:szCs w:val="24"/>
              </w:rPr>
            </w:pPr>
            <w:r w:rsidRPr="00ED2505">
              <w:rPr>
                <w:b/>
                <w:sz w:val="24"/>
                <w:szCs w:val="24"/>
              </w:rPr>
              <w:t>1.449.826,20</w:t>
            </w:r>
          </w:p>
        </w:tc>
        <w:tc>
          <w:tcPr>
            <w:tcW w:w="3402" w:type="dxa"/>
            <w:tcBorders>
              <w:top w:val="single" w:sz="4" w:space="0" w:color="auto"/>
              <w:left w:val="single" w:sz="4" w:space="0" w:color="000000"/>
              <w:bottom w:val="single" w:sz="4" w:space="0" w:color="auto"/>
              <w:right w:val="single" w:sz="2" w:space="0" w:color="000000"/>
            </w:tcBorders>
            <w:shd w:val="clear" w:color="auto" w:fill="FFFFFF" w:themeFill="background1"/>
            <w:vAlign w:val="center"/>
          </w:tcPr>
          <w:p w:rsidR="00827856" w:rsidRPr="00ED2505" w:rsidRDefault="00827856" w:rsidP="00827856">
            <w:pPr>
              <w:autoSpaceDE w:val="0"/>
              <w:autoSpaceDN w:val="0"/>
              <w:adjustRightInd w:val="0"/>
              <w:jc w:val="center"/>
              <w:rPr>
                <w:b/>
                <w:sz w:val="24"/>
                <w:szCs w:val="24"/>
              </w:rPr>
            </w:pPr>
          </w:p>
        </w:tc>
        <w:tc>
          <w:tcPr>
            <w:tcW w:w="1418"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827856" w:rsidRPr="00ED2505" w:rsidRDefault="00827856" w:rsidP="00827856">
            <w:pPr>
              <w:autoSpaceDE w:val="0"/>
              <w:autoSpaceDN w:val="0"/>
              <w:adjustRightInd w:val="0"/>
              <w:jc w:val="right"/>
              <w:rPr>
                <w:b/>
                <w:sz w:val="24"/>
                <w:szCs w:val="24"/>
              </w:rPr>
            </w:pPr>
            <w:r w:rsidRPr="00ED2505">
              <w:rPr>
                <w:b/>
                <w:sz w:val="24"/>
                <w:szCs w:val="24"/>
              </w:rPr>
              <w:t>471.896,15</w:t>
            </w:r>
          </w:p>
        </w:tc>
      </w:tr>
      <w:tr w:rsidR="00827856" w:rsidRPr="00ED2505" w:rsidTr="00827856">
        <w:trPr>
          <w:cantSplit/>
          <w:trHeight w:val="343"/>
        </w:trPr>
        <w:tc>
          <w:tcPr>
            <w:tcW w:w="5267" w:type="dxa"/>
            <w:gridSpan w:val="2"/>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jc w:val="right"/>
              <w:rPr>
                <w:rFonts w:ascii="Times New Roman" w:hAnsi="Times New Roman" w:cs="Times New Roman"/>
                <w:b/>
                <w:bCs/>
                <w:sz w:val="18"/>
                <w:szCs w:val="18"/>
              </w:rPr>
            </w:pPr>
            <w:r w:rsidRPr="00ED2505">
              <w:rPr>
                <w:rFonts w:ascii="Times New Roman" w:hAnsi="Times New Roman" w:cs="Times New Roman"/>
                <w:b/>
                <w:bCs/>
                <w:sz w:val="18"/>
                <w:szCs w:val="18"/>
              </w:rPr>
              <w:t>KAR/ZARAR</w:t>
            </w:r>
          </w:p>
        </w:tc>
        <w:tc>
          <w:tcPr>
            <w:tcW w:w="4820"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827856" w:rsidRPr="00ED2505" w:rsidRDefault="00827856" w:rsidP="00827856">
            <w:pPr>
              <w:autoSpaceDE w:val="0"/>
              <w:autoSpaceDN w:val="0"/>
              <w:adjustRightInd w:val="0"/>
              <w:jc w:val="center"/>
              <w:rPr>
                <w:b/>
                <w:sz w:val="24"/>
                <w:szCs w:val="24"/>
              </w:rPr>
            </w:pPr>
            <w:r w:rsidRPr="00ED2505">
              <w:rPr>
                <w:b/>
                <w:sz w:val="24"/>
                <w:szCs w:val="24"/>
              </w:rPr>
              <w:t>977.930,05</w:t>
            </w:r>
          </w:p>
        </w:tc>
      </w:tr>
    </w:tbl>
    <w:p w:rsidR="00827856" w:rsidRPr="00ED2505" w:rsidRDefault="00827856" w:rsidP="00827856">
      <w:pPr>
        <w:autoSpaceDE w:val="0"/>
        <w:autoSpaceDN w:val="0"/>
        <w:adjustRightInd w:val="0"/>
        <w:jc w:val="both"/>
        <w:rPr>
          <w:rFonts w:ascii="Times New Roman" w:hAnsi="Times New Roman" w:cs="Times New Roman"/>
          <w:bCs/>
        </w:rPr>
      </w:pPr>
    </w:p>
    <w:p w:rsidR="00827856" w:rsidRPr="00ED2505" w:rsidRDefault="00827856" w:rsidP="00827856">
      <w:pPr>
        <w:autoSpaceDE w:val="0"/>
        <w:autoSpaceDN w:val="0"/>
        <w:adjustRightInd w:val="0"/>
        <w:jc w:val="both"/>
        <w:rPr>
          <w:rFonts w:ascii="Times New Roman" w:hAnsi="Times New Roman" w:cs="Times New Roman"/>
          <w:bCs/>
        </w:rPr>
      </w:pPr>
      <w:r w:rsidRPr="00ED2505">
        <w:rPr>
          <w:rFonts w:ascii="Times New Roman" w:hAnsi="Times New Roman" w:cs="Times New Roman"/>
          <w:bCs/>
        </w:rPr>
        <w:t>Kilitli taş tesislerinde 2020 yılı içinde toplam 1.539.064 adet olmak üzere 41.460 m</w:t>
      </w:r>
      <w:r w:rsidRPr="00ED2505">
        <w:rPr>
          <w:rFonts w:ascii="Times New Roman" w:hAnsi="Times New Roman" w:cs="Times New Roman"/>
          <w:bCs/>
          <w:vertAlign w:val="superscript"/>
        </w:rPr>
        <w:t>2</w:t>
      </w:r>
      <w:r w:rsidRPr="00ED2505">
        <w:rPr>
          <w:rFonts w:ascii="Times New Roman" w:hAnsi="Times New Roman" w:cs="Times New Roman"/>
          <w:bCs/>
        </w:rPr>
        <w:t xml:space="preserve"> taş üretilmiş olup bunun 7.452 m</w:t>
      </w:r>
      <w:r w:rsidR="00DA1CF7" w:rsidRPr="00ED2505">
        <w:rPr>
          <w:rFonts w:ascii="Times New Roman" w:hAnsi="Times New Roman" w:cs="Times New Roman"/>
          <w:bCs/>
          <w:vertAlign w:val="superscript"/>
        </w:rPr>
        <w:t xml:space="preserve">2 </w:t>
      </w:r>
      <w:r w:rsidR="00DA1CF7" w:rsidRPr="00ED2505">
        <w:rPr>
          <w:rFonts w:ascii="Times New Roman" w:hAnsi="Times New Roman" w:cs="Times New Roman"/>
          <w:bCs/>
        </w:rPr>
        <w:t>satışı</w:t>
      </w:r>
      <w:r w:rsidRPr="00ED2505">
        <w:rPr>
          <w:rFonts w:ascii="Times New Roman" w:hAnsi="Times New Roman" w:cs="Times New Roman"/>
          <w:bCs/>
        </w:rPr>
        <w:t xml:space="preserve"> yapılmış 268.064,92 TL karşılığı artöz hesaplarına yatmıştır.</w:t>
      </w:r>
    </w:p>
    <w:p w:rsidR="000541CC" w:rsidRPr="00ED2505" w:rsidRDefault="000541CC"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E51583" w:rsidRPr="00ED2505" w:rsidRDefault="00DF7A70" w:rsidP="00E515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Kafkasör Arena Otel:</w:t>
      </w:r>
    </w:p>
    <w:p w:rsidR="00DA1CF7" w:rsidRPr="00ED2505" w:rsidRDefault="00827856" w:rsidP="00DA1CF7">
      <w:pPr>
        <w:autoSpaceDE w:val="0"/>
        <w:autoSpaceDN w:val="0"/>
        <w:adjustRightInd w:val="0"/>
        <w:jc w:val="both"/>
        <w:rPr>
          <w:rFonts w:ascii="Times New Roman" w:hAnsi="Times New Roman" w:cs="Times New Roman"/>
          <w:b/>
          <w:bCs/>
          <w:sz w:val="20"/>
          <w:szCs w:val="20"/>
          <w:u w:val="single"/>
        </w:rPr>
      </w:pPr>
      <w:r w:rsidRPr="00ED2505">
        <w:rPr>
          <w:rFonts w:ascii="Times New Roman" w:hAnsi="Times New Roman" w:cs="Times New Roman"/>
          <w:sz w:val="24"/>
          <w:szCs w:val="24"/>
        </w:rPr>
        <w:t xml:space="preserve">Kafkasör Arena Otel Orman Genel Müdürlüğünden 10 yıllığına </w:t>
      </w:r>
      <w:r w:rsidR="00DA1CF7" w:rsidRPr="00ED2505">
        <w:rPr>
          <w:rFonts w:ascii="Times New Roman" w:hAnsi="Times New Roman" w:cs="Times New Roman"/>
          <w:sz w:val="24"/>
          <w:szCs w:val="24"/>
        </w:rPr>
        <w:t>kiralanmış 3</w:t>
      </w:r>
      <w:r w:rsidRPr="00ED2505">
        <w:rPr>
          <w:rFonts w:ascii="Times New Roman" w:hAnsi="Times New Roman" w:cs="Times New Roman"/>
          <w:sz w:val="24"/>
          <w:szCs w:val="24"/>
        </w:rPr>
        <w:t xml:space="preserve"> katlı, 12 oda 25 yatak kapasite </w:t>
      </w:r>
      <w:r w:rsidR="00DA1CF7" w:rsidRPr="00ED2505">
        <w:rPr>
          <w:rFonts w:ascii="Times New Roman" w:hAnsi="Times New Roman" w:cs="Times New Roman"/>
          <w:sz w:val="24"/>
          <w:szCs w:val="24"/>
        </w:rPr>
        <w:t>ile 1 Aşçı</w:t>
      </w:r>
      <w:r w:rsidRPr="00ED2505">
        <w:rPr>
          <w:rFonts w:ascii="Times New Roman" w:hAnsi="Times New Roman" w:cs="Times New Roman"/>
          <w:sz w:val="24"/>
          <w:szCs w:val="24"/>
        </w:rPr>
        <w:t xml:space="preserve"> ve 1 Gişe Görevlisi personeli olmak üzere toplam 2 personelle hizmet vermektedir.  Arena Otel 01/11/2018 tarihinde Artvin Yöresel kalkınma ve Hizmet Vakfından devralınarak işletilmeye başlanmıştır.</w:t>
      </w:r>
    </w:p>
    <w:p w:rsidR="00DA1CF7" w:rsidRPr="00ED2505" w:rsidRDefault="00DA1CF7" w:rsidP="00827856">
      <w:pPr>
        <w:autoSpaceDE w:val="0"/>
        <w:autoSpaceDN w:val="0"/>
        <w:adjustRightInd w:val="0"/>
        <w:rPr>
          <w:rFonts w:ascii="Times New Roman" w:hAnsi="Times New Roman" w:cs="Times New Roman"/>
          <w:b/>
          <w:bCs/>
          <w:sz w:val="20"/>
          <w:szCs w:val="20"/>
          <w:u w:val="single"/>
        </w:rPr>
      </w:pPr>
    </w:p>
    <w:p w:rsidR="00DA1CF7" w:rsidRPr="00ED2505" w:rsidRDefault="00DA1CF7" w:rsidP="00827856">
      <w:pPr>
        <w:autoSpaceDE w:val="0"/>
        <w:autoSpaceDN w:val="0"/>
        <w:adjustRightInd w:val="0"/>
        <w:rPr>
          <w:rFonts w:ascii="Times New Roman" w:hAnsi="Times New Roman" w:cs="Times New Roman"/>
          <w:b/>
          <w:bCs/>
          <w:sz w:val="20"/>
          <w:szCs w:val="20"/>
          <w:u w:val="single"/>
        </w:rPr>
      </w:pPr>
    </w:p>
    <w:p w:rsidR="00827856" w:rsidRPr="00ED2505" w:rsidRDefault="00827856" w:rsidP="00827856">
      <w:pPr>
        <w:autoSpaceDE w:val="0"/>
        <w:autoSpaceDN w:val="0"/>
        <w:adjustRightInd w:val="0"/>
        <w:ind w:firstLine="708"/>
        <w:jc w:val="both"/>
        <w:rPr>
          <w:rFonts w:ascii="Times New Roman" w:hAnsi="Times New Roman" w:cs="Times New Roman"/>
          <w:b/>
          <w:sz w:val="24"/>
          <w:szCs w:val="24"/>
        </w:rPr>
      </w:pPr>
      <w:r w:rsidRPr="00ED2505">
        <w:rPr>
          <w:rFonts w:ascii="Times New Roman" w:hAnsi="Times New Roman" w:cs="Times New Roman"/>
          <w:b/>
          <w:sz w:val="24"/>
          <w:szCs w:val="24"/>
        </w:rPr>
        <w:t>GELİR-GİDER TABLOSU</w:t>
      </w:r>
    </w:p>
    <w:p w:rsidR="00827856" w:rsidRPr="00ED2505" w:rsidRDefault="00827856" w:rsidP="00827856">
      <w:pPr>
        <w:autoSpaceDE w:val="0"/>
        <w:autoSpaceDN w:val="0"/>
        <w:adjustRightInd w:val="0"/>
        <w:ind w:firstLine="708"/>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4"/>
        <w:gridCol w:w="3285"/>
      </w:tblGrid>
      <w:tr w:rsidR="00827856" w:rsidRPr="00ED2505" w:rsidTr="00827856">
        <w:trPr>
          <w:trHeight w:val="443"/>
        </w:trPr>
        <w:tc>
          <w:tcPr>
            <w:tcW w:w="1666" w:type="pct"/>
            <w:vAlign w:val="center"/>
          </w:tcPr>
          <w:p w:rsidR="00827856" w:rsidRPr="00ED2505" w:rsidRDefault="00827856" w:rsidP="00827856">
            <w:pPr>
              <w:autoSpaceDE w:val="0"/>
              <w:autoSpaceDN w:val="0"/>
              <w:adjustRightInd w:val="0"/>
              <w:jc w:val="center"/>
              <w:rPr>
                <w:rFonts w:ascii="Times New Roman" w:hAnsi="Times New Roman" w:cs="Times New Roman"/>
                <w:b/>
                <w:sz w:val="24"/>
                <w:szCs w:val="24"/>
              </w:rPr>
            </w:pPr>
            <w:bookmarkStart w:id="13" w:name="_Hlk62651368"/>
            <w:r w:rsidRPr="00ED2505">
              <w:rPr>
                <w:rFonts w:ascii="Times New Roman" w:hAnsi="Times New Roman" w:cs="Times New Roman"/>
                <w:b/>
                <w:sz w:val="24"/>
                <w:szCs w:val="24"/>
              </w:rPr>
              <w:t>KONAKLAMA GELİRİ</w:t>
            </w:r>
          </w:p>
        </w:tc>
        <w:tc>
          <w:tcPr>
            <w:tcW w:w="1666" w:type="pct"/>
            <w:vAlign w:val="center"/>
          </w:tcPr>
          <w:p w:rsidR="00827856" w:rsidRPr="00ED2505" w:rsidRDefault="00827856" w:rsidP="00827856">
            <w:pPr>
              <w:autoSpaceDE w:val="0"/>
              <w:autoSpaceDN w:val="0"/>
              <w:adjustRightInd w:val="0"/>
              <w:jc w:val="center"/>
              <w:rPr>
                <w:rFonts w:ascii="Times New Roman" w:hAnsi="Times New Roman" w:cs="Times New Roman"/>
                <w:b/>
                <w:sz w:val="24"/>
                <w:szCs w:val="24"/>
              </w:rPr>
            </w:pPr>
            <w:r w:rsidRPr="00ED2505">
              <w:rPr>
                <w:rFonts w:ascii="Times New Roman" w:hAnsi="Times New Roman" w:cs="Times New Roman"/>
                <w:b/>
                <w:sz w:val="24"/>
                <w:szCs w:val="24"/>
              </w:rPr>
              <w:t>GİDERLER</w:t>
            </w:r>
          </w:p>
        </w:tc>
        <w:tc>
          <w:tcPr>
            <w:tcW w:w="1667" w:type="pct"/>
            <w:vAlign w:val="center"/>
          </w:tcPr>
          <w:p w:rsidR="00827856" w:rsidRPr="00ED2505" w:rsidRDefault="00827856" w:rsidP="00827856">
            <w:pPr>
              <w:autoSpaceDE w:val="0"/>
              <w:autoSpaceDN w:val="0"/>
              <w:adjustRightInd w:val="0"/>
              <w:jc w:val="center"/>
              <w:rPr>
                <w:rFonts w:ascii="Times New Roman" w:hAnsi="Times New Roman" w:cs="Times New Roman"/>
                <w:b/>
                <w:sz w:val="24"/>
                <w:szCs w:val="24"/>
              </w:rPr>
            </w:pPr>
            <w:r w:rsidRPr="00ED2505">
              <w:rPr>
                <w:rFonts w:ascii="Times New Roman" w:hAnsi="Times New Roman" w:cs="Times New Roman"/>
                <w:b/>
                <w:sz w:val="24"/>
                <w:szCs w:val="24"/>
              </w:rPr>
              <w:t>KAR/ZARAR</w:t>
            </w:r>
          </w:p>
        </w:tc>
      </w:tr>
      <w:tr w:rsidR="00827856" w:rsidRPr="00ED2505" w:rsidTr="00827856">
        <w:tc>
          <w:tcPr>
            <w:tcW w:w="1666" w:type="pct"/>
          </w:tcPr>
          <w:p w:rsidR="00827856" w:rsidRPr="00ED2505" w:rsidRDefault="00827856" w:rsidP="00827856">
            <w:pPr>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10.279.00</w:t>
            </w:r>
          </w:p>
        </w:tc>
        <w:tc>
          <w:tcPr>
            <w:tcW w:w="1666" w:type="pct"/>
          </w:tcPr>
          <w:p w:rsidR="00827856" w:rsidRPr="00ED2505" w:rsidRDefault="00827856" w:rsidP="00827856">
            <w:pPr>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178.137.85</w:t>
            </w:r>
          </w:p>
        </w:tc>
        <w:tc>
          <w:tcPr>
            <w:tcW w:w="1667" w:type="pct"/>
          </w:tcPr>
          <w:p w:rsidR="00827856" w:rsidRPr="00ED2505" w:rsidRDefault="00827856" w:rsidP="00827856">
            <w:pPr>
              <w:autoSpaceDE w:val="0"/>
              <w:autoSpaceDN w:val="0"/>
              <w:adjustRightInd w:val="0"/>
              <w:jc w:val="center"/>
              <w:rPr>
                <w:rFonts w:ascii="Times New Roman" w:hAnsi="Times New Roman" w:cs="Times New Roman"/>
                <w:sz w:val="24"/>
                <w:szCs w:val="24"/>
              </w:rPr>
            </w:pPr>
            <w:r w:rsidRPr="00ED2505">
              <w:rPr>
                <w:rFonts w:ascii="Times New Roman" w:hAnsi="Times New Roman" w:cs="Times New Roman"/>
                <w:sz w:val="24"/>
                <w:szCs w:val="24"/>
              </w:rPr>
              <w:t>-167.857,85</w:t>
            </w:r>
          </w:p>
        </w:tc>
      </w:tr>
      <w:bookmarkEnd w:id="13"/>
    </w:tbl>
    <w:p w:rsidR="00E51583" w:rsidRPr="00ED2505" w:rsidRDefault="00E5158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0541CC" w:rsidRPr="00ED2505" w:rsidRDefault="000541CC"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Özel İdaresinin Ortak Olduğu Birlikler</w:t>
      </w:r>
      <w:r w:rsidRPr="00ED2505">
        <w:rPr>
          <w:rFonts w:ascii="Times New Roman" w:hAnsi="Times New Roman" w:cs="Times New Roman"/>
          <w:b/>
          <w:bCs/>
          <w:u w:val="single"/>
          <w:shd w:val="clear" w:color="auto" w:fill="FFFFFF"/>
        </w:rPr>
        <w:tab/>
        <w:t>:</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p>
    <w:tbl>
      <w:tblPr>
        <w:tblW w:w="10253" w:type="dxa"/>
        <w:tblInd w:w="-465" w:type="dxa"/>
        <w:tblLayout w:type="fixed"/>
        <w:tblCellMar>
          <w:left w:w="70" w:type="dxa"/>
          <w:right w:w="70" w:type="dxa"/>
        </w:tblCellMar>
        <w:tblLook w:val="0000"/>
      </w:tblPr>
      <w:tblGrid>
        <w:gridCol w:w="686"/>
        <w:gridCol w:w="1506"/>
        <w:gridCol w:w="2171"/>
        <w:gridCol w:w="2413"/>
        <w:gridCol w:w="1212"/>
        <w:gridCol w:w="2265"/>
      </w:tblGrid>
      <w:tr w:rsidR="00827856" w:rsidRPr="00ED2505" w:rsidTr="00827856">
        <w:trPr>
          <w:trHeight w:val="278"/>
        </w:trPr>
        <w:tc>
          <w:tcPr>
            <w:tcW w:w="686" w:type="dxa"/>
            <w:tcBorders>
              <w:top w:val="single" w:sz="4" w:space="0" w:color="000000"/>
              <w:left w:val="single" w:sz="4" w:space="0" w:color="000000"/>
              <w:bottom w:val="single" w:sz="4" w:space="0" w:color="000000"/>
              <w:right w:val="single" w:sz="2" w:space="0" w:color="000000"/>
            </w:tcBorders>
            <w:shd w:val="clear" w:color="000000" w:fill="E6E6E6"/>
            <w:vAlign w:val="center"/>
          </w:tcPr>
          <w:p w:rsidR="00827856" w:rsidRPr="00ED2505" w:rsidRDefault="00827856" w:rsidP="00827856">
            <w:pPr>
              <w:autoSpaceDE w:val="0"/>
              <w:autoSpaceDN w:val="0"/>
              <w:adjustRightInd w:val="0"/>
            </w:pPr>
            <w:r w:rsidRPr="00ED2505">
              <w:rPr>
                <w:rFonts w:ascii="Times New Roman" w:hAnsi="Times New Roman" w:cs="Times New Roman"/>
                <w:b/>
                <w:bCs/>
                <w:sz w:val="20"/>
                <w:szCs w:val="20"/>
              </w:rPr>
              <w:t>S.NO</w:t>
            </w:r>
          </w:p>
        </w:tc>
        <w:tc>
          <w:tcPr>
            <w:tcW w:w="1506" w:type="dxa"/>
            <w:tcBorders>
              <w:top w:val="single" w:sz="4" w:space="0" w:color="000000"/>
              <w:left w:val="single" w:sz="4" w:space="0" w:color="000000"/>
              <w:bottom w:val="single" w:sz="4" w:space="0" w:color="000000"/>
              <w:right w:val="single" w:sz="2" w:space="0" w:color="000000"/>
            </w:tcBorders>
            <w:shd w:val="clear" w:color="000000" w:fill="E6E6E6"/>
            <w:vAlign w:val="center"/>
          </w:tcPr>
          <w:p w:rsidR="00827856" w:rsidRPr="00ED2505" w:rsidRDefault="00827856" w:rsidP="00827856">
            <w:pPr>
              <w:autoSpaceDE w:val="0"/>
              <w:autoSpaceDN w:val="0"/>
              <w:adjustRightInd w:val="0"/>
              <w:rPr>
                <w:rFonts w:ascii="Times New Roman" w:hAnsi="Times New Roman" w:cs="Times New Roman"/>
                <w:b/>
                <w:bCs/>
                <w:sz w:val="20"/>
                <w:szCs w:val="20"/>
              </w:rPr>
            </w:pPr>
            <w:r w:rsidRPr="00ED2505">
              <w:rPr>
                <w:rFonts w:ascii="Times New Roman" w:hAnsi="Times New Roman" w:cs="Times New Roman"/>
                <w:b/>
                <w:bCs/>
                <w:sz w:val="20"/>
                <w:szCs w:val="20"/>
              </w:rPr>
              <w:t>KURULUŞUN</w:t>
            </w:r>
          </w:p>
          <w:p w:rsidR="00827856" w:rsidRPr="00ED2505" w:rsidRDefault="00827856" w:rsidP="00827856">
            <w:pPr>
              <w:autoSpaceDE w:val="0"/>
              <w:autoSpaceDN w:val="0"/>
              <w:adjustRightInd w:val="0"/>
            </w:pPr>
            <w:r w:rsidRPr="00ED2505">
              <w:rPr>
                <w:rFonts w:ascii="Times New Roman" w:hAnsi="Times New Roman" w:cs="Times New Roman"/>
                <w:b/>
                <w:bCs/>
                <w:sz w:val="20"/>
                <w:szCs w:val="20"/>
              </w:rPr>
              <w:t>ADI</w:t>
            </w:r>
          </w:p>
        </w:tc>
        <w:tc>
          <w:tcPr>
            <w:tcW w:w="2171" w:type="dxa"/>
            <w:tcBorders>
              <w:top w:val="single" w:sz="4" w:space="0" w:color="000000"/>
              <w:left w:val="single" w:sz="4" w:space="0" w:color="000000"/>
              <w:bottom w:val="single" w:sz="4" w:space="0" w:color="000000"/>
              <w:right w:val="single" w:sz="2" w:space="0" w:color="000000"/>
            </w:tcBorders>
            <w:shd w:val="clear" w:color="000000" w:fill="E6E6E6"/>
            <w:vAlign w:val="center"/>
          </w:tcPr>
          <w:p w:rsidR="00827856" w:rsidRPr="00ED2505" w:rsidRDefault="00827856" w:rsidP="00827856">
            <w:pPr>
              <w:autoSpaceDE w:val="0"/>
              <w:autoSpaceDN w:val="0"/>
              <w:adjustRightInd w:val="0"/>
            </w:pPr>
            <w:r w:rsidRPr="00ED2505">
              <w:rPr>
                <w:rFonts w:ascii="Times New Roman" w:hAnsi="Times New Roman" w:cs="Times New Roman"/>
                <w:b/>
                <w:bCs/>
                <w:sz w:val="20"/>
                <w:szCs w:val="20"/>
              </w:rPr>
              <w:t>PAY ORANI</w:t>
            </w:r>
          </w:p>
        </w:tc>
        <w:tc>
          <w:tcPr>
            <w:tcW w:w="2413" w:type="dxa"/>
            <w:tcBorders>
              <w:top w:val="single" w:sz="4" w:space="0" w:color="000000"/>
              <w:left w:val="single" w:sz="2" w:space="0" w:color="000000"/>
              <w:bottom w:val="single" w:sz="4" w:space="0" w:color="000000"/>
              <w:right w:val="single" w:sz="2" w:space="0" w:color="000000"/>
            </w:tcBorders>
            <w:shd w:val="clear" w:color="000000" w:fill="E6E6E6"/>
            <w:vAlign w:val="center"/>
          </w:tcPr>
          <w:p w:rsidR="00827856" w:rsidRPr="00ED2505" w:rsidRDefault="00827856" w:rsidP="00827856">
            <w:pPr>
              <w:autoSpaceDE w:val="0"/>
              <w:autoSpaceDN w:val="0"/>
              <w:adjustRightInd w:val="0"/>
            </w:pPr>
            <w:r w:rsidRPr="00ED2505">
              <w:rPr>
                <w:rFonts w:ascii="Times New Roman" w:hAnsi="Times New Roman" w:cs="Times New Roman"/>
                <w:b/>
                <w:bCs/>
                <w:sz w:val="20"/>
                <w:szCs w:val="20"/>
              </w:rPr>
              <w:t>FAALİYET KONUSU</w:t>
            </w:r>
          </w:p>
        </w:tc>
        <w:tc>
          <w:tcPr>
            <w:tcW w:w="1212" w:type="dxa"/>
            <w:tcBorders>
              <w:top w:val="single" w:sz="4" w:space="0" w:color="000000"/>
              <w:left w:val="single" w:sz="4" w:space="0" w:color="000000"/>
              <w:bottom w:val="single" w:sz="4" w:space="0" w:color="000000"/>
              <w:right w:val="single" w:sz="2" w:space="0" w:color="000000"/>
            </w:tcBorders>
            <w:shd w:val="clear" w:color="000000" w:fill="E6E6E6"/>
            <w:vAlign w:val="center"/>
          </w:tcPr>
          <w:p w:rsidR="00827856" w:rsidRPr="00ED2505" w:rsidRDefault="00827856" w:rsidP="00827856">
            <w:pPr>
              <w:autoSpaceDE w:val="0"/>
              <w:autoSpaceDN w:val="0"/>
              <w:adjustRightInd w:val="0"/>
            </w:pPr>
            <w:r w:rsidRPr="00ED2505">
              <w:rPr>
                <w:rFonts w:ascii="Times New Roman" w:hAnsi="Times New Roman" w:cs="Times New Roman"/>
                <w:b/>
                <w:bCs/>
                <w:sz w:val="20"/>
                <w:szCs w:val="20"/>
              </w:rPr>
              <w:t>DURUMU</w:t>
            </w:r>
          </w:p>
        </w:tc>
        <w:tc>
          <w:tcPr>
            <w:tcW w:w="2265"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827856" w:rsidRPr="00ED2505" w:rsidRDefault="00827856" w:rsidP="00827856">
            <w:pPr>
              <w:autoSpaceDE w:val="0"/>
              <w:autoSpaceDN w:val="0"/>
              <w:adjustRightInd w:val="0"/>
            </w:pPr>
            <w:r w:rsidRPr="00ED2505">
              <w:rPr>
                <w:rFonts w:ascii="Times New Roman" w:hAnsi="Times New Roman" w:cs="Times New Roman"/>
                <w:b/>
                <w:bCs/>
                <w:sz w:val="20"/>
                <w:szCs w:val="20"/>
              </w:rPr>
              <w:t>AÇIKLAMA</w:t>
            </w:r>
          </w:p>
        </w:tc>
      </w:tr>
      <w:tr w:rsidR="00827856" w:rsidRPr="00ED2505" w:rsidTr="00827856">
        <w:trPr>
          <w:trHeight w:val="1703"/>
        </w:trPr>
        <w:tc>
          <w:tcPr>
            <w:tcW w:w="68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jc w:val="center"/>
            </w:pPr>
            <w:r w:rsidRPr="00ED2505">
              <w:rPr>
                <w:rFonts w:ascii="Times New Roman" w:hAnsi="Times New Roman" w:cs="Times New Roman"/>
                <w:sz w:val="20"/>
                <w:szCs w:val="20"/>
              </w:rPr>
              <w:t>1</w:t>
            </w:r>
          </w:p>
        </w:tc>
        <w:tc>
          <w:tcPr>
            <w:tcW w:w="150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rPr>
                <w:rFonts w:ascii="Times New Roman" w:hAnsi="Times New Roman" w:cs="Times New Roman"/>
                <w:sz w:val="20"/>
                <w:szCs w:val="20"/>
              </w:rPr>
            </w:pPr>
            <w:r w:rsidRPr="00ED2505">
              <w:rPr>
                <w:rFonts w:ascii="Times New Roman" w:hAnsi="Times New Roman" w:cs="Times New Roman"/>
                <w:sz w:val="20"/>
                <w:szCs w:val="20"/>
              </w:rPr>
              <w:t>Vilayetler</w:t>
            </w:r>
          </w:p>
          <w:p w:rsidR="00827856" w:rsidRPr="00ED2505" w:rsidRDefault="00827856" w:rsidP="00827856">
            <w:pPr>
              <w:autoSpaceDE w:val="0"/>
              <w:autoSpaceDN w:val="0"/>
              <w:adjustRightInd w:val="0"/>
            </w:pPr>
            <w:r w:rsidRPr="00ED2505">
              <w:rPr>
                <w:rFonts w:ascii="Times New Roman" w:hAnsi="Times New Roman" w:cs="Times New Roman"/>
                <w:sz w:val="20"/>
                <w:szCs w:val="20"/>
              </w:rPr>
              <w:t>Hizmet Birliği</w:t>
            </w:r>
          </w:p>
        </w:tc>
        <w:tc>
          <w:tcPr>
            <w:tcW w:w="2171"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jc w:val="center"/>
            </w:pPr>
            <w:r w:rsidRPr="00ED2505">
              <w:rPr>
                <w:rFonts w:ascii="Times New Roman" w:hAnsi="Times New Roman" w:cs="Times New Roman"/>
                <w:sz w:val="20"/>
                <w:szCs w:val="20"/>
              </w:rPr>
              <w:t>%1</w:t>
            </w:r>
          </w:p>
        </w:tc>
        <w:tc>
          <w:tcPr>
            <w:tcW w:w="2413"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827856" w:rsidRPr="00ED2505" w:rsidRDefault="00DA1CF7" w:rsidP="00827856">
            <w:pPr>
              <w:autoSpaceDE w:val="0"/>
              <w:autoSpaceDN w:val="0"/>
              <w:adjustRightInd w:val="0"/>
            </w:pPr>
            <w:r w:rsidRPr="00ED2505">
              <w:rPr>
                <w:rFonts w:ascii="Times New Roman" w:hAnsi="Times New Roman" w:cs="Times New Roman"/>
                <w:sz w:val="20"/>
                <w:szCs w:val="20"/>
              </w:rPr>
              <w:t>Eğitim, moral, ekonomik</w:t>
            </w:r>
            <w:r w:rsidR="00827856" w:rsidRPr="00ED2505">
              <w:rPr>
                <w:rFonts w:ascii="Times New Roman" w:hAnsi="Times New Roman" w:cs="Times New Roman"/>
                <w:sz w:val="20"/>
                <w:szCs w:val="20"/>
              </w:rPr>
              <w:t xml:space="preserve"> ve turistik amaçlı tesis kurma ve işletme</w:t>
            </w:r>
          </w:p>
        </w:tc>
        <w:tc>
          <w:tcPr>
            <w:tcW w:w="121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pPr>
            <w:r w:rsidRPr="00ED2505">
              <w:rPr>
                <w:rFonts w:ascii="Times New Roman" w:hAnsi="Times New Roman" w:cs="Times New Roman"/>
                <w:sz w:val="20"/>
                <w:szCs w:val="20"/>
              </w:rPr>
              <w:t>FAAL</w:t>
            </w:r>
          </w:p>
        </w:tc>
        <w:tc>
          <w:tcPr>
            <w:tcW w:w="226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27856" w:rsidRPr="00ED2505" w:rsidRDefault="00827856" w:rsidP="00827856">
            <w:pPr>
              <w:autoSpaceDE w:val="0"/>
              <w:autoSpaceDN w:val="0"/>
              <w:adjustRightInd w:val="0"/>
            </w:pPr>
            <w:r w:rsidRPr="00ED2505">
              <w:rPr>
                <w:rFonts w:ascii="Times New Roman" w:hAnsi="Times New Roman" w:cs="Times New Roman"/>
                <w:sz w:val="20"/>
                <w:szCs w:val="20"/>
              </w:rPr>
              <w:t>Bütçeden %1 oranında katkı payı verilmektedir. Merkezi Ankara’dadır.</w:t>
            </w:r>
          </w:p>
        </w:tc>
      </w:tr>
      <w:tr w:rsidR="00827856" w:rsidRPr="00ED2505" w:rsidTr="00827856">
        <w:trPr>
          <w:trHeight w:val="278"/>
        </w:trPr>
        <w:tc>
          <w:tcPr>
            <w:tcW w:w="68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jc w:val="center"/>
            </w:pPr>
            <w:r w:rsidRPr="00ED2505">
              <w:rPr>
                <w:rFonts w:ascii="Times New Roman" w:hAnsi="Times New Roman" w:cs="Times New Roman"/>
                <w:sz w:val="20"/>
                <w:szCs w:val="20"/>
              </w:rPr>
              <w:t>2</w:t>
            </w:r>
          </w:p>
        </w:tc>
        <w:tc>
          <w:tcPr>
            <w:tcW w:w="150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pPr>
            <w:r w:rsidRPr="00ED2505">
              <w:rPr>
                <w:rFonts w:ascii="Times New Roman" w:hAnsi="Times New Roman" w:cs="Times New Roman"/>
                <w:sz w:val="20"/>
                <w:szCs w:val="20"/>
              </w:rPr>
              <w:t>Doğu Karadeniz Kalkınma Ajansı</w:t>
            </w:r>
          </w:p>
        </w:tc>
        <w:tc>
          <w:tcPr>
            <w:tcW w:w="2171"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pPr>
            <w:r w:rsidRPr="00ED2505">
              <w:rPr>
                <w:rFonts w:ascii="Times New Roman" w:hAnsi="Times New Roman" w:cs="Times New Roman"/>
                <w:sz w:val="20"/>
                <w:szCs w:val="20"/>
              </w:rPr>
              <w:t>Bir önceki yıl kesin hesabın%1 oranında yıllık payı</w:t>
            </w:r>
          </w:p>
        </w:tc>
        <w:tc>
          <w:tcPr>
            <w:tcW w:w="2413"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pPr>
            <w:r w:rsidRPr="00ED2505">
              <w:rPr>
                <w:rFonts w:ascii="Times New Roman" w:hAnsi="Times New Roman" w:cs="Times New Roman"/>
                <w:sz w:val="20"/>
                <w:szCs w:val="20"/>
              </w:rPr>
              <w:t xml:space="preserve">Kamu kesimi, özel kesim ve sivil toplum kuruluşları arasındaki </w:t>
            </w:r>
            <w:r w:rsidR="00DA1CF7" w:rsidRPr="00ED2505">
              <w:rPr>
                <w:rFonts w:ascii="Times New Roman" w:hAnsi="Times New Roman" w:cs="Times New Roman"/>
                <w:sz w:val="20"/>
                <w:szCs w:val="20"/>
              </w:rPr>
              <w:t>iş birliğini</w:t>
            </w:r>
            <w:r w:rsidRPr="00ED2505">
              <w:rPr>
                <w:rFonts w:ascii="Times New Roman" w:hAnsi="Times New Roman" w:cs="Times New Roman"/>
                <w:sz w:val="20"/>
                <w:szCs w:val="20"/>
              </w:rPr>
              <w:t xml:space="preserve"> geliştirmek, kaynakların yerinde ve etkin kullanımını sağlamak ve yerel potansiyeli harekete geçirmek</w:t>
            </w:r>
          </w:p>
        </w:tc>
        <w:tc>
          <w:tcPr>
            <w:tcW w:w="121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pPr>
            <w:r w:rsidRPr="00ED2505">
              <w:rPr>
                <w:rFonts w:ascii="Times New Roman" w:hAnsi="Times New Roman" w:cs="Times New Roman"/>
                <w:sz w:val="20"/>
                <w:szCs w:val="20"/>
              </w:rPr>
              <w:t>FAAL</w:t>
            </w:r>
          </w:p>
        </w:tc>
        <w:tc>
          <w:tcPr>
            <w:tcW w:w="226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27856" w:rsidRPr="00ED2505" w:rsidRDefault="00827856" w:rsidP="00827856">
            <w:pPr>
              <w:autoSpaceDE w:val="0"/>
              <w:autoSpaceDN w:val="0"/>
              <w:adjustRightInd w:val="0"/>
            </w:pPr>
            <w:r w:rsidRPr="00ED2505">
              <w:rPr>
                <w:rFonts w:ascii="Times New Roman" w:hAnsi="Times New Roman" w:cs="Times New Roman"/>
                <w:sz w:val="20"/>
                <w:szCs w:val="20"/>
              </w:rPr>
              <w:t>Doğu Karadeniz Kalkınma Ajansının Üyeleri Artvin, Giresun, Gümüşhane, Ordu, Rize ve Trabzon</w:t>
            </w:r>
          </w:p>
        </w:tc>
      </w:tr>
      <w:tr w:rsidR="00827856" w:rsidRPr="00ED2505" w:rsidTr="00827856">
        <w:trPr>
          <w:trHeight w:val="278"/>
        </w:trPr>
        <w:tc>
          <w:tcPr>
            <w:tcW w:w="68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jc w:val="center"/>
            </w:pPr>
            <w:r w:rsidRPr="00ED2505">
              <w:rPr>
                <w:rFonts w:ascii="Times New Roman" w:hAnsi="Times New Roman" w:cs="Times New Roman"/>
                <w:sz w:val="20"/>
                <w:szCs w:val="20"/>
              </w:rPr>
              <w:t>3</w:t>
            </w:r>
          </w:p>
        </w:tc>
        <w:tc>
          <w:tcPr>
            <w:tcW w:w="150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pPr>
            <w:r w:rsidRPr="00ED2505">
              <w:rPr>
                <w:rFonts w:ascii="Times New Roman" w:hAnsi="Times New Roman" w:cs="Times New Roman"/>
                <w:sz w:val="20"/>
                <w:szCs w:val="20"/>
              </w:rPr>
              <w:t>Kaçkar Turizm Birliği</w:t>
            </w:r>
          </w:p>
        </w:tc>
        <w:tc>
          <w:tcPr>
            <w:tcW w:w="2171"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rPr>
                <w:rFonts w:ascii="Times New Roman" w:hAnsi="Times New Roman" w:cs="Times New Roman"/>
                <w:sz w:val="20"/>
                <w:szCs w:val="20"/>
              </w:rPr>
            </w:pPr>
            <w:r w:rsidRPr="00ED2505">
              <w:rPr>
                <w:rFonts w:ascii="Times New Roman" w:hAnsi="Times New Roman" w:cs="Times New Roman"/>
                <w:sz w:val="20"/>
                <w:szCs w:val="20"/>
              </w:rPr>
              <w:t>Birliğe üye Artvin</w:t>
            </w:r>
          </w:p>
          <w:p w:rsidR="00827856" w:rsidRPr="00ED2505" w:rsidRDefault="00827856" w:rsidP="00827856">
            <w:pPr>
              <w:autoSpaceDE w:val="0"/>
              <w:autoSpaceDN w:val="0"/>
              <w:adjustRightInd w:val="0"/>
              <w:rPr>
                <w:rFonts w:ascii="Times New Roman" w:hAnsi="Times New Roman" w:cs="Times New Roman"/>
                <w:sz w:val="20"/>
                <w:szCs w:val="20"/>
                <w:lang w:val="en-US"/>
              </w:rPr>
            </w:pPr>
            <w:r w:rsidRPr="00ED2505">
              <w:rPr>
                <w:rFonts w:ascii="Times New Roman" w:hAnsi="Times New Roman" w:cs="Times New Roman"/>
                <w:sz w:val="20"/>
                <w:szCs w:val="20"/>
              </w:rPr>
              <w:t xml:space="preserve">ve Rize İl </w:t>
            </w:r>
            <w:r w:rsidRPr="00ED2505">
              <w:rPr>
                <w:rFonts w:ascii="Times New Roman" w:hAnsi="Times New Roman" w:cs="Times New Roman"/>
                <w:sz w:val="20"/>
                <w:szCs w:val="20"/>
                <w:lang w:val="en-US"/>
              </w:rPr>
              <w:t>Özel</w:t>
            </w:r>
          </w:p>
          <w:p w:rsidR="00827856" w:rsidRPr="00ED2505" w:rsidRDefault="00827856" w:rsidP="00827856">
            <w:pPr>
              <w:autoSpaceDE w:val="0"/>
              <w:autoSpaceDN w:val="0"/>
              <w:adjustRightInd w:val="0"/>
              <w:rPr>
                <w:rFonts w:ascii="Times New Roman" w:hAnsi="Times New Roman" w:cs="Times New Roman"/>
                <w:sz w:val="20"/>
                <w:szCs w:val="20"/>
                <w:lang w:val="de-DE"/>
              </w:rPr>
            </w:pPr>
            <w:r w:rsidRPr="00ED2505">
              <w:rPr>
                <w:rFonts w:ascii="Times New Roman" w:hAnsi="Times New Roman" w:cs="Times New Roman"/>
                <w:sz w:val="20"/>
                <w:szCs w:val="20"/>
              </w:rPr>
              <w:t>İdare B</w:t>
            </w:r>
            <w:r w:rsidRPr="00ED2505">
              <w:rPr>
                <w:rFonts w:ascii="Times New Roman" w:hAnsi="Times New Roman" w:cs="Times New Roman"/>
                <w:sz w:val="20"/>
                <w:szCs w:val="20"/>
                <w:lang w:val="de-DE"/>
              </w:rPr>
              <w:t>ütçelerinin % 3</w:t>
            </w:r>
          </w:p>
          <w:p w:rsidR="00827856" w:rsidRPr="00ED2505" w:rsidRDefault="00827856" w:rsidP="00827856">
            <w:pPr>
              <w:autoSpaceDE w:val="0"/>
              <w:autoSpaceDN w:val="0"/>
              <w:adjustRightInd w:val="0"/>
              <w:rPr>
                <w:rFonts w:ascii="Times New Roman" w:hAnsi="Times New Roman" w:cs="Times New Roman"/>
                <w:sz w:val="20"/>
                <w:szCs w:val="20"/>
              </w:rPr>
            </w:pPr>
            <w:r w:rsidRPr="00ED2505">
              <w:rPr>
                <w:rFonts w:ascii="Times New Roman" w:hAnsi="Times New Roman" w:cs="Times New Roman"/>
                <w:sz w:val="20"/>
                <w:szCs w:val="20"/>
              </w:rPr>
              <w:t>den az olmayacak</w:t>
            </w:r>
          </w:p>
          <w:p w:rsidR="00827856" w:rsidRPr="00ED2505" w:rsidRDefault="00827856" w:rsidP="00827856">
            <w:pPr>
              <w:autoSpaceDE w:val="0"/>
              <w:autoSpaceDN w:val="0"/>
              <w:adjustRightInd w:val="0"/>
              <w:rPr>
                <w:rFonts w:ascii="Times New Roman" w:hAnsi="Times New Roman" w:cs="Times New Roman"/>
                <w:sz w:val="20"/>
                <w:szCs w:val="20"/>
              </w:rPr>
            </w:pPr>
            <w:r w:rsidRPr="00ED2505">
              <w:rPr>
                <w:rFonts w:ascii="Times New Roman" w:hAnsi="Times New Roman" w:cs="Times New Roman"/>
                <w:sz w:val="20"/>
                <w:szCs w:val="20"/>
              </w:rPr>
              <w:t>şekilde birlik Meclisinin</w:t>
            </w:r>
          </w:p>
          <w:p w:rsidR="00827856" w:rsidRPr="00ED2505" w:rsidRDefault="00827856" w:rsidP="00827856">
            <w:pPr>
              <w:autoSpaceDE w:val="0"/>
              <w:autoSpaceDN w:val="0"/>
              <w:adjustRightInd w:val="0"/>
            </w:pPr>
            <w:r w:rsidRPr="00ED2505">
              <w:rPr>
                <w:rFonts w:ascii="Times New Roman" w:hAnsi="Times New Roman" w:cs="Times New Roman"/>
                <w:sz w:val="20"/>
                <w:szCs w:val="20"/>
              </w:rPr>
              <w:t>Belirleyeceği miktarda pay.</w:t>
            </w:r>
          </w:p>
        </w:tc>
        <w:tc>
          <w:tcPr>
            <w:tcW w:w="2413"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pPr>
            <w:r w:rsidRPr="00ED2505">
              <w:rPr>
                <w:rFonts w:ascii="Times New Roman" w:hAnsi="Times New Roman" w:cs="Times New Roman"/>
                <w:sz w:val="20"/>
                <w:szCs w:val="20"/>
              </w:rPr>
              <w:t>Turizmin gelişmesi için her türlü sosyal, kültürel, eğitim, sportif, çevre, bayındırlık, imar, sağlık ve ekonomik kalkınmaya yönelik çalışmaları yapmak yaptırmak</w:t>
            </w:r>
          </w:p>
        </w:tc>
        <w:tc>
          <w:tcPr>
            <w:tcW w:w="121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pPr>
            <w:r w:rsidRPr="00ED2505">
              <w:rPr>
                <w:rFonts w:ascii="Times New Roman" w:hAnsi="Times New Roman" w:cs="Times New Roman"/>
                <w:sz w:val="20"/>
                <w:szCs w:val="20"/>
              </w:rPr>
              <w:t>FAAL</w:t>
            </w:r>
          </w:p>
        </w:tc>
        <w:tc>
          <w:tcPr>
            <w:tcW w:w="226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27856" w:rsidRPr="00ED2505" w:rsidRDefault="00827856" w:rsidP="00827856">
            <w:pPr>
              <w:autoSpaceDE w:val="0"/>
              <w:autoSpaceDN w:val="0"/>
              <w:adjustRightInd w:val="0"/>
            </w:pPr>
            <w:r w:rsidRPr="00ED2505">
              <w:rPr>
                <w:rFonts w:ascii="Times New Roman" w:hAnsi="Times New Roman" w:cs="Times New Roman"/>
                <w:sz w:val="20"/>
                <w:szCs w:val="20"/>
              </w:rPr>
              <w:t>İl Özel İdaresi Genel Meclisinin 02/12/2003 tarih ve 10sayılı kararıyla Birliğe üye olunmuştur. Başkanlık iki il valisi arasında yıllık olarak değişmektedir. Merkezi Rize’dedir.Evraklar Rize valiliğindedir.</w:t>
            </w:r>
          </w:p>
        </w:tc>
      </w:tr>
      <w:tr w:rsidR="00827856" w:rsidRPr="00ED2505" w:rsidTr="00827856">
        <w:trPr>
          <w:trHeight w:val="278"/>
        </w:trPr>
        <w:tc>
          <w:tcPr>
            <w:tcW w:w="686"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jc w:val="center"/>
            </w:pPr>
            <w:r w:rsidRPr="00ED2505">
              <w:rPr>
                <w:rFonts w:ascii="Times New Roman" w:hAnsi="Times New Roman" w:cs="Times New Roman"/>
                <w:sz w:val="20"/>
                <w:szCs w:val="20"/>
              </w:rPr>
              <w:t>4</w:t>
            </w:r>
          </w:p>
        </w:tc>
        <w:tc>
          <w:tcPr>
            <w:tcW w:w="1506"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pPr>
            <w:r w:rsidRPr="00ED2505">
              <w:rPr>
                <w:rFonts w:ascii="Times New Roman" w:hAnsi="Times New Roman" w:cs="Times New Roman"/>
                <w:sz w:val="18"/>
                <w:szCs w:val="18"/>
              </w:rPr>
              <w:t>Çoruh Havzası Kalkınma Birliği</w:t>
            </w:r>
          </w:p>
        </w:tc>
        <w:tc>
          <w:tcPr>
            <w:tcW w:w="2171"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pPr>
            <w:r w:rsidRPr="00ED2505">
              <w:rPr>
                <w:rFonts w:ascii="Times New Roman" w:hAnsi="Times New Roman" w:cs="Times New Roman"/>
                <w:sz w:val="18"/>
                <w:szCs w:val="18"/>
              </w:rPr>
              <w:t>Birlik Üyesi belediyelerin birlik gelirlerini oluşturmak üzere katılım paylarının üye belediyelerin resmi nüfus rakamlarına göre belirlenmesi amacı ile kişi başına 75 KR yıllık katkı payı ödemesine oy çokluğuyla karar verildi.</w:t>
            </w:r>
          </w:p>
        </w:tc>
        <w:tc>
          <w:tcPr>
            <w:tcW w:w="24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pPr>
            <w:r w:rsidRPr="00ED2505">
              <w:rPr>
                <w:rFonts w:ascii="Times New Roman" w:hAnsi="Times New Roman" w:cs="Times New Roman"/>
                <w:sz w:val="20"/>
                <w:szCs w:val="20"/>
              </w:rPr>
              <w:t xml:space="preserve">Çoruh Havzası Bölgesinde; adalet esasına göre gelir getiren, dış göçü azaltan, bölgedeki zengin kültürel- doğal ve üretime yönelik değerler üzerine inşa aedilmiş bulunan yerleşim birimlerinin sosyal kültürel </w:t>
            </w:r>
            <w:r w:rsidRPr="00ED2505">
              <w:rPr>
                <w:rFonts w:ascii="Times New Roman" w:hAnsi="Times New Roman" w:cs="Times New Roman"/>
                <w:sz w:val="20"/>
                <w:szCs w:val="20"/>
              </w:rPr>
              <w:lastRenderedPageBreak/>
              <w:t xml:space="preserve">ve ekonomik kalkınmalarına yönelik </w:t>
            </w:r>
            <w:r w:rsidR="00DA1CF7" w:rsidRPr="00ED2505">
              <w:rPr>
                <w:rFonts w:ascii="Times New Roman" w:hAnsi="Times New Roman" w:cs="Times New Roman"/>
                <w:sz w:val="20"/>
                <w:szCs w:val="20"/>
              </w:rPr>
              <w:t>hertürlü çalışmları</w:t>
            </w:r>
            <w:r w:rsidRPr="00ED2505">
              <w:rPr>
                <w:rFonts w:ascii="Times New Roman" w:hAnsi="Times New Roman" w:cs="Times New Roman"/>
                <w:sz w:val="20"/>
                <w:szCs w:val="20"/>
              </w:rPr>
              <w:t xml:space="preserve"> </w:t>
            </w:r>
            <w:r w:rsidR="00DA1CF7" w:rsidRPr="00ED2505">
              <w:rPr>
                <w:rFonts w:ascii="Times New Roman" w:hAnsi="Times New Roman" w:cs="Times New Roman"/>
                <w:sz w:val="20"/>
                <w:szCs w:val="20"/>
              </w:rPr>
              <w:t>yapmak, yaptırmak</w:t>
            </w:r>
            <w:r w:rsidRPr="00ED2505">
              <w:rPr>
                <w:rFonts w:ascii="Times New Roman" w:hAnsi="Times New Roman" w:cs="Times New Roman"/>
                <w:sz w:val="20"/>
                <w:szCs w:val="20"/>
              </w:rPr>
              <w:t xml:space="preserve"> bu amaçla ilgili kamu özel kurum ve kuruluşlarla iş birliği yapmak.</w:t>
            </w:r>
          </w:p>
        </w:tc>
        <w:tc>
          <w:tcPr>
            <w:tcW w:w="1212"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pPr>
            <w:r w:rsidRPr="00ED2505">
              <w:rPr>
                <w:rFonts w:ascii="Times New Roman" w:hAnsi="Times New Roman" w:cs="Times New Roman"/>
                <w:sz w:val="20"/>
                <w:szCs w:val="20"/>
              </w:rPr>
              <w:lastRenderedPageBreak/>
              <w:t>FAAL</w:t>
            </w:r>
          </w:p>
        </w:tc>
        <w:tc>
          <w:tcPr>
            <w:tcW w:w="2265"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827856" w:rsidRPr="00ED2505" w:rsidRDefault="00827856" w:rsidP="00827856">
            <w:pPr>
              <w:autoSpaceDE w:val="0"/>
              <w:autoSpaceDN w:val="0"/>
              <w:adjustRightInd w:val="0"/>
            </w:pPr>
            <w:r w:rsidRPr="00ED2505">
              <w:rPr>
                <w:rFonts w:ascii="Times New Roman" w:hAnsi="Times New Roman" w:cs="Times New Roman"/>
                <w:sz w:val="20"/>
                <w:szCs w:val="20"/>
              </w:rPr>
              <w:t xml:space="preserve">İl Özel İdaresi Genel Meclisinin 11/01/2013 tarih ve 13sayılı kararıyla Birliğe üye olunmuştur. Başkanlık iki il valisi arasında yıllık olarak değişmektedir. Merkezi Erzurum </w:t>
            </w:r>
            <w:r w:rsidRPr="00ED2505">
              <w:rPr>
                <w:rFonts w:ascii="Times New Roman" w:hAnsi="Times New Roman" w:cs="Times New Roman"/>
                <w:sz w:val="20"/>
                <w:szCs w:val="20"/>
              </w:rPr>
              <w:lastRenderedPageBreak/>
              <w:t xml:space="preserve">Oltu’dadır.Evraklar Erzurum </w:t>
            </w:r>
            <w:r w:rsidR="00DA1CF7" w:rsidRPr="00ED2505">
              <w:rPr>
                <w:rFonts w:ascii="Times New Roman" w:hAnsi="Times New Roman" w:cs="Times New Roman"/>
                <w:sz w:val="20"/>
                <w:szCs w:val="20"/>
              </w:rPr>
              <w:t>Oltu Belediyesindedir</w:t>
            </w:r>
            <w:r w:rsidRPr="00ED2505">
              <w:rPr>
                <w:rFonts w:ascii="Times New Roman" w:hAnsi="Times New Roman" w:cs="Times New Roman"/>
                <w:sz w:val="20"/>
                <w:szCs w:val="20"/>
              </w:rPr>
              <w:t>.</w:t>
            </w:r>
          </w:p>
        </w:tc>
      </w:tr>
      <w:tr w:rsidR="00827856" w:rsidRPr="00ED2505" w:rsidTr="00827856">
        <w:trPr>
          <w:trHeight w:val="2418"/>
        </w:trPr>
        <w:tc>
          <w:tcPr>
            <w:tcW w:w="68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jc w:val="center"/>
              <w:rPr>
                <w:rFonts w:ascii="Times New Roman" w:hAnsi="Times New Roman" w:cs="Times New Roman"/>
                <w:sz w:val="20"/>
                <w:szCs w:val="20"/>
              </w:rPr>
            </w:pPr>
          </w:p>
          <w:p w:rsidR="00827856" w:rsidRPr="00ED2505" w:rsidRDefault="00827856" w:rsidP="00827856">
            <w:pPr>
              <w:autoSpaceDE w:val="0"/>
              <w:autoSpaceDN w:val="0"/>
              <w:adjustRightInd w:val="0"/>
              <w:jc w:val="center"/>
              <w:rPr>
                <w:rFonts w:ascii="Times New Roman" w:hAnsi="Times New Roman" w:cs="Times New Roman"/>
                <w:sz w:val="20"/>
                <w:szCs w:val="20"/>
              </w:rPr>
            </w:pPr>
          </w:p>
          <w:p w:rsidR="00827856" w:rsidRPr="00ED2505" w:rsidRDefault="00827856" w:rsidP="00827856">
            <w:pPr>
              <w:autoSpaceDE w:val="0"/>
              <w:autoSpaceDN w:val="0"/>
              <w:adjustRightInd w:val="0"/>
              <w:jc w:val="center"/>
              <w:rPr>
                <w:rFonts w:ascii="Times New Roman" w:hAnsi="Times New Roman" w:cs="Times New Roman"/>
                <w:sz w:val="20"/>
                <w:szCs w:val="20"/>
              </w:rPr>
            </w:pPr>
          </w:p>
          <w:p w:rsidR="00827856" w:rsidRPr="00ED2505" w:rsidRDefault="00827856" w:rsidP="00827856">
            <w:pPr>
              <w:autoSpaceDE w:val="0"/>
              <w:autoSpaceDN w:val="0"/>
              <w:adjustRightInd w:val="0"/>
              <w:jc w:val="center"/>
              <w:rPr>
                <w:rFonts w:ascii="Times New Roman" w:hAnsi="Times New Roman" w:cs="Times New Roman"/>
                <w:sz w:val="20"/>
                <w:szCs w:val="20"/>
              </w:rPr>
            </w:pPr>
            <w:r w:rsidRPr="00ED2505">
              <w:rPr>
                <w:rFonts w:ascii="Times New Roman" w:hAnsi="Times New Roman" w:cs="Times New Roman"/>
                <w:sz w:val="20"/>
                <w:szCs w:val="20"/>
              </w:rPr>
              <w:t>5</w:t>
            </w:r>
          </w:p>
          <w:p w:rsidR="00827856" w:rsidRPr="00ED2505" w:rsidRDefault="00827856" w:rsidP="00827856">
            <w:pPr>
              <w:autoSpaceDE w:val="0"/>
              <w:autoSpaceDN w:val="0"/>
              <w:adjustRightInd w:val="0"/>
              <w:jc w:val="center"/>
              <w:rPr>
                <w:rFonts w:ascii="Times New Roman" w:hAnsi="Times New Roman" w:cs="Times New Roman"/>
                <w:sz w:val="20"/>
                <w:szCs w:val="20"/>
              </w:rPr>
            </w:pPr>
          </w:p>
          <w:p w:rsidR="00827856" w:rsidRPr="00ED2505" w:rsidRDefault="00827856" w:rsidP="00827856">
            <w:pPr>
              <w:autoSpaceDE w:val="0"/>
              <w:autoSpaceDN w:val="0"/>
              <w:adjustRightInd w:val="0"/>
              <w:jc w:val="center"/>
              <w:rPr>
                <w:rFonts w:ascii="Times New Roman" w:hAnsi="Times New Roman" w:cs="Times New Roman"/>
                <w:sz w:val="20"/>
                <w:szCs w:val="20"/>
              </w:rPr>
            </w:pPr>
          </w:p>
          <w:p w:rsidR="00827856" w:rsidRPr="00ED2505" w:rsidRDefault="00827856" w:rsidP="00827856">
            <w:pPr>
              <w:autoSpaceDE w:val="0"/>
              <w:autoSpaceDN w:val="0"/>
              <w:adjustRightInd w:val="0"/>
              <w:jc w:val="center"/>
              <w:rPr>
                <w:rFonts w:ascii="Times New Roman" w:hAnsi="Times New Roman" w:cs="Times New Roman"/>
                <w:sz w:val="20"/>
                <w:szCs w:val="20"/>
              </w:rPr>
            </w:pPr>
          </w:p>
          <w:p w:rsidR="00827856" w:rsidRPr="00ED2505" w:rsidRDefault="00827856" w:rsidP="00827856">
            <w:pPr>
              <w:autoSpaceDE w:val="0"/>
              <w:autoSpaceDN w:val="0"/>
              <w:adjustRightInd w:val="0"/>
              <w:jc w:val="center"/>
              <w:rPr>
                <w:rFonts w:ascii="Times New Roman" w:hAnsi="Times New Roman" w:cs="Times New Roman"/>
                <w:sz w:val="20"/>
                <w:szCs w:val="20"/>
              </w:rPr>
            </w:pPr>
          </w:p>
          <w:p w:rsidR="00827856" w:rsidRPr="00ED2505" w:rsidRDefault="00827856" w:rsidP="00827856">
            <w:pPr>
              <w:autoSpaceDE w:val="0"/>
              <w:autoSpaceDN w:val="0"/>
              <w:adjustRightInd w:val="0"/>
              <w:jc w:val="center"/>
              <w:rPr>
                <w:rFonts w:ascii="Times New Roman" w:hAnsi="Times New Roman" w:cs="Times New Roman"/>
                <w:sz w:val="20"/>
                <w:szCs w:val="20"/>
              </w:rPr>
            </w:pPr>
          </w:p>
          <w:p w:rsidR="00827856" w:rsidRPr="00ED2505" w:rsidRDefault="00827856" w:rsidP="00827856">
            <w:pPr>
              <w:autoSpaceDE w:val="0"/>
              <w:autoSpaceDN w:val="0"/>
              <w:adjustRightInd w:val="0"/>
              <w:jc w:val="center"/>
              <w:rPr>
                <w:rFonts w:ascii="Times New Roman" w:hAnsi="Times New Roman" w:cs="Times New Roman"/>
                <w:sz w:val="20"/>
                <w:szCs w:val="20"/>
              </w:rPr>
            </w:pPr>
          </w:p>
        </w:tc>
        <w:tc>
          <w:tcPr>
            <w:tcW w:w="150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rPr>
                <w:rFonts w:ascii="Times New Roman" w:hAnsi="Times New Roman" w:cs="Times New Roman"/>
                <w:sz w:val="18"/>
                <w:szCs w:val="18"/>
              </w:rPr>
            </w:pPr>
            <w:r w:rsidRPr="00ED2505">
              <w:rPr>
                <w:rFonts w:ascii="Times New Roman" w:hAnsi="Times New Roman" w:cs="Times New Roman"/>
                <w:sz w:val="18"/>
                <w:szCs w:val="18"/>
              </w:rPr>
              <w:t>Artvin Arhavi Organize Sanayi Bölgesi</w:t>
            </w:r>
          </w:p>
        </w:tc>
        <w:tc>
          <w:tcPr>
            <w:tcW w:w="2171"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rPr>
                <w:rFonts w:ascii="Times New Roman" w:hAnsi="Times New Roman" w:cs="Times New Roman"/>
                <w:sz w:val="18"/>
                <w:szCs w:val="18"/>
              </w:rPr>
            </w:pPr>
            <w:r w:rsidRPr="00ED2505">
              <w:rPr>
                <w:rFonts w:ascii="Times New Roman" w:hAnsi="Times New Roman" w:cs="Times New Roman"/>
                <w:sz w:val="18"/>
                <w:szCs w:val="18"/>
              </w:rPr>
              <w:t>Artvin Arhavi Organize Sanayi Bölgesi Müteşebbis Heyeti tarafından belirlenmektedir</w:t>
            </w:r>
          </w:p>
        </w:tc>
        <w:tc>
          <w:tcPr>
            <w:tcW w:w="2413"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rPr>
                <w:rFonts w:ascii="Times New Roman" w:hAnsi="Times New Roman" w:cs="Times New Roman"/>
                <w:sz w:val="20"/>
                <w:szCs w:val="20"/>
              </w:rPr>
            </w:pPr>
            <w:r w:rsidRPr="00ED2505">
              <w:rPr>
                <w:rFonts w:ascii="Times New Roman" w:hAnsi="Times New Roman" w:cs="Times New Roman"/>
                <w:sz w:val="20"/>
                <w:szCs w:val="20"/>
              </w:rPr>
              <w:t xml:space="preserve">Artvin İlinde ticaretin arttırılması ve sanayi üretiminin geliştirilmesi   </w:t>
            </w:r>
          </w:p>
        </w:tc>
        <w:tc>
          <w:tcPr>
            <w:tcW w:w="121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autoSpaceDE w:val="0"/>
              <w:autoSpaceDN w:val="0"/>
              <w:adjustRightInd w:val="0"/>
              <w:rPr>
                <w:rFonts w:ascii="Times New Roman" w:hAnsi="Times New Roman" w:cs="Times New Roman"/>
                <w:sz w:val="20"/>
                <w:szCs w:val="20"/>
              </w:rPr>
            </w:pPr>
            <w:r w:rsidRPr="00ED2505">
              <w:rPr>
                <w:rFonts w:ascii="Times New Roman" w:hAnsi="Times New Roman" w:cs="Times New Roman"/>
                <w:sz w:val="20"/>
                <w:szCs w:val="20"/>
              </w:rPr>
              <w:t>FAAL</w:t>
            </w:r>
          </w:p>
        </w:tc>
        <w:tc>
          <w:tcPr>
            <w:tcW w:w="226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27856" w:rsidRPr="00ED2505" w:rsidRDefault="00827856" w:rsidP="00827856">
            <w:pPr>
              <w:autoSpaceDE w:val="0"/>
              <w:autoSpaceDN w:val="0"/>
              <w:adjustRightInd w:val="0"/>
              <w:rPr>
                <w:rFonts w:ascii="Times New Roman" w:hAnsi="Times New Roman" w:cs="Times New Roman"/>
                <w:sz w:val="20"/>
                <w:szCs w:val="20"/>
              </w:rPr>
            </w:pPr>
            <w:r w:rsidRPr="00ED2505">
              <w:rPr>
                <w:rFonts w:ascii="Times New Roman" w:hAnsi="Times New Roman" w:cs="Times New Roman"/>
                <w:sz w:val="20"/>
                <w:szCs w:val="20"/>
              </w:rPr>
              <w:t>Artvin İl Özel İdaresi Genel Meclisinin 08/02/</w:t>
            </w:r>
            <w:r w:rsidR="00DA1CF7" w:rsidRPr="00ED2505">
              <w:rPr>
                <w:rFonts w:ascii="Times New Roman" w:hAnsi="Times New Roman" w:cs="Times New Roman"/>
                <w:sz w:val="20"/>
                <w:szCs w:val="20"/>
              </w:rPr>
              <w:t>2016 tarih</w:t>
            </w:r>
            <w:r w:rsidRPr="00ED2505">
              <w:rPr>
                <w:rFonts w:ascii="Times New Roman" w:hAnsi="Times New Roman" w:cs="Times New Roman"/>
                <w:sz w:val="20"/>
                <w:szCs w:val="20"/>
              </w:rPr>
              <w:t xml:space="preserve"> ve 79. sayılı kararı ile %40  payla ortak olunmuştur.</w:t>
            </w:r>
          </w:p>
          <w:p w:rsidR="00827856" w:rsidRPr="00ED2505" w:rsidRDefault="00827856" w:rsidP="00827856">
            <w:pPr>
              <w:autoSpaceDE w:val="0"/>
              <w:autoSpaceDN w:val="0"/>
              <w:adjustRightInd w:val="0"/>
              <w:rPr>
                <w:rFonts w:ascii="Times New Roman" w:hAnsi="Times New Roman" w:cs="Times New Roman"/>
                <w:sz w:val="20"/>
                <w:szCs w:val="20"/>
              </w:rPr>
            </w:pPr>
            <w:r w:rsidRPr="00ED2505">
              <w:rPr>
                <w:rFonts w:ascii="Times New Roman" w:hAnsi="Times New Roman" w:cs="Times New Roman"/>
                <w:sz w:val="20"/>
                <w:szCs w:val="20"/>
              </w:rPr>
              <w:t>İl Özel İdaresi       : %40</w:t>
            </w:r>
          </w:p>
          <w:p w:rsidR="00827856" w:rsidRPr="00ED2505" w:rsidRDefault="00827856" w:rsidP="00827856">
            <w:pPr>
              <w:autoSpaceDE w:val="0"/>
              <w:autoSpaceDN w:val="0"/>
              <w:adjustRightInd w:val="0"/>
              <w:rPr>
                <w:rFonts w:ascii="Times New Roman" w:hAnsi="Times New Roman" w:cs="Times New Roman"/>
                <w:sz w:val="20"/>
                <w:szCs w:val="20"/>
              </w:rPr>
            </w:pPr>
            <w:r w:rsidRPr="00ED2505">
              <w:rPr>
                <w:rFonts w:ascii="Times New Roman" w:hAnsi="Times New Roman" w:cs="Times New Roman"/>
                <w:sz w:val="20"/>
                <w:szCs w:val="20"/>
              </w:rPr>
              <w:t>Arhavi Belediyesi : %40</w:t>
            </w:r>
          </w:p>
          <w:p w:rsidR="00827856" w:rsidRPr="00ED2505" w:rsidRDefault="00827856" w:rsidP="00827856">
            <w:pPr>
              <w:autoSpaceDE w:val="0"/>
              <w:autoSpaceDN w:val="0"/>
              <w:adjustRightInd w:val="0"/>
              <w:rPr>
                <w:rFonts w:ascii="Times New Roman" w:hAnsi="Times New Roman" w:cs="Times New Roman"/>
                <w:sz w:val="20"/>
                <w:szCs w:val="20"/>
              </w:rPr>
            </w:pPr>
            <w:r w:rsidRPr="00ED2505">
              <w:rPr>
                <w:rFonts w:ascii="Times New Roman" w:hAnsi="Times New Roman" w:cs="Times New Roman"/>
                <w:sz w:val="20"/>
                <w:szCs w:val="20"/>
              </w:rPr>
              <w:t xml:space="preserve">Arhavi TSO          : %20 </w:t>
            </w:r>
          </w:p>
        </w:tc>
      </w:tr>
    </w:tbl>
    <w:p w:rsidR="000541CC"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r w:rsidRPr="00ED2505">
        <w:rPr>
          <w:rFonts w:ascii="Times New Roman" w:hAnsi="Times New Roman" w:cs="Times New Roman"/>
          <w:b/>
          <w:bCs/>
          <w:sz w:val="24"/>
          <w:szCs w:val="24"/>
          <w:shd w:val="clear" w:color="auto" w:fill="FFFFFF"/>
        </w:rPr>
        <w:tab/>
      </w:r>
    </w:p>
    <w:p w:rsidR="000541CC" w:rsidRPr="00ED2505"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0541CC" w:rsidRPr="00ED2505"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827856" w:rsidRPr="00ED2505" w:rsidRDefault="0029731D" w:rsidP="0082785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hd w:val="clear" w:color="auto" w:fill="FFFFFF"/>
        </w:rPr>
        <w:tab/>
      </w:r>
      <w:r w:rsidR="007E23B2" w:rsidRPr="00ED2505">
        <w:rPr>
          <w:rFonts w:ascii="Times New Roman" w:hAnsi="Times New Roman" w:cs="Times New Roman"/>
          <w:b/>
          <w:bCs/>
          <w:u w:val="single"/>
          <w:shd w:val="clear" w:color="auto" w:fill="FFFFFF"/>
        </w:rPr>
        <w:t>İl Özel İdaresinin Ortak Olduğu Vakıf ve Şirketler</w:t>
      </w:r>
      <w:r w:rsidR="007E23B2" w:rsidRPr="00ED2505">
        <w:rPr>
          <w:rFonts w:ascii="Times New Roman" w:hAnsi="Times New Roman" w:cs="Times New Roman"/>
          <w:b/>
          <w:bCs/>
          <w:u w:val="single"/>
          <w:shd w:val="clear" w:color="auto" w:fill="FFFFFF"/>
        </w:rPr>
        <w:tab/>
        <w:t>:</w:t>
      </w:r>
    </w:p>
    <w:p w:rsidR="00827856" w:rsidRPr="00ED2505" w:rsidRDefault="00827856" w:rsidP="0082785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r w:rsidRPr="00ED2505">
        <w:rPr>
          <w:rFonts w:ascii="Times New Roman" w:hAnsi="Times New Roman" w:cs="Times New Roman"/>
          <w:sz w:val="24"/>
          <w:szCs w:val="24"/>
        </w:rPr>
        <w:t>Artvin Yöresel Kalkınma ve Hizmet Vakfı</w:t>
      </w:r>
    </w:p>
    <w:tbl>
      <w:tblPr>
        <w:tblW w:w="10260" w:type="dxa"/>
        <w:tblInd w:w="-175" w:type="dxa"/>
        <w:shd w:val="clear" w:color="auto" w:fill="FFFFFF" w:themeFill="background1"/>
        <w:tblLayout w:type="fixed"/>
        <w:tblCellMar>
          <w:left w:w="0" w:type="dxa"/>
          <w:right w:w="0" w:type="dxa"/>
        </w:tblCellMar>
        <w:tblLook w:val="0000"/>
      </w:tblPr>
      <w:tblGrid>
        <w:gridCol w:w="540"/>
        <w:gridCol w:w="1530"/>
        <w:gridCol w:w="1096"/>
        <w:gridCol w:w="2152"/>
        <w:gridCol w:w="1022"/>
        <w:gridCol w:w="3920"/>
      </w:tblGrid>
      <w:tr w:rsidR="00827856" w:rsidRPr="00ED2505" w:rsidTr="00827856">
        <w:trPr>
          <w:trHeight w:val="794"/>
        </w:trPr>
        <w:tc>
          <w:tcPr>
            <w:tcW w:w="540"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rPr>
                <w:rFonts w:ascii="Times New Roman" w:hAnsi="Times New Roman" w:cs="Times New Roman"/>
                <w:sz w:val="18"/>
                <w:szCs w:val="18"/>
              </w:rPr>
            </w:pPr>
            <w:r w:rsidRPr="00ED2505">
              <w:rPr>
                <w:rFonts w:ascii="Times New Roman" w:hAnsi="Times New Roman" w:cs="Times New Roman"/>
                <w:b/>
                <w:bCs/>
                <w:sz w:val="18"/>
                <w:szCs w:val="18"/>
              </w:rPr>
              <w:t>SIRA NO</w:t>
            </w:r>
          </w:p>
        </w:tc>
        <w:tc>
          <w:tcPr>
            <w:tcW w:w="1530"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jc w:val="center"/>
              <w:rPr>
                <w:sz w:val="18"/>
                <w:szCs w:val="18"/>
              </w:rPr>
            </w:pPr>
            <w:r w:rsidRPr="00ED2505">
              <w:rPr>
                <w:rFonts w:ascii="Arial Unicode MS" w:hAnsi="Arial Unicode MS" w:cs="Arial Unicode MS"/>
                <w:b/>
                <w:bCs/>
                <w:sz w:val="18"/>
                <w:szCs w:val="18"/>
              </w:rPr>
              <w:t>KURULU</w:t>
            </w:r>
            <w:r w:rsidRPr="00ED2505">
              <w:rPr>
                <w:b/>
                <w:bCs/>
                <w:sz w:val="20"/>
                <w:szCs w:val="20"/>
              </w:rPr>
              <w:t>ŞUN</w:t>
            </w:r>
            <w:r w:rsidRPr="00ED2505">
              <w:rPr>
                <w:b/>
                <w:bCs/>
                <w:sz w:val="18"/>
                <w:szCs w:val="18"/>
              </w:rPr>
              <w:t xml:space="preserve"> </w:t>
            </w:r>
            <w:r w:rsidRPr="00ED2505">
              <w:rPr>
                <w:b/>
                <w:bCs/>
                <w:sz w:val="20"/>
                <w:szCs w:val="20"/>
              </w:rPr>
              <w:t>ADI</w:t>
            </w:r>
          </w:p>
        </w:tc>
        <w:tc>
          <w:tcPr>
            <w:tcW w:w="1096"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ind w:right="360"/>
              <w:jc w:val="center"/>
              <w:rPr>
                <w:sz w:val="18"/>
                <w:szCs w:val="18"/>
              </w:rPr>
            </w:pPr>
            <w:r w:rsidRPr="00ED2505">
              <w:rPr>
                <w:rFonts w:ascii="Arial Unicode MS" w:hAnsi="Arial Unicode MS" w:cs="Arial Unicode MS"/>
                <w:b/>
                <w:bCs/>
                <w:sz w:val="18"/>
                <w:szCs w:val="18"/>
              </w:rPr>
              <w:t>PAY ORANI</w:t>
            </w:r>
          </w:p>
        </w:tc>
        <w:tc>
          <w:tcPr>
            <w:tcW w:w="2152"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jc w:val="center"/>
              <w:rPr>
                <w:sz w:val="18"/>
                <w:szCs w:val="18"/>
              </w:rPr>
            </w:pPr>
            <w:r w:rsidRPr="00ED2505">
              <w:rPr>
                <w:rFonts w:ascii="Arial Unicode MS" w:hAnsi="Arial Unicode MS" w:cs="Arial Unicode MS"/>
                <w:b/>
                <w:bCs/>
                <w:sz w:val="18"/>
                <w:szCs w:val="18"/>
              </w:rPr>
              <w:t>FAAL</w:t>
            </w:r>
            <w:r w:rsidRPr="00ED2505">
              <w:rPr>
                <w:b/>
                <w:bCs/>
                <w:sz w:val="20"/>
                <w:szCs w:val="20"/>
              </w:rPr>
              <w:t>İYET KONUSU</w:t>
            </w:r>
          </w:p>
        </w:tc>
        <w:tc>
          <w:tcPr>
            <w:tcW w:w="1022"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rPr>
                <w:sz w:val="18"/>
                <w:szCs w:val="18"/>
              </w:rPr>
            </w:pPr>
            <w:r w:rsidRPr="00ED2505">
              <w:rPr>
                <w:rFonts w:ascii="Arial Unicode MS" w:hAnsi="Arial Unicode MS" w:cs="Arial Unicode MS"/>
                <w:b/>
                <w:bCs/>
                <w:sz w:val="18"/>
                <w:szCs w:val="18"/>
              </w:rPr>
              <w:t xml:space="preserve"> DURUMU</w:t>
            </w:r>
          </w:p>
        </w:tc>
        <w:tc>
          <w:tcPr>
            <w:tcW w:w="39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7856" w:rsidRPr="00ED2505" w:rsidRDefault="00827856" w:rsidP="00827856">
            <w:pPr>
              <w:autoSpaceDE w:val="0"/>
              <w:autoSpaceDN w:val="0"/>
              <w:adjustRightInd w:val="0"/>
              <w:jc w:val="center"/>
              <w:rPr>
                <w:sz w:val="18"/>
                <w:szCs w:val="18"/>
              </w:rPr>
            </w:pPr>
            <w:r w:rsidRPr="00ED2505">
              <w:rPr>
                <w:rFonts w:ascii="Arial Unicode MS" w:hAnsi="Arial Unicode MS" w:cs="Arial Unicode MS"/>
                <w:b/>
                <w:bCs/>
                <w:sz w:val="18"/>
                <w:szCs w:val="18"/>
              </w:rPr>
              <w:t>AÇIKLAMA</w:t>
            </w:r>
          </w:p>
        </w:tc>
      </w:tr>
      <w:tr w:rsidR="00827856" w:rsidRPr="00ED2505" w:rsidTr="00827856">
        <w:trPr>
          <w:trHeight w:val="1794"/>
        </w:trPr>
        <w:tc>
          <w:tcPr>
            <w:tcW w:w="540"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ind w:left="180"/>
              <w:jc w:val="both"/>
            </w:pPr>
            <w:r w:rsidRPr="00ED2505">
              <w:rPr>
                <w:rFonts w:ascii="Times New Roman" w:hAnsi="Times New Roman" w:cs="Times New Roman"/>
                <w:sz w:val="20"/>
                <w:szCs w:val="20"/>
              </w:rPr>
              <w:t>1</w:t>
            </w:r>
          </w:p>
        </w:tc>
        <w:tc>
          <w:tcPr>
            <w:tcW w:w="1530"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spacing w:line="206" w:lineRule="atLeast"/>
              <w:jc w:val="center"/>
            </w:pPr>
            <w:r w:rsidRPr="00ED2505">
              <w:rPr>
                <w:rFonts w:ascii="Times New Roman" w:hAnsi="Times New Roman" w:cs="Times New Roman"/>
                <w:sz w:val="20"/>
                <w:szCs w:val="20"/>
              </w:rPr>
              <w:t>Artvin Yöresel Kalkınma ve Hizmet Vakfı</w:t>
            </w:r>
          </w:p>
        </w:tc>
        <w:tc>
          <w:tcPr>
            <w:tcW w:w="1096"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ind w:right="360"/>
              <w:jc w:val="center"/>
            </w:pPr>
            <w:r w:rsidRPr="00ED2505">
              <w:rPr>
                <w:rFonts w:ascii="Times New Roman" w:hAnsi="Times New Roman" w:cs="Times New Roman"/>
                <w:sz w:val="20"/>
                <w:szCs w:val="20"/>
              </w:rPr>
              <w:t>%98.54</w:t>
            </w:r>
          </w:p>
        </w:tc>
        <w:tc>
          <w:tcPr>
            <w:tcW w:w="2152"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spacing w:line="206" w:lineRule="atLeast"/>
              <w:jc w:val="both"/>
            </w:pPr>
            <w:r w:rsidRPr="00ED2505">
              <w:rPr>
                <w:rFonts w:ascii="Times New Roman" w:hAnsi="Times New Roman" w:cs="Times New Roman"/>
                <w:sz w:val="20"/>
                <w:szCs w:val="20"/>
              </w:rPr>
              <w:t xml:space="preserve">Artvin İli çevresinde toplum ve kişilere sağlık, eğitim, kültür, spor, turizm, çevre, ulaşım, ekonomik ve sosyal ihtiyaçlarını karşılamak, </w:t>
            </w:r>
            <w:r w:rsidR="00AC59DB" w:rsidRPr="00ED2505">
              <w:rPr>
                <w:rFonts w:ascii="Times New Roman" w:hAnsi="Times New Roman" w:cs="Times New Roman"/>
                <w:sz w:val="20"/>
                <w:szCs w:val="20"/>
              </w:rPr>
              <w:t>imkân</w:t>
            </w:r>
            <w:r w:rsidRPr="00ED2505">
              <w:rPr>
                <w:rFonts w:ascii="Times New Roman" w:hAnsi="Times New Roman" w:cs="Times New Roman"/>
                <w:sz w:val="20"/>
                <w:szCs w:val="20"/>
              </w:rPr>
              <w:t xml:space="preserve"> ve kabiliyetlerini geliştirmek, bilgi ve becerilerini arttırmak v.s.</w:t>
            </w:r>
          </w:p>
        </w:tc>
        <w:tc>
          <w:tcPr>
            <w:tcW w:w="1022"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autoSpaceDE w:val="0"/>
              <w:autoSpaceDN w:val="0"/>
              <w:adjustRightInd w:val="0"/>
              <w:ind w:left="160"/>
              <w:jc w:val="center"/>
            </w:pPr>
            <w:r w:rsidRPr="00ED2505">
              <w:rPr>
                <w:rFonts w:ascii="Times New Roman" w:hAnsi="Times New Roman" w:cs="Times New Roman"/>
                <w:sz w:val="20"/>
                <w:szCs w:val="20"/>
              </w:rPr>
              <w:t>FAAL</w:t>
            </w:r>
          </w:p>
        </w:tc>
        <w:tc>
          <w:tcPr>
            <w:tcW w:w="39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7856" w:rsidRPr="00ED2505" w:rsidRDefault="00827856" w:rsidP="00827856">
            <w:pPr>
              <w:autoSpaceDE w:val="0"/>
              <w:autoSpaceDN w:val="0"/>
              <w:adjustRightInd w:val="0"/>
              <w:spacing w:line="206" w:lineRule="atLeast"/>
              <w:jc w:val="both"/>
              <w:rPr>
                <w:rFonts w:ascii="Times New Roman" w:hAnsi="Times New Roman" w:cs="Times New Roman"/>
                <w:sz w:val="20"/>
                <w:szCs w:val="20"/>
              </w:rPr>
            </w:pPr>
            <w:r w:rsidRPr="00ED2505">
              <w:rPr>
                <w:rFonts w:ascii="Times New Roman" w:hAnsi="Times New Roman" w:cs="Times New Roman"/>
                <w:sz w:val="20"/>
                <w:szCs w:val="20"/>
              </w:rPr>
              <w:t>İl Daimi Encümeninin 13/01/1998 tarih ve 7 nolu kararı ile kurucu üye olarak katılmasına karar verilen Vakıf 12/03/1998</w:t>
            </w:r>
          </w:p>
          <w:p w:rsidR="00827856" w:rsidRPr="00ED2505" w:rsidRDefault="00AC59DB" w:rsidP="00827856">
            <w:pPr>
              <w:autoSpaceDE w:val="0"/>
              <w:autoSpaceDN w:val="0"/>
              <w:adjustRightInd w:val="0"/>
              <w:spacing w:line="206" w:lineRule="atLeast"/>
              <w:jc w:val="both"/>
            </w:pPr>
            <w:r w:rsidRPr="00ED2505">
              <w:rPr>
                <w:rFonts w:ascii="Times New Roman" w:hAnsi="Times New Roman" w:cs="Times New Roman"/>
                <w:sz w:val="20"/>
                <w:szCs w:val="20"/>
              </w:rPr>
              <w:t>Tarihli</w:t>
            </w:r>
            <w:r w:rsidR="00827856" w:rsidRPr="00ED2505">
              <w:rPr>
                <w:rFonts w:ascii="Times New Roman" w:hAnsi="Times New Roman" w:cs="Times New Roman"/>
                <w:sz w:val="20"/>
                <w:szCs w:val="20"/>
              </w:rPr>
              <w:t xml:space="preserve"> Noter Senedi ile kurulan Vakıf 30.000.000.000TL. sermaye ile kurulmuş, ortaklık bedeli olarak 29.600.000.000-TL. ödenmiştir.</w:t>
            </w:r>
          </w:p>
        </w:tc>
      </w:tr>
    </w:tbl>
    <w:p w:rsidR="007971AA" w:rsidRPr="00ED2505" w:rsidRDefault="007971AA" w:rsidP="00827856">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rPr>
          <w:rFonts w:ascii="Times New Roman" w:hAnsi="Times New Roman" w:cs="Times New Roman"/>
          <w:b/>
          <w:sz w:val="24"/>
          <w:szCs w:val="24"/>
          <w:shd w:val="clear" w:color="auto" w:fill="FFFFFF"/>
        </w:rPr>
      </w:pPr>
    </w:p>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ASFALT PLENTİ GELİR-GİDER TABLOSU</w:t>
      </w:r>
    </w:p>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sz w:val="18"/>
          <w:szCs w:val="18"/>
        </w:rPr>
      </w:pPr>
      <w:r w:rsidRPr="00ED2505">
        <w:rPr>
          <w:rFonts w:ascii="Times New Roman" w:hAnsi="Times New Roman" w:cs="Times New Roman"/>
          <w:b/>
          <w:sz w:val="18"/>
          <w:szCs w:val="18"/>
        </w:rPr>
        <w:t>01/01/2020 – 31/12/2020 Tarihi İtibariyle</w:t>
      </w:r>
    </w:p>
    <w:p w:rsidR="00827856" w:rsidRPr="00ED2505" w:rsidRDefault="00827856" w:rsidP="00827856">
      <w:pPr>
        <w:shd w:val="clear" w:color="auto" w:fill="FFFFFF" w:themeFill="background1"/>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rPr>
          <w:rFonts w:ascii="Times New Roman" w:hAnsi="Times New Roman" w:cs="Times New Roman"/>
          <w:b/>
          <w:sz w:val="24"/>
          <w:szCs w:val="24"/>
          <w:shd w:val="clear" w:color="auto" w:fill="FFFFFF"/>
        </w:rPr>
      </w:pPr>
    </w:p>
    <w:tbl>
      <w:tblPr>
        <w:tblW w:w="10267" w:type="dxa"/>
        <w:jc w:val="center"/>
        <w:tblLayout w:type="fixed"/>
        <w:tblLook w:val="0000"/>
      </w:tblPr>
      <w:tblGrid>
        <w:gridCol w:w="3793"/>
        <w:gridCol w:w="1559"/>
        <w:gridCol w:w="3149"/>
        <w:gridCol w:w="1766"/>
      </w:tblGrid>
      <w:tr w:rsidR="00ED2505" w:rsidRPr="00ED2505" w:rsidTr="00AC59DB">
        <w:trPr>
          <w:trHeight w:val="429"/>
          <w:jc w:val="center"/>
        </w:trPr>
        <w:tc>
          <w:tcPr>
            <w:tcW w:w="3793" w:type="dxa"/>
            <w:tcBorders>
              <w:top w:val="single" w:sz="4" w:space="0" w:color="000000"/>
              <w:left w:val="single" w:sz="4" w:space="0" w:color="000000"/>
              <w:bottom w:val="single" w:sz="4" w:space="0" w:color="000000"/>
              <w:right w:val="single" w:sz="2" w:space="0" w:color="000000"/>
            </w:tcBorders>
            <w:shd w:val="clear" w:color="auto" w:fill="auto"/>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rPr>
            </w:pPr>
            <w:r w:rsidRPr="00ED2505">
              <w:rPr>
                <w:rFonts w:ascii="Times New Roman" w:hAnsi="Times New Roman" w:cs="Times New Roman"/>
                <w:b/>
                <w:bCs/>
                <w:sz w:val="16"/>
                <w:szCs w:val="16"/>
              </w:rPr>
              <w:t>GELİR</w:t>
            </w:r>
          </w:p>
        </w:tc>
        <w:tc>
          <w:tcPr>
            <w:tcW w:w="1559" w:type="dxa"/>
            <w:tcBorders>
              <w:top w:val="single" w:sz="4" w:space="0" w:color="000000"/>
              <w:left w:val="single" w:sz="4" w:space="0" w:color="000000"/>
              <w:bottom w:val="single" w:sz="4" w:space="0" w:color="000000"/>
              <w:right w:val="single" w:sz="2" w:space="0" w:color="000000"/>
            </w:tcBorders>
            <w:shd w:val="clear" w:color="auto" w:fill="auto"/>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rPr>
            </w:pPr>
            <w:r w:rsidRPr="00ED2505">
              <w:rPr>
                <w:rFonts w:ascii="Times New Roman" w:hAnsi="Times New Roman" w:cs="Times New Roman"/>
                <w:b/>
                <w:bCs/>
                <w:sz w:val="16"/>
                <w:szCs w:val="16"/>
              </w:rPr>
              <w:t>TUTARI</w:t>
            </w:r>
          </w:p>
        </w:tc>
        <w:tc>
          <w:tcPr>
            <w:tcW w:w="3149" w:type="dxa"/>
            <w:tcBorders>
              <w:top w:val="single" w:sz="4" w:space="0" w:color="000000"/>
              <w:left w:val="single" w:sz="4" w:space="0" w:color="000000"/>
              <w:bottom w:val="single" w:sz="4" w:space="0" w:color="000000"/>
              <w:right w:val="single" w:sz="2" w:space="0" w:color="000000"/>
            </w:tcBorders>
            <w:shd w:val="clear" w:color="auto" w:fill="auto"/>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rPr>
            </w:pPr>
            <w:r w:rsidRPr="00ED2505">
              <w:rPr>
                <w:rFonts w:ascii="Times New Roman" w:hAnsi="Times New Roman" w:cs="Times New Roman"/>
                <w:b/>
                <w:bCs/>
                <w:sz w:val="16"/>
                <w:szCs w:val="16"/>
              </w:rPr>
              <w:t>GİDER</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rPr>
            </w:pPr>
            <w:r w:rsidRPr="00ED2505">
              <w:rPr>
                <w:rFonts w:ascii="Times New Roman" w:hAnsi="Times New Roman" w:cs="Times New Roman"/>
                <w:b/>
              </w:rPr>
              <w:t>TUTARI</w:t>
            </w:r>
          </w:p>
        </w:tc>
      </w:tr>
      <w:tr w:rsidR="00827856" w:rsidRPr="00ED2505" w:rsidTr="00827856">
        <w:trPr>
          <w:cantSplit/>
          <w:trHeight w:val="292"/>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spacing w:after="240"/>
              <w:rPr>
                <w:rFonts w:ascii="Times New Roman" w:hAnsi="Times New Roman" w:cs="Times New Roman"/>
                <w:bCs/>
                <w:sz w:val="16"/>
                <w:szCs w:val="16"/>
              </w:rPr>
            </w:pPr>
            <w:r w:rsidRPr="00ED2505">
              <w:rPr>
                <w:rFonts w:ascii="Times New Roman" w:hAnsi="Times New Roman" w:cs="Times New Roman"/>
                <w:bCs/>
                <w:sz w:val="16"/>
                <w:szCs w:val="16"/>
              </w:rPr>
              <w:t>ASFALT SATIŞI (KHGB )</w:t>
            </w: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jc w:val="right"/>
              <w:rPr>
                <w:rFonts w:ascii="Times New Roman" w:hAnsi="Times New Roman" w:cs="Times New Roman"/>
                <w:sz w:val="16"/>
                <w:szCs w:val="16"/>
              </w:rPr>
            </w:pPr>
            <w:r w:rsidRPr="00ED2505">
              <w:rPr>
                <w:rFonts w:ascii="Times New Roman" w:hAnsi="Times New Roman" w:cs="Times New Roman"/>
                <w:sz w:val="16"/>
                <w:szCs w:val="16"/>
              </w:rPr>
              <w:t>9.499.830,00</w:t>
            </w:r>
          </w:p>
        </w:tc>
        <w:tc>
          <w:tcPr>
            <w:tcW w:w="3149" w:type="dxa"/>
            <w:tcBorders>
              <w:top w:val="single" w:sz="4" w:space="0" w:color="000000"/>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BİTÜM (TÜPRAŞ)</w:t>
            </w:r>
            <w:r w:rsidRPr="00ED2505">
              <w:rPr>
                <w:rFonts w:ascii="Times New Roman" w:hAnsi="Times New Roman" w:cs="Times New Roman"/>
                <w:bCs/>
                <w:sz w:val="16"/>
                <w:szCs w:val="16"/>
              </w:rPr>
              <w:br/>
              <w:t>(3.919 Ton)</w:t>
            </w:r>
          </w:p>
        </w:tc>
        <w:tc>
          <w:tcPr>
            <w:tcW w:w="1766"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9.592.000,00</w:t>
            </w:r>
          </w:p>
        </w:tc>
      </w:tr>
      <w:tr w:rsidR="00827856" w:rsidRPr="00ED2505" w:rsidTr="00827856">
        <w:trPr>
          <w:cantSplit/>
          <w:trHeight w:val="353"/>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spacing w:after="240"/>
              <w:rPr>
                <w:rFonts w:ascii="Times New Roman" w:hAnsi="Times New Roman" w:cs="Times New Roman"/>
                <w:bCs/>
                <w:sz w:val="16"/>
                <w:szCs w:val="16"/>
              </w:rPr>
            </w:pPr>
            <w:r w:rsidRPr="00ED2505">
              <w:rPr>
                <w:rFonts w:ascii="Times New Roman" w:hAnsi="Times New Roman" w:cs="Times New Roman"/>
                <w:bCs/>
                <w:sz w:val="16"/>
                <w:szCs w:val="16"/>
              </w:rPr>
              <w:t xml:space="preserve">ASFALT SATIŞI </w:t>
            </w:r>
            <w:r w:rsidRPr="00ED2505">
              <w:rPr>
                <w:rFonts w:ascii="Times New Roman" w:hAnsi="Times New Roman" w:cs="Times New Roman"/>
                <w:bCs/>
                <w:sz w:val="16"/>
                <w:szCs w:val="16"/>
              </w:rPr>
              <w:br/>
              <w:t>(ŞİRKETLERE-BELEDİYELERE)</w:t>
            </w: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jc w:val="right"/>
              <w:rPr>
                <w:rFonts w:ascii="Times New Roman" w:hAnsi="Times New Roman" w:cs="Times New Roman"/>
                <w:sz w:val="16"/>
                <w:szCs w:val="16"/>
              </w:rPr>
            </w:pPr>
            <w:r w:rsidRPr="00ED2505">
              <w:rPr>
                <w:rFonts w:ascii="Times New Roman" w:hAnsi="Times New Roman" w:cs="Times New Roman"/>
                <w:sz w:val="16"/>
                <w:szCs w:val="16"/>
              </w:rPr>
              <w:t>461.271,00</w:t>
            </w: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CNG (Sıvılaştırılmış Gaz)</w:t>
            </w:r>
            <w:r w:rsidRPr="00ED2505">
              <w:rPr>
                <w:rFonts w:ascii="Times New Roman" w:hAnsi="Times New Roman" w:cs="Times New Roman"/>
                <w:bCs/>
                <w:sz w:val="16"/>
                <w:szCs w:val="16"/>
              </w:rPr>
              <w:br/>
              <w:t>(552.527 m3)</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1.486.625,30</w:t>
            </w:r>
          </w:p>
        </w:tc>
      </w:tr>
      <w:tr w:rsidR="00827856" w:rsidRPr="00ED2505" w:rsidTr="00827856">
        <w:trPr>
          <w:cantSplit/>
          <w:trHeight w:val="527"/>
          <w:jc w:val="center"/>
        </w:trPr>
        <w:tc>
          <w:tcPr>
            <w:tcW w:w="379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BELEDİYELER</w:t>
            </w:r>
            <w:r w:rsidRPr="00ED2505">
              <w:rPr>
                <w:rFonts w:ascii="Times New Roman" w:hAnsi="Times New Roman" w:cs="Times New Roman"/>
                <w:bCs/>
                <w:sz w:val="16"/>
                <w:szCs w:val="16"/>
              </w:rPr>
              <w:br/>
              <w:t>(BORU KARŞILIĞI)</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jc w:val="right"/>
              <w:rPr>
                <w:rFonts w:ascii="Times New Roman" w:hAnsi="Times New Roman" w:cs="Times New Roman"/>
                <w:sz w:val="16"/>
                <w:szCs w:val="16"/>
              </w:rPr>
            </w:pPr>
            <w:r w:rsidRPr="00ED2505">
              <w:rPr>
                <w:rFonts w:ascii="Times New Roman" w:hAnsi="Times New Roman" w:cs="Times New Roman"/>
                <w:sz w:val="16"/>
                <w:szCs w:val="16"/>
              </w:rPr>
              <w:t>685.950,00</w:t>
            </w: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DOP-KATKI MADDESİ</w:t>
            </w:r>
            <w:r w:rsidRPr="00ED2505">
              <w:rPr>
                <w:rFonts w:ascii="Times New Roman" w:hAnsi="Times New Roman" w:cs="Times New Roman"/>
                <w:bCs/>
                <w:sz w:val="16"/>
                <w:szCs w:val="16"/>
              </w:rPr>
              <w:br/>
              <w:t>(3.445 kg)</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111.085,20</w:t>
            </w:r>
          </w:p>
        </w:tc>
      </w:tr>
      <w:tr w:rsidR="00827856" w:rsidRPr="00ED2505" w:rsidTr="00827856">
        <w:trPr>
          <w:cantSplit/>
          <w:trHeight w:val="574"/>
          <w:jc w:val="center"/>
        </w:trPr>
        <w:tc>
          <w:tcPr>
            <w:tcW w:w="379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ASFALT SATIŞ EMANETE ALINANLAR</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jc w:val="right"/>
              <w:rPr>
                <w:rFonts w:ascii="Times New Roman" w:hAnsi="Times New Roman" w:cs="Times New Roman"/>
                <w:sz w:val="16"/>
                <w:szCs w:val="16"/>
              </w:rPr>
            </w:pPr>
            <w:r w:rsidRPr="00ED2505">
              <w:rPr>
                <w:rFonts w:ascii="Times New Roman" w:hAnsi="Times New Roman" w:cs="Times New Roman"/>
                <w:sz w:val="16"/>
                <w:szCs w:val="16"/>
              </w:rPr>
              <w:t>9.961.100,50</w:t>
            </w: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BİTÜM NAKLİ-BENGİN PETROL</w:t>
            </w:r>
            <w:r w:rsidRPr="00ED2505">
              <w:rPr>
                <w:rFonts w:ascii="Times New Roman" w:hAnsi="Times New Roman" w:cs="Times New Roman"/>
                <w:bCs/>
                <w:sz w:val="16"/>
                <w:szCs w:val="16"/>
              </w:rPr>
              <w:br/>
              <w:t>(4.583 TON)</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1.527.517,92</w:t>
            </w:r>
          </w:p>
        </w:tc>
      </w:tr>
      <w:tr w:rsidR="00827856" w:rsidRPr="00ED2505" w:rsidTr="00827856">
        <w:trPr>
          <w:cantSplit/>
          <w:trHeight w:val="622"/>
          <w:jc w:val="center"/>
        </w:trPr>
        <w:tc>
          <w:tcPr>
            <w:tcW w:w="379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FİLLER MALZEMESİ (3.000 m</w:t>
            </w:r>
            <w:r w:rsidRPr="00ED2505">
              <w:rPr>
                <w:rFonts w:ascii="Times New Roman" w:hAnsi="Times New Roman" w:cs="Times New Roman"/>
                <w:bCs/>
                <w:sz w:val="16"/>
                <w:szCs w:val="16"/>
                <w:vertAlign w:val="superscript"/>
              </w:rPr>
              <w:t>3</w:t>
            </w:r>
            <w:r w:rsidRPr="00ED2505">
              <w:rPr>
                <w:rFonts w:ascii="Times New Roman" w:hAnsi="Times New Roman" w:cs="Times New Roman"/>
                <w:bCs/>
                <w:sz w:val="16"/>
                <w:szCs w:val="16"/>
              </w:rPr>
              <w:t>)</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jc w:val="right"/>
              <w:rPr>
                <w:rFonts w:ascii="Times New Roman" w:hAnsi="Times New Roman" w:cs="Times New Roman"/>
                <w:sz w:val="16"/>
                <w:szCs w:val="16"/>
              </w:rPr>
            </w:pPr>
            <w:r w:rsidRPr="00ED2505">
              <w:rPr>
                <w:rFonts w:ascii="Times New Roman" w:hAnsi="Times New Roman" w:cs="Times New Roman"/>
                <w:sz w:val="16"/>
                <w:szCs w:val="16"/>
              </w:rPr>
              <w:t>90.000,00</w:t>
            </w: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 xml:space="preserve">AKARYAKIT BEDELİ </w:t>
            </w:r>
            <w:r w:rsidRPr="00ED2505">
              <w:rPr>
                <w:rFonts w:ascii="Times New Roman" w:hAnsi="Times New Roman" w:cs="Times New Roman"/>
                <w:bCs/>
                <w:sz w:val="16"/>
                <w:szCs w:val="16"/>
              </w:rPr>
              <w:br/>
              <w:t>(1.200.373 LİTRE)</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5.862.911,74</w:t>
            </w:r>
          </w:p>
        </w:tc>
      </w:tr>
      <w:tr w:rsidR="00827856" w:rsidRPr="00ED2505" w:rsidTr="00827856">
        <w:trPr>
          <w:cantSplit/>
          <w:trHeight w:val="250"/>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YEDEK PARÇA STOK</w:t>
            </w: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jc w:val="right"/>
              <w:rPr>
                <w:rFonts w:ascii="Times New Roman" w:hAnsi="Times New Roman" w:cs="Times New Roman"/>
                <w:sz w:val="16"/>
                <w:szCs w:val="16"/>
              </w:rPr>
            </w:pPr>
            <w:r w:rsidRPr="00ED2505">
              <w:rPr>
                <w:rFonts w:ascii="Times New Roman" w:hAnsi="Times New Roman" w:cs="Times New Roman"/>
                <w:sz w:val="16"/>
                <w:szCs w:val="16"/>
              </w:rPr>
              <w:t>15.000,00</w:t>
            </w: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PERSONEL GİDERİ (13 KİŞİ*12 AY)</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1.446.012,00</w:t>
            </w:r>
          </w:p>
        </w:tc>
      </w:tr>
      <w:tr w:rsidR="00827856" w:rsidRPr="00ED2505" w:rsidTr="00827856">
        <w:trPr>
          <w:cantSplit/>
          <w:trHeight w:val="688"/>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ARAÇ KİRALAMA</w:t>
            </w: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jc w:val="right"/>
              <w:rPr>
                <w:rFonts w:ascii="Times New Roman" w:hAnsi="Times New Roman" w:cs="Times New Roman"/>
                <w:sz w:val="16"/>
                <w:szCs w:val="16"/>
              </w:rPr>
            </w:pPr>
            <w:r w:rsidRPr="00ED2505">
              <w:rPr>
                <w:rFonts w:ascii="Times New Roman" w:hAnsi="Times New Roman" w:cs="Times New Roman"/>
                <w:sz w:val="16"/>
                <w:szCs w:val="16"/>
              </w:rPr>
              <w:t>2.998,00</w:t>
            </w: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BELEDİYELER (afalt 2.550x269) protokol gereği boru karşılığı verilmiştir.</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685.950,00</w:t>
            </w:r>
          </w:p>
        </w:tc>
      </w:tr>
      <w:tr w:rsidR="00827856" w:rsidRPr="00ED2505" w:rsidTr="00827856">
        <w:trPr>
          <w:cantSplit/>
          <w:trHeight w:val="196"/>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spacing w:after="240"/>
              <w:rPr>
                <w:rFonts w:ascii="Times New Roman" w:hAnsi="Times New Roman" w:cs="Times New Roman"/>
                <w:bCs/>
                <w:sz w:val="16"/>
                <w:szCs w:val="16"/>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jc w:val="right"/>
              <w:rPr>
                <w:rFonts w:ascii="Times New Roman" w:hAnsi="Times New Roman" w:cs="Times New Roman"/>
                <w:sz w:val="16"/>
                <w:szCs w:val="16"/>
              </w:rPr>
            </w:pP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ELEKTİRİK GİDERİ</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493.599,10</w:t>
            </w:r>
          </w:p>
        </w:tc>
      </w:tr>
      <w:tr w:rsidR="00827856" w:rsidRPr="00ED2505" w:rsidTr="00827856">
        <w:trPr>
          <w:cantSplit/>
          <w:trHeight w:val="196"/>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KIRTASİYE BEDELİ</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1.482,06</w:t>
            </w:r>
          </w:p>
        </w:tc>
      </w:tr>
      <w:tr w:rsidR="00827856" w:rsidRPr="00ED2505" w:rsidTr="00827856">
        <w:trPr>
          <w:cantSplit/>
          <w:trHeight w:val="196"/>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TAŞIMA İRSALİYESİ BEDELİ</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3.270,00</w:t>
            </w:r>
          </w:p>
        </w:tc>
      </w:tr>
      <w:tr w:rsidR="00827856" w:rsidRPr="00ED2505" w:rsidTr="00827856">
        <w:trPr>
          <w:cantSplit/>
          <w:trHeight w:val="196"/>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TEMİZLİK MALZ. BEDELİ</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3.219,04</w:t>
            </w:r>
          </w:p>
        </w:tc>
      </w:tr>
      <w:tr w:rsidR="00827856" w:rsidRPr="00ED2505" w:rsidTr="00827856">
        <w:trPr>
          <w:cantSplit/>
          <w:trHeight w:val="196"/>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İŞ KIYAFET BEDELİ</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16.523,96</w:t>
            </w:r>
          </w:p>
        </w:tc>
      </w:tr>
      <w:tr w:rsidR="00827856" w:rsidRPr="00ED2505" w:rsidTr="00827856">
        <w:trPr>
          <w:cantSplit/>
          <w:trHeight w:val="196"/>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ELEKTİRİK MALZ. BEDELİ</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2.555,88</w:t>
            </w:r>
          </w:p>
        </w:tc>
      </w:tr>
      <w:tr w:rsidR="00827856" w:rsidRPr="00ED2505" w:rsidTr="00827856">
        <w:trPr>
          <w:cantSplit/>
          <w:trHeight w:val="196"/>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İNŞAAT MALZ. BEDELİ</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292.104,39</w:t>
            </w:r>
          </w:p>
        </w:tc>
      </w:tr>
      <w:tr w:rsidR="00827856" w:rsidRPr="00ED2505" w:rsidTr="00827856">
        <w:trPr>
          <w:cantSplit/>
          <w:trHeight w:val="666"/>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ÇED RAPOR-GEÇİCİ FAALİYET BEDELİ</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3.600,00</w:t>
            </w:r>
          </w:p>
        </w:tc>
      </w:tr>
      <w:tr w:rsidR="00827856" w:rsidRPr="00ED2505" w:rsidTr="00827856">
        <w:trPr>
          <w:cantSplit/>
          <w:trHeight w:val="196"/>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İŞ MAK. BAKIM ONARIM BEDELİ</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48.679,60</w:t>
            </w:r>
          </w:p>
        </w:tc>
      </w:tr>
      <w:tr w:rsidR="00827856" w:rsidRPr="00ED2505" w:rsidTr="00827856">
        <w:trPr>
          <w:cantSplit/>
          <w:trHeight w:val="196"/>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TÜP BEDELİ</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4.445,52</w:t>
            </w:r>
          </w:p>
        </w:tc>
      </w:tr>
      <w:tr w:rsidR="00827856" w:rsidRPr="00ED2505" w:rsidTr="00827856">
        <w:trPr>
          <w:cantSplit/>
          <w:trHeight w:val="196"/>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İLAN GİDER BEDELİ</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944,00</w:t>
            </w:r>
          </w:p>
        </w:tc>
      </w:tr>
      <w:tr w:rsidR="00827856" w:rsidRPr="00ED2505" w:rsidTr="00827856">
        <w:trPr>
          <w:cantSplit/>
          <w:trHeight w:val="196"/>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İŞ MAK. KİRALAMA BEDELİ</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348.690,00</w:t>
            </w:r>
          </w:p>
        </w:tc>
      </w:tr>
      <w:tr w:rsidR="00827856" w:rsidRPr="00ED2505" w:rsidTr="00827856">
        <w:trPr>
          <w:cantSplit/>
          <w:trHeight w:val="196"/>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BİLGİSAYAR ALIM BEDELİ</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5.664,00</w:t>
            </w:r>
          </w:p>
        </w:tc>
      </w:tr>
      <w:tr w:rsidR="00827856" w:rsidRPr="00ED2505" w:rsidTr="00827856">
        <w:trPr>
          <w:cantSplit/>
          <w:trHeight w:val="196"/>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AVADANLIK YEDEK PARÇA BEDELİ</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260.627,23</w:t>
            </w:r>
          </w:p>
        </w:tc>
      </w:tr>
      <w:tr w:rsidR="00827856" w:rsidRPr="00ED2505" w:rsidTr="00827856">
        <w:trPr>
          <w:cantSplit/>
          <w:trHeight w:val="196"/>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r w:rsidRPr="00ED2505">
              <w:rPr>
                <w:rFonts w:ascii="Times New Roman" w:hAnsi="Times New Roman" w:cs="Times New Roman"/>
                <w:bCs/>
                <w:sz w:val="16"/>
                <w:szCs w:val="16"/>
              </w:rPr>
              <w:t>ARAÇ KİRALAMA (PİCK-UP) BEDELİ</w:t>
            </w: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r w:rsidRPr="00ED2505">
              <w:rPr>
                <w:rFonts w:ascii="Times New Roman" w:hAnsi="Times New Roman" w:cs="Times New Roman"/>
                <w:sz w:val="16"/>
                <w:szCs w:val="16"/>
              </w:rPr>
              <w:t>45.309,95</w:t>
            </w:r>
          </w:p>
        </w:tc>
      </w:tr>
      <w:tr w:rsidR="00827856" w:rsidRPr="00ED2505" w:rsidTr="00827856">
        <w:trPr>
          <w:cantSplit/>
          <w:trHeight w:val="196"/>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p>
        </w:tc>
      </w:tr>
      <w:tr w:rsidR="00827856" w:rsidRPr="00ED2505" w:rsidTr="00827856">
        <w:trPr>
          <w:cantSplit/>
          <w:trHeight w:val="196"/>
          <w:jc w:val="center"/>
        </w:trPr>
        <w:tc>
          <w:tcPr>
            <w:tcW w:w="379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3149"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bCs/>
                <w:sz w:val="16"/>
                <w:szCs w:val="16"/>
              </w:rPr>
            </w:pPr>
          </w:p>
        </w:tc>
        <w:tc>
          <w:tcPr>
            <w:tcW w:w="176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rPr>
                <w:rFonts w:ascii="Times New Roman" w:hAnsi="Times New Roman" w:cs="Times New Roman"/>
                <w:sz w:val="16"/>
                <w:szCs w:val="16"/>
              </w:rPr>
            </w:pPr>
          </w:p>
        </w:tc>
      </w:tr>
      <w:tr w:rsidR="00827856" w:rsidRPr="00ED2505" w:rsidTr="00827856">
        <w:trPr>
          <w:cantSplit/>
          <w:trHeight w:val="196"/>
          <w:jc w:val="center"/>
        </w:trPr>
        <w:tc>
          <w:tcPr>
            <w:tcW w:w="3793"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3149" w:type="dxa"/>
            <w:tcBorders>
              <w:top w:val="single" w:sz="4" w:space="0" w:color="auto"/>
              <w:left w:val="single" w:sz="4" w:space="0" w:color="000000"/>
              <w:bottom w:val="single" w:sz="4" w:space="0" w:color="auto"/>
              <w:right w:val="single" w:sz="2" w:space="0" w:color="000000"/>
            </w:tcBorders>
            <w:shd w:val="clear" w:color="auto" w:fill="FFFFFF" w:themeFill="background1"/>
            <w:vAlign w:val="center"/>
          </w:tcPr>
          <w:p w:rsidR="00827856" w:rsidRPr="00ED2505" w:rsidRDefault="00827856" w:rsidP="00827856">
            <w:pPr>
              <w:shd w:val="clear" w:color="auto" w:fill="FFFFFF" w:themeFill="background1"/>
              <w:rPr>
                <w:rFonts w:ascii="Times New Roman" w:hAnsi="Times New Roman" w:cs="Times New Roman"/>
                <w:bCs/>
                <w:sz w:val="16"/>
                <w:szCs w:val="16"/>
              </w:rPr>
            </w:pPr>
          </w:p>
        </w:tc>
        <w:tc>
          <w:tcPr>
            <w:tcW w:w="1766"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827856" w:rsidRPr="00ED2505" w:rsidRDefault="00827856" w:rsidP="00827856">
            <w:pPr>
              <w:shd w:val="clear" w:color="auto" w:fill="FFFFFF" w:themeFill="background1"/>
              <w:rPr>
                <w:rFonts w:ascii="Times New Roman" w:hAnsi="Times New Roman" w:cs="Times New Roman"/>
                <w:sz w:val="16"/>
                <w:szCs w:val="16"/>
              </w:rPr>
            </w:pPr>
          </w:p>
        </w:tc>
      </w:tr>
      <w:tr w:rsidR="00827856" w:rsidRPr="00ED2505" w:rsidTr="00827856">
        <w:trPr>
          <w:cantSplit/>
          <w:trHeight w:val="404"/>
          <w:jc w:val="center"/>
        </w:trPr>
        <w:tc>
          <w:tcPr>
            <w:tcW w:w="3793"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rPr>
            </w:pPr>
            <w:r w:rsidRPr="00ED2505">
              <w:rPr>
                <w:rFonts w:ascii="Times New Roman" w:hAnsi="Times New Roman" w:cs="Times New Roman"/>
                <w:b/>
                <w:bCs/>
                <w:sz w:val="18"/>
                <w:szCs w:val="18"/>
              </w:rPr>
              <w:t>TOPLAM</w:t>
            </w:r>
          </w:p>
        </w:tc>
        <w:tc>
          <w:tcPr>
            <w:tcW w:w="1559"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sz w:val="20"/>
                <w:szCs w:val="20"/>
              </w:rPr>
            </w:pPr>
            <w:r w:rsidRPr="00ED2505">
              <w:rPr>
                <w:rFonts w:ascii="Times New Roman" w:hAnsi="Times New Roman" w:cs="Times New Roman"/>
                <w:b/>
                <w:sz w:val="20"/>
                <w:szCs w:val="20"/>
              </w:rPr>
              <w:t>20.716.149,50</w:t>
            </w:r>
          </w:p>
        </w:tc>
        <w:tc>
          <w:tcPr>
            <w:tcW w:w="3149" w:type="dxa"/>
            <w:tcBorders>
              <w:top w:val="single" w:sz="4" w:space="0" w:color="auto"/>
              <w:left w:val="single" w:sz="4" w:space="0" w:color="000000"/>
              <w:bottom w:val="single" w:sz="4" w:space="0" w:color="auto"/>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rPr>
            </w:pPr>
          </w:p>
        </w:tc>
        <w:tc>
          <w:tcPr>
            <w:tcW w:w="1766"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b/>
                <w:sz w:val="20"/>
                <w:szCs w:val="20"/>
              </w:rPr>
            </w:pPr>
            <w:r w:rsidRPr="00ED2505">
              <w:rPr>
                <w:rFonts w:ascii="Times New Roman" w:hAnsi="Times New Roman" w:cs="Times New Roman"/>
                <w:b/>
                <w:sz w:val="20"/>
                <w:szCs w:val="20"/>
              </w:rPr>
              <w:t>22.242.816,89</w:t>
            </w:r>
          </w:p>
        </w:tc>
      </w:tr>
      <w:tr w:rsidR="00827856" w:rsidRPr="00ED2505" w:rsidTr="00827856">
        <w:trPr>
          <w:cantSplit/>
          <w:trHeight w:val="404"/>
          <w:jc w:val="center"/>
        </w:trPr>
        <w:tc>
          <w:tcPr>
            <w:tcW w:w="5352" w:type="dxa"/>
            <w:gridSpan w:val="2"/>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b/>
                <w:sz w:val="20"/>
                <w:szCs w:val="20"/>
              </w:rPr>
            </w:pPr>
            <w:r w:rsidRPr="00ED2505">
              <w:rPr>
                <w:rFonts w:ascii="Times New Roman" w:hAnsi="Times New Roman" w:cs="Times New Roman"/>
                <w:b/>
                <w:bCs/>
                <w:sz w:val="18"/>
                <w:szCs w:val="18"/>
              </w:rPr>
              <w:t>KAR/ZARAR</w:t>
            </w:r>
          </w:p>
        </w:tc>
        <w:tc>
          <w:tcPr>
            <w:tcW w:w="4915"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sz w:val="20"/>
                <w:szCs w:val="20"/>
              </w:rPr>
            </w:pPr>
            <w:r w:rsidRPr="00ED2505">
              <w:rPr>
                <w:rFonts w:ascii="Times New Roman" w:hAnsi="Times New Roman" w:cs="Times New Roman"/>
                <w:b/>
                <w:sz w:val="20"/>
                <w:szCs w:val="20"/>
              </w:rPr>
              <w:t>1.526.667,39</w:t>
            </w:r>
          </w:p>
        </w:tc>
      </w:tr>
    </w:tbl>
    <w:p w:rsidR="00827856" w:rsidRPr="00ED2505" w:rsidRDefault="00827856" w:rsidP="00827856">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rPr>
          <w:rFonts w:ascii="Times New Roman" w:hAnsi="Times New Roman" w:cs="Times New Roman"/>
          <w:b/>
          <w:sz w:val="24"/>
          <w:szCs w:val="24"/>
          <w:shd w:val="clear" w:color="auto" w:fill="FFFFFF"/>
        </w:rPr>
      </w:pPr>
    </w:p>
    <w:p w:rsidR="00827856" w:rsidRPr="00ED2505" w:rsidRDefault="00827856" w:rsidP="00827856">
      <w:pPr>
        <w:rPr>
          <w:rFonts w:ascii="Times New Roman" w:hAnsi="Times New Roman" w:cs="Times New Roman"/>
          <w:sz w:val="24"/>
          <w:szCs w:val="24"/>
        </w:rPr>
      </w:pPr>
    </w:p>
    <w:p w:rsidR="00827856" w:rsidRPr="00ED2505" w:rsidRDefault="00827856" w:rsidP="00827856">
      <w:pPr>
        <w:shd w:val="clear" w:color="auto" w:fill="FFFFFF" w:themeFill="background1"/>
        <w:autoSpaceDE w:val="0"/>
        <w:autoSpaceDN w:val="0"/>
        <w:adjustRightInd w:val="0"/>
        <w:ind w:firstLine="708"/>
        <w:jc w:val="center"/>
        <w:rPr>
          <w:rFonts w:ascii="Times New Roman" w:hAnsi="Times New Roman" w:cs="Times New Roman"/>
          <w:b/>
          <w:bCs/>
        </w:rPr>
      </w:pPr>
      <w:r w:rsidRPr="00ED2505">
        <w:rPr>
          <w:rFonts w:ascii="Times New Roman" w:hAnsi="Times New Roman" w:cs="Times New Roman"/>
          <w:b/>
          <w:bCs/>
        </w:rPr>
        <w:t>AHMET HAMDİ TANPINAR KÜLTÜR MERKEZİ</w:t>
      </w:r>
    </w:p>
    <w:p w:rsidR="00827856" w:rsidRPr="00ED2505" w:rsidRDefault="00827856" w:rsidP="00827856">
      <w:pPr>
        <w:shd w:val="clear" w:color="auto" w:fill="FFFFFF" w:themeFill="background1"/>
        <w:autoSpaceDE w:val="0"/>
        <w:autoSpaceDN w:val="0"/>
        <w:adjustRightInd w:val="0"/>
        <w:ind w:firstLine="708"/>
        <w:jc w:val="center"/>
        <w:rPr>
          <w:rFonts w:ascii="Times New Roman" w:hAnsi="Times New Roman" w:cs="Times New Roman"/>
          <w:b/>
          <w:bCs/>
        </w:rPr>
      </w:pPr>
      <w:r w:rsidRPr="00ED2505">
        <w:rPr>
          <w:rFonts w:ascii="Times New Roman" w:hAnsi="Times New Roman" w:cs="Times New Roman"/>
          <w:b/>
          <w:bCs/>
        </w:rPr>
        <w:t xml:space="preserve">GELİR-GİDER TABLOSU </w:t>
      </w:r>
    </w:p>
    <w:p w:rsidR="00827856" w:rsidRPr="00ED2505" w:rsidRDefault="00827856" w:rsidP="00827856">
      <w:pPr>
        <w:shd w:val="clear" w:color="auto" w:fill="FFFFFF" w:themeFill="background1"/>
        <w:autoSpaceDE w:val="0"/>
        <w:autoSpaceDN w:val="0"/>
        <w:adjustRightInd w:val="0"/>
        <w:ind w:firstLine="708"/>
        <w:jc w:val="center"/>
        <w:rPr>
          <w:rFonts w:ascii="Times New Roman" w:hAnsi="Times New Roman" w:cs="Times New Roman"/>
          <w:b/>
          <w:bCs/>
        </w:rPr>
      </w:pPr>
      <w:r w:rsidRPr="00ED2505">
        <w:rPr>
          <w:rFonts w:ascii="Times New Roman" w:hAnsi="Times New Roman" w:cs="Times New Roman"/>
          <w:b/>
          <w:bCs/>
        </w:rPr>
        <w:t>(01.01.2020 – 31.12.2020)</w:t>
      </w:r>
    </w:p>
    <w:p w:rsidR="00827856" w:rsidRPr="00ED2505" w:rsidRDefault="00827856" w:rsidP="00827856">
      <w:pPr>
        <w:shd w:val="clear" w:color="auto" w:fill="FFFFFF" w:themeFill="background1"/>
        <w:autoSpaceDE w:val="0"/>
        <w:autoSpaceDN w:val="0"/>
        <w:adjustRightInd w:val="0"/>
        <w:ind w:firstLine="708"/>
        <w:jc w:val="center"/>
        <w:rPr>
          <w:rFonts w:ascii="Times New Roman" w:hAnsi="Times New Roman" w:cs="Times New Roman"/>
          <w:b/>
          <w:bCs/>
        </w:rPr>
      </w:pPr>
    </w:p>
    <w:tbl>
      <w:tblPr>
        <w:tblW w:w="10277" w:type="dxa"/>
        <w:jc w:val="center"/>
        <w:tblLayout w:type="fixed"/>
        <w:tblLook w:val="0000"/>
      </w:tblPr>
      <w:tblGrid>
        <w:gridCol w:w="3372"/>
        <w:gridCol w:w="1560"/>
        <w:gridCol w:w="3543"/>
        <w:gridCol w:w="1802"/>
      </w:tblGrid>
      <w:tr w:rsidR="00827856" w:rsidRPr="00ED2505" w:rsidTr="00827856">
        <w:trPr>
          <w:trHeight w:val="498"/>
          <w:jc w:val="center"/>
        </w:trPr>
        <w:tc>
          <w:tcPr>
            <w:tcW w:w="3372"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b/>
                <w:bCs/>
                <w:sz w:val="18"/>
                <w:szCs w:val="18"/>
              </w:rPr>
              <w:t>GELİR</w:t>
            </w:r>
          </w:p>
        </w:tc>
        <w:tc>
          <w:tcPr>
            <w:tcW w:w="1560"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b/>
                <w:bCs/>
                <w:sz w:val="18"/>
                <w:szCs w:val="18"/>
              </w:rPr>
              <w:t>TUTARI</w:t>
            </w:r>
          </w:p>
        </w:tc>
        <w:tc>
          <w:tcPr>
            <w:tcW w:w="3543"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b/>
                <w:bCs/>
                <w:sz w:val="18"/>
                <w:szCs w:val="18"/>
              </w:rPr>
              <w:t>GİDER</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rPr>
            </w:pPr>
            <w:r w:rsidRPr="00ED2505">
              <w:rPr>
                <w:rFonts w:ascii="Times New Roman" w:hAnsi="Times New Roman" w:cs="Times New Roman"/>
                <w:b/>
                <w:bCs/>
                <w:sz w:val="18"/>
                <w:szCs w:val="18"/>
              </w:rPr>
              <w:t>TUTARI</w:t>
            </w:r>
          </w:p>
        </w:tc>
      </w:tr>
      <w:tr w:rsidR="00827856" w:rsidRPr="00ED2505" w:rsidTr="00827856">
        <w:trPr>
          <w:cantSplit/>
          <w:trHeight w:val="301"/>
          <w:jc w:val="center"/>
        </w:trPr>
        <w:tc>
          <w:tcPr>
            <w:tcW w:w="337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SİNEMA FİLM GÖSTERİM GELİRİ</w:t>
            </w:r>
          </w:p>
        </w:tc>
        <w:tc>
          <w:tcPr>
            <w:tcW w:w="15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24.649,02</w:t>
            </w:r>
          </w:p>
        </w:tc>
        <w:tc>
          <w:tcPr>
            <w:tcW w:w="3543" w:type="dxa"/>
            <w:tcBorders>
              <w:top w:val="single" w:sz="4" w:space="0" w:color="000000"/>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ELEKTRİK</w:t>
            </w:r>
          </w:p>
        </w:tc>
        <w:tc>
          <w:tcPr>
            <w:tcW w:w="1802"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18.449,65</w:t>
            </w:r>
          </w:p>
        </w:tc>
      </w:tr>
      <w:tr w:rsidR="00827856" w:rsidRPr="00ED2505" w:rsidTr="00827856">
        <w:trPr>
          <w:cantSplit/>
          <w:trHeight w:val="301"/>
          <w:jc w:val="center"/>
        </w:trPr>
        <w:tc>
          <w:tcPr>
            <w:tcW w:w="337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SALON KİRALAMA GELİRLERİ</w:t>
            </w:r>
          </w:p>
        </w:tc>
        <w:tc>
          <w:tcPr>
            <w:tcW w:w="15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5.000,00</w:t>
            </w:r>
          </w:p>
        </w:tc>
        <w:tc>
          <w:tcPr>
            <w:tcW w:w="3543"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AC59DB"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KIRTASİYE MALZEME BEDELİ</w:t>
            </w:r>
          </w:p>
        </w:tc>
        <w:tc>
          <w:tcPr>
            <w:tcW w:w="1802"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1.482,06</w:t>
            </w:r>
          </w:p>
        </w:tc>
      </w:tr>
      <w:tr w:rsidR="00827856" w:rsidRPr="00ED2505" w:rsidTr="00827856">
        <w:trPr>
          <w:cantSplit/>
          <w:trHeight w:val="301"/>
          <w:jc w:val="center"/>
        </w:trPr>
        <w:tc>
          <w:tcPr>
            <w:tcW w:w="337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KAFE GELİRİ</w:t>
            </w:r>
          </w:p>
        </w:tc>
        <w:tc>
          <w:tcPr>
            <w:tcW w:w="15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1.575,00</w:t>
            </w:r>
          </w:p>
        </w:tc>
        <w:tc>
          <w:tcPr>
            <w:tcW w:w="3543"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ASONSÖR BAKIM ONARIM</w:t>
            </w:r>
          </w:p>
        </w:tc>
        <w:tc>
          <w:tcPr>
            <w:tcW w:w="1802"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71.685,00</w:t>
            </w:r>
          </w:p>
        </w:tc>
      </w:tr>
      <w:tr w:rsidR="00827856" w:rsidRPr="00ED2505" w:rsidTr="00827856">
        <w:trPr>
          <w:cantSplit/>
          <w:trHeight w:val="301"/>
          <w:jc w:val="center"/>
        </w:trPr>
        <w:tc>
          <w:tcPr>
            <w:tcW w:w="337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543"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FİLM ŞİRKETLERİNE ÖDENEN</w:t>
            </w:r>
          </w:p>
        </w:tc>
        <w:tc>
          <w:tcPr>
            <w:tcW w:w="1802"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r w:rsidRPr="00ED2505">
              <w:rPr>
                <w:rFonts w:ascii="Times New Roman" w:hAnsi="Times New Roman" w:cs="Times New Roman"/>
                <w:sz w:val="18"/>
                <w:szCs w:val="18"/>
              </w:rPr>
              <w:t>23.824,03</w:t>
            </w:r>
          </w:p>
        </w:tc>
      </w:tr>
      <w:tr w:rsidR="00827856" w:rsidRPr="00ED2505" w:rsidTr="00827856">
        <w:trPr>
          <w:cantSplit/>
          <w:trHeight w:val="301"/>
          <w:jc w:val="center"/>
        </w:trPr>
        <w:tc>
          <w:tcPr>
            <w:tcW w:w="337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543"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 xml:space="preserve">BELEDİYE RÜSUN </w:t>
            </w:r>
          </w:p>
        </w:tc>
        <w:tc>
          <w:tcPr>
            <w:tcW w:w="1802"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3.825,93</w:t>
            </w:r>
          </w:p>
        </w:tc>
      </w:tr>
      <w:tr w:rsidR="00827856" w:rsidRPr="00ED2505" w:rsidTr="00827856">
        <w:trPr>
          <w:cantSplit/>
          <w:trHeight w:val="301"/>
          <w:jc w:val="center"/>
        </w:trPr>
        <w:tc>
          <w:tcPr>
            <w:tcW w:w="337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543"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SU SAATİ TAMİR</w:t>
            </w:r>
          </w:p>
        </w:tc>
        <w:tc>
          <w:tcPr>
            <w:tcW w:w="1802"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236,00</w:t>
            </w:r>
          </w:p>
        </w:tc>
      </w:tr>
      <w:tr w:rsidR="00827856" w:rsidRPr="00ED2505" w:rsidTr="00827856">
        <w:trPr>
          <w:cantSplit/>
          <w:trHeight w:val="301"/>
          <w:jc w:val="center"/>
        </w:trPr>
        <w:tc>
          <w:tcPr>
            <w:tcW w:w="337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543"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İLAÇLAMA</w:t>
            </w:r>
          </w:p>
        </w:tc>
        <w:tc>
          <w:tcPr>
            <w:tcW w:w="1802"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2.124,00</w:t>
            </w:r>
          </w:p>
        </w:tc>
      </w:tr>
      <w:tr w:rsidR="00827856" w:rsidRPr="00ED2505" w:rsidTr="00827856">
        <w:trPr>
          <w:cantSplit/>
          <w:trHeight w:val="301"/>
          <w:jc w:val="center"/>
        </w:trPr>
        <w:tc>
          <w:tcPr>
            <w:tcW w:w="337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543"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KARGO BEDELİ</w:t>
            </w:r>
          </w:p>
        </w:tc>
        <w:tc>
          <w:tcPr>
            <w:tcW w:w="1802"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212,88</w:t>
            </w:r>
          </w:p>
        </w:tc>
      </w:tr>
      <w:tr w:rsidR="00827856" w:rsidRPr="00ED2505" w:rsidTr="00827856">
        <w:trPr>
          <w:cantSplit/>
          <w:trHeight w:val="301"/>
          <w:jc w:val="center"/>
        </w:trPr>
        <w:tc>
          <w:tcPr>
            <w:tcW w:w="337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543"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SALON BAKIM ONARIM</w:t>
            </w:r>
          </w:p>
        </w:tc>
        <w:tc>
          <w:tcPr>
            <w:tcW w:w="1802"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18.631,10</w:t>
            </w:r>
          </w:p>
        </w:tc>
      </w:tr>
      <w:tr w:rsidR="00827856" w:rsidRPr="00ED2505" w:rsidTr="00827856">
        <w:trPr>
          <w:cantSplit/>
          <w:trHeight w:val="301"/>
          <w:jc w:val="center"/>
        </w:trPr>
        <w:tc>
          <w:tcPr>
            <w:tcW w:w="337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543"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ADSL</w:t>
            </w:r>
          </w:p>
        </w:tc>
        <w:tc>
          <w:tcPr>
            <w:tcW w:w="1802"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754,25</w:t>
            </w:r>
          </w:p>
        </w:tc>
      </w:tr>
      <w:tr w:rsidR="00827856" w:rsidRPr="00ED2505" w:rsidTr="00827856">
        <w:trPr>
          <w:cantSplit/>
          <w:trHeight w:val="301"/>
          <w:jc w:val="center"/>
        </w:trPr>
        <w:tc>
          <w:tcPr>
            <w:tcW w:w="337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543"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TEMİZLİK MALZEMESİ ALIMI</w:t>
            </w:r>
          </w:p>
        </w:tc>
        <w:tc>
          <w:tcPr>
            <w:tcW w:w="1802"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3.219,04</w:t>
            </w:r>
          </w:p>
        </w:tc>
      </w:tr>
      <w:tr w:rsidR="00827856" w:rsidRPr="00ED2505" w:rsidTr="00827856">
        <w:trPr>
          <w:cantSplit/>
          <w:trHeight w:val="301"/>
          <w:jc w:val="center"/>
        </w:trPr>
        <w:tc>
          <w:tcPr>
            <w:tcW w:w="3372"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543" w:type="dxa"/>
            <w:tcBorders>
              <w:top w:val="single" w:sz="4" w:space="0" w:color="auto"/>
              <w:left w:val="single" w:sz="4" w:space="0" w:color="000000"/>
              <w:bottom w:val="single" w:sz="4" w:space="0" w:color="auto"/>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p>
        </w:tc>
        <w:tc>
          <w:tcPr>
            <w:tcW w:w="18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r>
      <w:tr w:rsidR="00827856" w:rsidRPr="00ED2505" w:rsidTr="00827856">
        <w:trPr>
          <w:cantSplit/>
          <w:trHeight w:val="301"/>
          <w:jc w:val="center"/>
        </w:trPr>
        <w:tc>
          <w:tcPr>
            <w:tcW w:w="3372"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p>
        </w:tc>
        <w:tc>
          <w:tcPr>
            <w:tcW w:w="1560"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543" w:type="dxa"/>
            <w:tcBorders>
              <w:top w:val="single" w:sz="4" w:space="0" w:color="auto"/>
              <w:left w:val="single" w:sz="4" w:space="0" w:color="000000"/>
              <w:bottom w:val="single" w:sz="4" w:space="0" w:color="auto"/>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p>
        </w:tc>
        <w:tc>
          <w:tcPr>
            <w:tcW w:w="180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r>
      <w:tr w:rsidR="00827856" w:rsidRPr="00ED2505" w:rsidTr="00827856">
        <w:trPr>
          <w:cantSplit/>
          <w:trHeight w:val="362"/>
          <w:jc w:val="center"/>
        </w:trPr>
        <w:tc>
          <w:tcPr>
            <w:tcW w:w="3372"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rPr>
            </w:pPr>
            <w:r w:rsidRPr="00ED2505">
              <w:rPr>
                <w:rFonts w:ascii="Times New Roman" w:hAnsi="Times New Roman" w:cs="Times New Roman"/>
                <w:b/>
                <w:bCs/>
                <w:sz w:val="18"/>
                <w:szCs w:val="18"/>
              </w:rPr>
              <w:t>TOPLAM</w:t>
            </w:r>
          </w:p>
        </w:tc>
        <w:tc>
          <w:tcPr>
            <w:tcW w:w="1560" w:type="dxa"/>
            <w:tcBorders>
              <w:top w:val="single" w:sz="4" w:space="0" w:color="000000"/>
              <w:left w:val="single" w:sz="4" w:space="0" w:color="000000"/>
              <w:bottom w:val="single" w:sz="4" w:space="0" w:color="000000"/>
              <w:right w:val="single" w:sz="2" w:space="0" w:color="000000"/>
            </w:tcBorders>
            <w:shd w:val="clear" w:color="auto" w:fill="FFFFFF" w:themeFill="background1"/>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31.224,02</w:t>
            </w:r>
          </w:p>
        </w:tc>
        <w:tc>
          <w:tcPr>
            <w:tcW w:w="3543" w:type="dxa"/>
            <w:tcBorders>
              <w:top w:val="single" w:sz="4" w:space="0" w:color="auto"/>
              <w:left w:val="single" w:sz="4" w:space="0" w:color="000000"/>
              <w:bottom w:val="single" w:sz="4" w:space="0" w:color="auto"/>
              <w:right w:val="single" w:sz="2" w:space="0" w:color="000000"/>
            </w:tcBorders>
            <w:shd w:val="clear" w:color="auto" w:fill="FFFFFF" w:themeFill="background1"/>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p>
        </w:tc>
        <w:tc>
          <w:tcPr>
            <w:tcW w:w="180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143.689,69</w:t>
            </w:r>
          </w:p>
        </w:tc>
      </w:tr>
      <w:tr w:rsidR="00827856" w:rsidRPr="00ED2505" w:rsidTr="00827856">
        <w:trPr>
          <w:cantSplit/>
          <w:trHeight w:val="404"/>
          <w:jc w:val="center"/>
        </w:trPr>
        <w:tc>
          <w:tcPr>
            <w:tcW w:w="4932" w:type="dxa"/>
            <w:gridSpan w:val="2"/>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b/>
                <w:bCs/>
                <w:sz w:val="18"/>
                <w:szCs w:val="18"/>
              </w:rPr>
            </w:pPr>
            <w:r w:rsidRPr="00ED2505">
              <w:rPr>
                <w:rFonts w:ascii="Times New Roman" w:hAnsi="Times New Roman" w:cs="Times New Roman"/>
                <w:b/>
                <w:bCs/>
                <w:sz w:val="18"/>
                <w:szCs w:val="18"/>
              </w:rPr>
              <w:t>KAR/ZARAR</w:t>
            </w:r>
          </w:p>
        </w:tc>
        <w:tc>
          <w:tcPr>
            <w:tcW w:w="5345"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rPr>
            </w:pPr>
            <w:r w:rsidRPr="00ED2505">
              <w:rPr>
                <w:rFonts w:ascii="Times New Roman" w:hAnsi="Times New Roman" w:cs="Times New Roman"/>
              </w:rPr>
              <w:t>-112.465,67</w:t>
            </w:r>
          </w:p>
        </w:tc>
      </w:tr>
    </w:tbl>
    <w:p w:rsidR="00827856" w:rsidRPr="00ED2505" w:rsidRDefault="00827856" w:rsidP="00827856">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rPr>
          <w:rFonts w:ascii="Times New Roman" w:hAnsi="Times New Roman" w:cs="Times New Roman"/>
          <w:b/>
          <w:sz w:val="24"/>
          <w:szCs w:val="24"/>
          <w:shd w:val="clear" w:color="auto" w:fill="FFFFFF"/>
        </w:rPr>
      </w:pPr>
    </w:p>
    <w:p w:rsidR="00827856" w:rsidRDefault="00827856" w:rsidP="00827856">
      <w:pPr>
        <w:shd w:val="clear" w:color="auto" w:fill="FFFFFF" w:themeFill="background1"/>
        <w:autoSpaceDE w:val="0"/>
        <w:autoSpaceDN w:val="0"/>
        <w:adjustRightInd w:val="0"/>
        <w:jc w:val="center"/>
        <w:rPr>
          <w:rFonts w:ascii="Times New Roman" w:hAnsi="Times New Roman" w:cs="Times New Roman"/>
          <w:b/>
          <w:bCs/>
        </w:rPr>
      </w:pPr>
    </w:p>
    <w:p w:rsidR="00A92B49" w:rsidRPr="00ED2505" w:rsidRDefault="00A92B49" w:rsidP="00827856">
      <w:pPr>
        <w:shd w:val="clear" w:color="auto" w:fill="FFFFFF" w:themeFill="background1"/>
        <w:autoSpaceDE w:val="0"/>
        <w:autoSpaceDN w:val="0"/>
        <w:adjustRightInd w:val="0"/>
        <w:jc w:val="center"/>
        <w:rPr>
          <w:rFonts w:ascii="Times New Roman" w:hAnsi="Times New Roman" w:cs="Times New Roman"/>
          <w:b/>
          <w:bCs/>
        </w:rPr>
      </w:pPr>
    </w:p>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lastRenderedPageBreak/>
        <w:t>ÇOK KATLI OTOPARK GELİR-GİDER TABLOSU</w:t>
      </w:r>
    </w:p>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(OCAK-ARALIK)</w:t>
      </w:r>
    </w:p>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rPr>
      </w:pPr>
    </w:p>
    <w:p w:rsidR="00827856" w:rsidRPr="00ED2505" w:rsidRDefault="00827856" w:rsidP="00827856">
      <w:pPr>
        <w:shd w:val="clear" w:color="auto" w:fill="FFFFFF" w:themeFill="background1"/>
        <w:autoSpaceDE w:val="0"/>
        <w:autoSpaceDN w:val="0"/>
        <w:adjustRightInd w:val="0"/>
        <w:rPr>
          <w:rFonts w:ascii="Times New Roman" w:hAnsi="Times New Roman" w:cs="Times New Roman"/>
          <w:b/>
          <w:bCs/>
        </w:rPr>
      </w:pPr>
      <w:r w:rsidRPr="00ED2505">
        <w:rPr>
          <w:rFonts w:ascii="Times New Roman" w:hAnsi="Times New Roman" w:cs="Times New Roman"/>
          <w:b/>
          <w:bCs/>
        </w:rPr>
        <w:t>01/01/2020 - 31/12/2020 tarihleri arası;</w:t>
      </w:r>
    </w:p>
    <w:p w:rsidR="00827856" w:rsidRPr="00ED2505" w:rsidRDefault="00827856" w:rsidP="00827856">
      <w:pPr>
        <w:shd w:val="clear" w:color="auto" w:fill="FFFFFF" w:themeFill="background1"/>
        <w:autoSpaceDE w:val="0"/>
        <w:autoSpaceDN w:val="0"/>
        <w:adjustRightInd w:val="0"/>
        <w:rPr>
          <w:rFonts w:ascii="Times New Roman" w:hAnsi="Times New Roman" w:cs="Times New Roman"/>
          <w:b/>
          <w:bCs/>
        </w:rPr>
      </w:pPr>
    </w:p>
    <w:tbl>
      <w:tblPr>
        <w:tblW w:w="9859" w:type="dxa"/>
        <w:tblInd w:w="-56" w:type="dxa"/>
        <w:tblLayout w:type="fixed"/>
        <w:tblLook w:val="0000"/>
      </w:tblPr>
      <w:tblGrid>
        <w:gridCol w:w="3404"/>
        <w:gridCol w:w="1863"/>
        <w:gridCol w:w="3036"/>
        <w:gridCol w:w="1556"/>
      </w:tblGrid>
      <w:tr w:rsidR="00ED2505" w:rsidRPr="00ED2505" w:rsidTr="00AC59DB">
        <w:trPr>
          <w:trHeight w:val="432"/>
        </w:trPr>
        <w:tc>
          <w:tcPr>
            <w:tcW w:w="3404" w:type="dxa"/>
            <w:tcBorders>
              <w:top w:val="single" w:sz="4" w:space="0" w:color="000000"/>
              <w:left w:val="single" w:sz="4" w:space="0" w:color="000000"/>
              <w:bottom w:val="single" w:sz="4" w:space="0" w:color="000000"/>
              <w:right w:val="single" w:sz="2" w:space="0" w:color="000000"/>
            </w:tcBorders>
            <w:shd w:val="clear" w:color="auto" w:fill="auto"/>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rPr>
            </w:pPr>
            <w:r w:rsidRPr="00ED2505">
              <w:rPr>
                <w:rFonts w:ascii="Times New Roman" w:hAnsi="Times New Roman" w:cs="Times New Roman"/>
                <w:b/>
                <w:bCs/>
                <w:sz w:val="18"/>
                <w:szCs w:val="18"/>
              </w:rPr>
              <w:t>GELİR</w:t>
            </w:r>
          </w:p>
        </w:tc>
        <w:tc>
          <w:tcPr>
            <w:tcW w:w="1863" w:type="dxa"/>
            <w:tcBorders>
              <w:top w:val="single" w:sz="4" w:space="0" w:color="000000"/>
              <w:left w:val="single" w:sz="4" w:space="0" w:color="000000"/>
              <w:bottom w:val="single" w:sz="4" w:space="0" w:color="000000"/>
              <w:right w:val="single" w:sz="2" w:space="0" w:color="000000"/>
            </w:tcBorders>
            <w:shd w:val="clear" w:color="auto" w:fill="auto"/>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rPr>
            </w:pPr>
            <w:r w:rsidRPr="00ED2505">
              <w:rPr>
                <w:rFonts w:ascii="Times New Roman" w:hAnsi="Times New Roman" w:cs="Times New Roman"/>
                <w:b/>
                <w:bCs/>
                <w:sz w:val="18"/>
                <w:szCs w:val="18"/>
              </w:rPr>
              <w:t>TUTARI</w:t>
            </w:r>
          </w:p>
        </w:tc>
        <w:tc>
          <w:tcPr>
            <w:tcW w:w="3036" w:type="dxa"/>
            <w:tcBorders>
              <w:top w:val="single" w:sz="4" w:space="0" w:color="000000"/>
              <w:left w:val="single" w:sz="4" w:space="0" w:color="000000"/>
              <w:bottom w:val="single" w:sz="4" w:space="0" w:color="000000"/>
              <w:right w:val="single" w:sz="2" w:space="0" w:color="000000"/>
            </w:tcBorders>
            <w:shd w:val="clear" w:color="auto" w:fill="auto"/>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rPr>
            </w:pPr>
            <w:r w:rsidRPr="00ED2505">
              <w:rPr>
                <w:rFonts w:ascii="Times New Roman" w:hAnsi="Times New Roman" w:cs="Times New Roman"/>
                <w:b/>
                <w:bCs/>
                <w:sz w:val="18"/>
                <w:szCs w:val="18"/>
              </w:rPr>
              <w:t>GİDER</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rPr>
            </w:pPr>
            <w:r w:rsidRPr="00ED2505">
              <w:rPr>
                <w:rFonts w:ascii="Times New Roman" w:hAnsi="Times New Roman" w:cs="Times New Roman"/>
                <w:b/>
                <w:bCs/>
                <w:sz w:val="18"/>
                <w:szCs w:val="18"/>
              </w:rPr>
              <w:t>KAR/ZARAR</w:t>
            </w:r>
          </w:p>
        </w:tc>
      </w:tr>
      <w:tr w:rsidR="00827856" w:rsidRPr="00ED2505" w:rsidTr="00827856">
        <w:trPr>
          <w:cantSplit/>
          <w:trHeight w:val="369"/>
        </w:trPr>
        <w:tc>
          <w:tcPr>
            <w:tcW w:w="34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sz w:val="18"/>
                <w:szCs w:val="18"/>
              </w:rPr>
              <w:t>ABONELİK  ÜCRETİ</w:t>
            </w:r>
          </w:p>
        </w:tc>
        <w:tc>
          <w:tcPr>
            <w:tcW w:w="186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309.702,00</w:t>
            </w:r>
          </w:p>
        </w:tc>
        <w:tc>
          <w:tcPr>
            <w:tcW w:w="3036" w:type="dxa"/>
            <w:tcBorders>
              <w:top w:val="single" w:sz="4" w:space="0" w:color="000000"/>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ELEKTRİK</w:t>
            </w:r>
          </w:p>
        </w:tc>
        <w:tc>
          <w:tcPr>
            <w:tcW w:w="1556"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53.900,06</w:t>
            </w:r>
          </w:p>
        </w:tc>
      </w:tr>
      <w:tr w:rsidR="00827856" w:rsidRPr="00ED2505" w:rsidTr="00827856">
        <w:trPr>
          <w:cantSplit/>
          <w:trHeight w:val="351"/>
        </w:trPr>
        <w:tc>
          <w:tcPr>
            <w:tcW w:w="34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sz w:val="18"/>
                <w:szCs w:val="18"/>
              </w:rPr>
              <w:t>GİŞE  GELİRİ</w:t>
            </w:r>
          </w:p>
        </w:tc>
        <w:tc>
          <w:tcPr>
            <w:tcW w:w="186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191.293,50</w:t>
            </w:r>
          </w:p>
        </w:tc>
        <w:tc>
          <w:tcPr>
            <w:tcW w:w="3036"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PERSONEL</w:t>
            </w:r>
          </w:p>
        </w:tc>
        <w:tc>
          <w:tcPr>
            <w:tcW w:w="155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300.606,38</w:t>
            </w:r>
          </w:p>
        </w:tc>
      </w:tr>
      <w:tr w:rsidR="00827856" w:rsidRPr="00ED2505" w:rsidTr="00827856">
        <w:trPr>
          <w:cantSplit/>
          <w:trHeight w:val="351"/>
        </w:trPr>
        <w:tc>
          <w:tcPr>
            <w:tcW w:w="340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sz w:val="18"/>
                <w:szCs w:val="18"/>
              </w:rPr>
              <w:t>OTO YIKAMA VE SÜPÜRGE  GELİRİ</w:t>
            </w:r>
          </w:p>
        </w:tc>
        <w:tc>
          <w:tcPr>
            <w:tcW w:w="186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11.975,00</w:t>
            </w:r>
          </w:p>
        </w:tc>
        <w:tc>
          <w:tcPr>
            <w:tcW w:w="3036"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ADSL</w:t>
            </w:r>
          </w:p>
        </w:tc>
        <w:tc>
          <w:tcPr>
            <w:tcW w:w="1556"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1.381,00</w:t>
            </w: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sz w:val="18"/>
                <w:szCs w:val="18"/>
              </w:rPr>
            </w:pPr>
          </w:p>
        </w:tc>
        <w:tc>
          <w:tcPr>
            <w:tcW w:w="1863"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036" w:type="dxa"/>
            <w:tcBorders>
              <w:top w:val="single" w:sz="4" w:space="0" w:color="auto"/>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TELEFON</w:t>
            </w:r>
          </w:p>
        </w:tc>
        <w:tc>
          <w:tcPr>
            <w:tcW w:w="1556" w:type="dxa"/>
            <w:tcBorders>
              <w:top w:val="single" w:sz="4" w:space="0" w:color="auto"/>
              <w:left w:val="single" w:sz="4" w:space="0" w:color="000000"/>
              <w:bottom w:val="single" w:sz="4" w:space="0" w:color="000000"/>
              <w:right w:val="single" w:sz="4"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595,00</w:t>
            </w: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sz w:val="18"/>
                <w:szCs w:val="18"/>
              </w:rPr>
            </w:pPr>
          </w:p>
        </w:tc>
        <w:tc>
          <w:tcPr>
            <w:tcW w:w="1863"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036" w:type="dxa"/>
            <w:tcBorders>
              <w:top w:val="single" w:sz="4" w:space="0" w:color="auto"/>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BAKIM ONARIM</w:t>
            </w:r>
          </w:p>
        </w:tc>
        <w:tc>
          <w:tcPr>
            <w:tcW w:w="1556" w:type="dxa"/>
            <w:tcBorders>
              <w:top w:val="single" w:sz="4" w:space="0" w:color="auto"/>
              <w:left w:val="single" w:sz="4" w:space="0" w:color="000000"/>
              <w:bottom w:val="single" w:sz="4" w:space="0" w:color="000000"/>
              <w:right w:val="single" w:sz="4"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63.583,15</w:t>
            </w:r>
          </w:p>
        </w:tc>
      </w:tr>
      <w:tr w:rsidR="00827856" w:rsidRPr="00ED2505" w:rsidTr="00827856">
        <w:trPr>
          <w:cantSplit/>
          <w:trHeight w:val="394"/>
        </w:trPr>
        <w:tc>
          <w:tcPr>
            <w:tcW w:w="3404"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sz w:val="18"/>
                <w:szCs w:val="18"/>
              </w:rPr>
            </w:pPr>
          </w:p>
        </w:tc>
        <w:tc>
          <w:tcPr>
            <w:tcW w:w="1863"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036" w:type="dxa"/>
            <w:tcBorders>
              <w:top w:val="single" w:sz="4" w:space="0" w:color="auto"/>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GÜVENLİK KAMERA</w:t>
            </w:r>
          </w:p>
        </w:tc>
        <w:tc>
          <w:tcPr>
            <w:tcW w:w="1556" w:type="dxa"/>
            <w:tcBorders>
              <w:top w:val="single" w:sz="4" w:space="0" w:color="auto"/>
              <w:left w:val="single" w:sz="4" w:space="0" w:color="000000"/>
              <w:bottom w:val="single" w:sz="4" w:space="0" w:color="000000"/>
              <w:right w:val="single" w:sz="4"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93.438,30</w:t>
            </w: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sz w:val="18"/>
                <w:szCs w:val="18"/>
              </w:rPr>
            </w:pPr>
          </w:p>
        </w:tc>
        <w:tc>
          <w:tcPr>
            <w:tcW w:w="1863"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036" w:type="dxa"/>
            <w:tcBorders>
              <w:top w:val="single" w:sz="4" w:space="0" w:color="auto"/>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BÜRO MALZEMESİ BEDELİ</w:t>
            </w:r>
          </w:p>
        </w:tc>
        <w:tc>
          <w:tcPr>
            <w:tcW w:w="1556" w:type="dxa"/>
            <w:tcBorders>
              <w:top w:val="single" w:sz="4" w:space="0" w:color="auto"/>
              <w:left w:val="single" w:sz="4" w:space="0" w:color="000000"/>
              <w:bottom w:val="single" w:sz="4" w:space="0" w:color="000000"/>
              <w:right w:val="single" w:sz="4"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7.023,75</w:t>
            </w: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sz w:val="18"/>
                <w:szCs w:val="18"/>
              </w:rPr>
            </w:pPr>
          </w:p>
        </w:tc>
        <w:tc>
          <w:tcPr>
            <w:tcW w:w="1863"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036" w:type="dxa"/>
            <w:tcBorders>
              <w:top w:val="single" w:sz="4" w:space="0" w:color="auto"/>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KIRTASİYE BEDELİ</w:t>
            </w:r>
          </w:p>
        </w:tc>
        <w:tc>
          <w:tcPr>
            <w:tcW w:w="1556" w:type="dxa"/>
            <w:tcBorders>
              <w:top w:val="single" w:sz="4" w:space="0" w:color="auto"/>
              <w:left w:val="single" w:sz="4" w:space="0" w:color="000000"/>
              <w:bottom w:val="single" w:sz="4" w:space="0" w:color="000000"/>
              <w:right w:val="single" w:sz="4"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1.482,06</w:t>
            </w: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sz w:val="18"/>
                <w:szCs w:val="18"/>
              </w:rPr>
            </w:pPr>
          </w:p>
        </w:tc>
        <w:tc>
          <w:tcPr>
            <w:tcW w:w="1863"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036" w:type="dxa"/>
            <w:tcBorders>
              <w:top w:val="single" w:sz="4" w:space="0" w:color="auto"/>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TABELA BEDELİ</w:t>
            </w:r>
          </w:p>
        </w:tc>
        <w:tc>
          <w:tcPr>
            <w:tcW w:w="1556" w:type="dxa"/>
            <w:tcBorders>
              <w:top w:val="single" w:sz="4" w:space="0" w:color="auto"/>
              <w:left w:val="single" w:sz="4" w:space="0" w:color="000000"/>
              <w:bottom w:val="single" w:sz="4" w:space="0" w:color="000000"/>
              <w:right w:val="single" w:sz="4"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13.157,00</w:t>
            </w: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sz w:val="18"/>
                <w:szCs w:val="18"/>
              </w:rPr>
            </w:pPr>
          </w:p>
        </w:tc>
        <w:tc>
          <w:tcPr>
            <w:tcW w:w="1863"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036" w:type="dxa"/>
            <w:tcBorders>
              <w:top w:val="single" w:sz="4" w:space="0" w:color="auto"/>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SU BEDELİ</w:t>
            </w:r>
          </w:p>
        </w:tc>
        <w:tc>
          <w:tcPr>
            <w:tcW w:w="1556" w:type="dxa"/>
            <w:tcBorders>
              <w:top w:val="single" w:sz="4" w:space="0" w:color="auto"/>
              <w:left w:val="single" w:sz="4" w:space="0" w:color="000000"/>
              <w:bottom w:val="single" w:sz="4" w:space="0" w:color="000000"/>
              <w:right w:val="single" w:sz="4"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2.320,00</w:t>
            </w: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sz w:val="18"/>
                <w:szCs w:val="18"/>
              </w:rPr>
            </w:pPr>
          </w:p>
        </w:tc>
        <w:tc>
          <w:tcPr>
            <w:tcW w:w="1863"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036" w:type="dxa"/>
            <w:tcBorders>
              <w:top w:val="single" w:sz="4" w:space="0" w:color="auto"/>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TEMİZLİK MALZEMESİ BEDELİ</w:t>
            </w:r>
          </w:p>
        </w:tc>
        <w:tc>
          <w:tcPr>
            <w:tcW w:w="1556" w:type="dxa"/>
            <w:tcBorders>
              <w:top w:val="single" w:sz="4" w:space="0" w:color="auto"/>
              <w:left w:val="single" w:sz="4" w:space="0" w:color="000000"/>
              <w:bottom w:val="single" w:sz="4" w:space="0" w:color="000000"/>
              <w:right w:val="single" w:sz="4"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8.349,20</w:t>
            </w: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sz w:val="18"/>
                <w:szCs w:val="18"/>
              </w:rPr>
            </w:pPr>
          </w:p>
        </w:tc>
        <w:tc>
          <w:tcPr>
            <w:tcW w:w="1863"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036" w:type="dxa"/>
            <w:tcBorders>
              <w:top w:val="single" w:sz="4" w:space="0" w:color="auto"/>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 xml:space="preserve">YANGIN SÖNDÜRME </w:t>
            </w:r>
          </w:p>
        </w:tc>
        <w:tc>
          <w:tcPr>
            <w:tcW w:w="1556" w:type="dxa"/>
            <w:tcBorders>
              <w:top w:val="single" w:sz="4" w:space="0" w:color="auto"/>
              <w:left w:val="single" w:sz="4" w:space="0" w:color="000000"/>
              <w:bottom w:val="single" w:sz="4" w:space="0" w:color="000000"/>
              <w:right w:val="single" w:sz="4"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10.600,00</w:t>
            </w: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sz w:val="18"/>
                <w:szCs w:val="18"/>
              </w:rPr>
            </w:pPr>
          </w:p>
        </w:tc>
        <w:tc>
          <w:tcPr>
            <w:tcW w:w="1863"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036" w:type="dxa"/>
            <w:tcBorders>
              <w:top w:val="single" w:sz="4" w:space="0" w:color="auto"/>
              <w:left w:val="single" w:sz="4" w:space="0" w:color="000000"/>
              <w:bottom w:val="single" w:sz="4" w:space="0" w:color="000000"/>
              <w:right w:val="single" w:sz="2"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KARGO BEDELİ</w:t>
            </w:r>
          </w:p>
        </w:tc>
        <w:tc>
          <w:tcPr>
            <w:tcW w:w="1556" w:type="dxa"/>
            <w:tcBorders>
              <w:top w:val="single" w:sz="4" w:space="0" w:color="auto"/>
              <w:left w:val="single" w:sz="4" w:space="0" w:color="000000"/>
              <w:bottom w:val="single" w:sz="4" w:space="0" w:color="000000"/>
              <w:right w:val="single" w:sz="4" w:space="0" w:color="000000"/>
            </w:tcBorders>
            <w:shd w:val="clear" w:color="auto"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212,98</w:t>
            </w: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sz w:val="18"/>
                <w:szCs w:val="18"/>
              </w:rPr>
            </w:pPr>
          </w:p>
        </w:tc>
        <w:tc>
          <w:tcPr>
            <w:tcW w:w="1863"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sz w:val="18"/>
                <w:szCs w:val="18"/>
              </w:rPr>
            </w:pPr>
          </w:p>
        </w:tc>
        <w:tc>
          <w:tcPr>
            <w:tcW w:w="3036" w:type="dxa"/>
            <w:tcBorders>
              <w:top w:val="single" w:sz="4" w:space="0" w:color="auto"/>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YIKAMA MAKİNALARNA PARÇA ALIMI</w:t>
            </w:r>
          </w:p>
        </w:tc>
        <w:tc>
          <w:tcPr>
            <w:tcW w:w="1556"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33.259,95</w:t>
            </w:r>
          </w:p>
        </w:tc>
      </w:tr>
      <w:tr w:rsidR="00827856" w:rsidRPr="00ED2505" w:rsidTr="00827856">
        <w:trPr>
          <w:cantSplit/>
          <w:trHeight w:val="343"/>
        </w:trPr>
        <w:tc>
          <w:tcPr>
            <w:tcW w:w="3404"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rPr>
            </w:pPr>
            <w:r w:rsidRPr="00ED2505">
              <w:rPr>
                <w:rFonts w:ascii="Times New Roman" w:hAnsi="Times New Roman" w:cs="Times New Roman"/>
                <w:b/>
                <w:bCs/>
                <w:sz w:val="18"/>
                <w:szCs w:val="18"/>
              </w:rPr>
              <w:t>TOPLAM</w:t>
            </w:r>
          </w:p>
        </w:tc>
        <w:tc>
          <w:tcPr>
            <w:tcW w:w="1863"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b/>
              </w:rPr>
            </w:pPr>
            <w:r w:rsidRPr="00ED2505">
              <w:rPr>
                <w:rFonts w:ascii="Times New Roman" w:hAnsi="Times New Roman" w:cs="Times New Roman"/>
                <w:b/>
              </w:rPr>
              <w:t>512.970,50</w:t>
            </w:r>
          </w:p>
        </w:tc>
        <w:tc>
          <w:tcPr>
            <w:tcW w:w="3036" w:type="dxa"/>
            <w:tcBorders>
              <w:top w:val="single" w:sz="4" w:space="0" w:color="auto"/>
              <w:left w:val="single" w:sz="4" w:space="0" w:color="000000"/>
              <w:bottom w:val="single" w:sz="4" w:space="0" w:color="auto"/>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rPr>
            </w:pPr>
          </w:p>
        </w:tc>
        <w:tc>
          <w:tcPr>
            <w:tcW w:w="1556"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b/>
              </w:rPr>
            </w:pPr>
            <w:r w:rsidRPr="00ED2505">
              <w:rPr>
                <w:rFonts w:ascii="Times New Roman" w:hAnsi="Times New Roman" w:cs="Times New Roman"/>
                <w:b/>
              </w:rPr>
              <w:t>598.908,83</w:t>
            </w:r>
          </w:p>
        </w:tc>
      </w:tr>
      <w:tr w:rsidR="00827856" w:rsidRPr="00ED2505" w:rsidTr="00827856">
        <w:trPr>
          <w:cantSplit/>
          <w:trHeight w:val="343"/>
        </w:trPr>
        <w:tc>
          <w:tcPr>
            <w:tcW w:w="5267" w:type="dxa"/>
            <w:gridSpan w:val="2"/>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b/>
                <w:bCs/>
                <w:sz w:val="18"/>
                <w:szCs w:val="18"/>
              </w:rPr>
            </w:pPr>
            <w:r w:rsidRPr="00ED2505">
              <w:rPr>
                <w:rFonts w:ascii="Times New Roman" w:hAnsi="Times New Roman" w:cs="Times New Roman"/>
                <w:b/>
                <w:bCs/>
                <w:sz w:val="18"/>
                <w:szCs w:val="18"/>
              </w:rPr>
              <w:t>KAR/ZARAR</w:t>
            </w:r>
          </w:p>
        </w:tc>
        <w:tc>
          <w:tcPr>
            <w:tcW w:w="4592" w:type="dxa"/>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rPr>
            </w:pPr>
            <w:r w:rsidRPr="00ED2505">
              <w:rPr>
                <w:rFonts w:ascii="Times New Roman" w:hAnsi="Times New Roman" w:cs="Times New Roman"/>
                <w:b/>
              </w:rPr>
              <w:t>-85.938,33</w:t>
            </w:r>
          </w:p>
        </w:tc>
      </w:tr>
    </w:tbl>
    <w:p w:rsidR="00827856" w:rsidRPr="00ED2505" w:rsidRDefault="00827856" w:rsidP="00827856">
      <w:pPr>
        <w:rPr>
          <w:rFonts w:ascii="Times New Roman" w:hAnsi="Times New Roman" w:cs="Times New Roman"/>
          <w:sz w:val="24"/>
          <w:szCs w:val="24"/>
        </w:rPr>
      </w:pPr>
    </w:p>
    <w:p w:rsidR="00827856" w:rsidRPr="00ED2505" w:rsidRDefault="00827856" w:rsidP="00827856">
      <w:pPr>
        <w:rPr>
          <w:rFonts w:ascii="Times New Roman" w:hAnsi="Times New Roman" w:cs="Times New Roman"/>
          <w:sz w:val="24"/>
          <w:szCs w:val="24"/>
        </w:rPr>
      </w:pPr>
      <w:r w:rsidRPr="00ED2505">
        <w:rPr>
          <w:rFonts w:ascii="Times New Roman" w:hAnsi="Times New Roman" w:cs="Times New Roman"/>
          <w:sz w:val="24"/>
          <w:szCs w:val="24"/>
        </w:rPr>
        <w:t>Not; Çok Katlı Otoparkın eski Pazar yerine yapılan kamu araçları için tahsis edilen otopark ile kültür sokağı yapımı için harcanan tutarlar çok katlı otopark giderlerine eklenmiştir.</w:t>
      </w:r>
    </w:p>
    <w:p w:rsidR="00827856" w:rsidRPr="00ED2505" w:rsidRDefault="00827856" w:rsidP="00827856">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rPr>
          <w:rFonts w:ascii="Times New Roman" w:hAnsi="Times New Roman" w:cs="Times New Roman"/>
          <w:b/>
          <w:sz w:val="24"/>
          <w:szCs w:val="24"/>
          <w:shd w:val="clear" w:color="auto" w:fill="FFFFFF"/>
        </w:rPr>
      </w:pPr>
    </w:p>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HOPA ESENKIYI TIR PARKI-KOPMUŞ OTOBÜS PARKI</w:t>
      </w:r>
    </w:p>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 xml:space="preserve"> GELİR-GİDER TABLOSU</w:t>
      </w:r>
    </w:p>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(OCAK-ARALIK)</w:t>
      </w:r>
    </w:p>
    <w:p w:rsidR="00827856" w:rsidRPr="00ED2505" w:rsidRDefault="00827856" w:rsidP="00827856">
      <w:pPr>
        <w:shd w:val="clear" w:color="auto" w:fill="FFFFFF" w:themeFill="background1"/>
        <w:rPr>
          <w:rFonts w:ascii="Times New Roman" w:hAnsi="Times New Roman" w:cs="Times New Roman"/>
          <w:sz w:val="24"/>
          <w:szCs w:val="24"/>
        </w:rPr>
      </w:pPr>
    </w:p>
    <w:tbl>
      <w:tblPr>
        <w:tblW w:w="10102" w:type="dxa"/>
        <w:tblInd w:w="57" w:type="dxa"/>
        <w:tblLayout w:type="fixed"/>
        <w:tblCellMar>
          <w:left w:w="70" w:type="dxa"/>
          <w:right w:w="70" w:type="dxa"/>
        </w:tblCellMar>
        <w:tblLook w:val="0000"/>
      </w:tblPr>
      <w:tblGrid>
        <w:gridCol w:w="4124"/>
        <w:gridCol w:w="1701"/>
        <w:gridCol w:w="2698"/>
        <w:gridCol w:w="1579"/>
      </w:tblGrid>
      <w:tr w:rsidR="00ED2505" w:rsidRPr="00ED2505" w:rsidTr="00AC59DB">
        <w:trPr>
          <w:trHeight w:val="562"/>
        </w:trPr>
        <w:tc>
          <w:tcPr>
            <w:tcW w:w="4124" w:type="dxa"/>
            <w:tcBorders>
              <w:top w:val="single" w:sz="4" w:space="0" w:color="000000"/>
              <w:left w:val="single" w:sz="4" w:space="0" w:color="000000"/>
              <w:bottom w:val="single" w:sz="4" w:space="0" w:color="000000"/>
              <w:right w:val="single" w:sz="2" w:space="0" w:color="000000"/>
            </w:tcBorders>
            <w:shd w:val="clear" w:color="auto" w:fill="auto"/>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b/>
                <w:bCs/>
                <w:sz w:val="18"/>
                <w:szCs w:val="18"/>
              </w:rPr>
              <w:t>GELİR</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b/>
                <w:bCs/>
                <w:sz w:val="18"/>
                <w:szCs w:val="18"/>
              </w:rPr>
              <w:t>TUTARI</w:t>
            </w:r>
          </w:p>
        </w:tc>
        <w:tc>
          <w:tcPr>
            <w:tcW w:w="2698" w:type="dxa"/>
            <w:tcBorders>
              <w:top w:val="single" w:sz="4" w:space="0" w:color="000000"/>
              <w:left w:val="single" w:sz="4" w:space="0" w:color="000000"/>
              <w:bottom w:val="single" w:sz="4" w:space="0" w:color="000000"/>
              <w:right w:val="single" w:sz="2" w:space="0" w:color="000000"/>
            </w:tcBorders>
            <w:shd w:val="clear" w:color="auto" w:fill="auto"/>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b/>
                <w:bCs/>
                <w:sz w:val="18"/>
                <w:szCs w:val="18"/>
              </w:rPr>
              <w:t>GİDER</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b/>
                <w:bCs/>
                <w:sz w:val="18"/>
                <w:szCs w:val="18"/>
              </w:rPr>
              <w:t>KAR/ZARAR</w:t>
            </w:r>
          </w:p>
        </w:tc>
      </w:tr>
      <w:tr w:rsidR="00827856" w:rsidRPr="00ED2505" w:rsidTr="00827856">
        <w:trPr>
          <w:cantSplit/>
          <w:trHeight w:val="343"/>
        </w:trPr>
        <w:tc>
          <w:tcPr>
            <w:tcW w:w="412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sz w:val="18"/>
                <w:szCs w:val="18"/>
              </w:rPr>
              <w:t>GİRİŞ BEDELİ(TIR PARKI)</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4.975.500,00</w:t>
            </w:r>
          </w:p>
        </w:tc>
        <w:tc>
          <w:tcPr>
            <w:tcW w:w="2698" w:type="dxa"/>
            <w:tcBorders>
              <w:top w:val="single" w:sz="2" w:space="0" w:color="000000"/>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PERSONEL</w:t>
            </w:r>
          </w:p>
        </w:tc>
        <w:tc>
          <w:tcPr>
            <w:tcW w:w="1579" w:type="dxa"/>
            <w:tcBorders>
              <w:top w:val="single" w:sz="2" w:space="0" w:color="000000"/>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2.419.583,47</w:t>
            </w:r>
          </w:p>
        </w:tc>
      </w:tr>
      <w:tr w:rsidR="00827856" w:rsidRPr="00ED2505" w:rsidTr="00827856">
        <w:trPr>
          <w:cantSplit/>
          <w:trHeight w:val="417"/>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sz w:val="18"/>
                <w:szCs w:val="18"/>
              </w:rPr>
              <w:t>KART BEDELİ (TIR PARKI)</w:t>
            </w: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467.975,00</w:t>
            </w: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ELEKTRİK</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26.344,40</w:t>
            </w:r>
          </w:p>
        </w:tc>
      </w:tr>
      <w:tr w:rsidR="00827856" w:rsidRPr="00ED2505" w:rsidTr="00827856">
        <w:trPr>
          <w:cantSplit/>
          <w:trHeight w:val="34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sz w:val="18"/>
                <w:szCs w:val="18"/>
              </w:rPr>
              <w:t>İŞ YERLERİ  KİRALAMA GELİRİ(TIR PARKI)</w:t>
            </w: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23.671,00</w:t>
            </w: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TELEFON</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1.821,00</w:t>
            </w:r>
          </w:p>
        </w:tc>
      </w:tr>
      <w:tr w:rsidR="00827856" w:rsidRPr="00ED2505" w:rsidTr="00827856">
        <w:trPr>
          <w:cantSplit/>
          <w:trHeight w:val="34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r w:rsidRPr="00ED2505">
              <w:rPr>
                <w:rFonts w:ascii="Times New Roman" w:hAnsi="Times New Roman" w:cs="Times New Roman"/>
                <w:sz w:val="18"/>
                <w:szCs w:val="18"/>
              </w:rPr>
              <w:t>BEKLEYEN ARAÇLARDAN ALINAN OTOPARK ÜCRETİ(TIR PARKI)</w:t>
            </w: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156,315</w:t>
            </w: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KART BASIMI</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75.862,20</w:t>
            </w:r>
          </w:p>
        </w:tc>
      </w:tr>
      <w:tr w:rsidR="00827856" w:rsidRPr="00ED2505" w:rsidTr="00827856">
        <w:trPr>
          <w:cantSplit/>
          <w:trHeight w:val="34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sz w:val="18"/>
                <w:szCs w:val="18"/>
              </w:rPr>
              <w:t>GİRİŞ BEDELİ (OTOBÜS PARKI)</w:t>
            </w: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318.570,00</w:t>
            </w: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ADSL</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3.437,50</w:t>
            </w:r>
          </w:p>
        </w:tc>
      </w:tr>
      <w:tr w:rsidR="00827856" w:rsidRPr="00ED2505" w:rsidTr="00827856">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sz w:val="18"/>
                <w:szCs w:val="18"/>
              </w:rPr>
              <w:t>KART BEDELİ(OTOBÜS PARKI)</w:t>
            </w: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21.925,00</w:t>
            </w: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rPr>
              <w:t>DİĞER GİDERLER</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252.141,82</w:t>
            </w:r>
          </w:p>
        </w:tc>
      </w:tr>
      <w:tr w:rsidR="00827856" w:rsidRPr="00ED2505" w:rsidTr="00827856">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sz w:val="18"/>
                <w:szCs w:val="18"/>
              </w:rPr>
              <w:t>İŞ YERLERİ  KİRALAMA GELİRİ(OTOBÜS PARKI)</w:t>
            </w: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13.329,00</w:t>
            </w: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r>
      <w:tr w:rsidR="00827856" w:rsidRPr="00ED2505" w:rsidTr="00827856">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sz w:val="18"/>
                <w:szCs w:val="18"/>
              </w:rPr>
            </w:pPr>
            <w:r w:rsidRPr="00ED2505">
              <w:rPr>
                <w:rFonts w:ascii="Times New Roman" w:hAnsi="Times New Roman" w:cs="Times New Roman"/>
                <w:sz w:val="18"/>
                <w:szCs w:val="18"/>
              </w:rPr>
              <w:t>PARK ÜCRETİ(OTOBÜS PARKI) (OTOBÜS PARKI)</w:t>
            </w: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68.340,00</w:t>
            </w: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r>
      <w:tr w:rsidR="00827856" w:rsidRPr="00ED2505" w:rsidTr="00827856">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sz w:val="18"/>
                <w:szCs w:val="18"/>
              </w:rPr>
              <w:lastRenderedPageBreak/>
              <w:t>GİRİŞ BEDELİ(OTOBÜS PARKI)</w:t>
            </w: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r w:rsidRPr="00ED2505">
              <w:rPr>
                <w:rFonts w:ascii="Times New Roman" w:hAnsi="Times New Roman" w:cs="Times New Roman"/>
              </w:rPr>
              <w:t>318.570,00</w:t>
            </w: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r>
      <w:tr w:rsidR="00827856" w:rsidRPr="00ED2505" w:rsidTr="00827856">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r>
      <w:tr w:rsidR="00827856" w:rsidRPr="00ED2505" w:rsidTr="00827856">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r>
      <w:tr w:rsidR="00827856" w:rsidRPr="00ED2505" w:rsidTr="00827856">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r>
      <w:tr w:rsidR="00827856" w:rsidRPr="00ED2505" w:rsidTr="00827856">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rPr>
                <w:rFonts w:ascii="Times New Roman" w:hAnsi="Times New Roman" w:cs="Times New Roman"/>
              </w:rPr>
            </w:pP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rPr>
            </w:pPr>
          </w:p>
        </w:tc>
      </w:tr>
      <w:tr w:rsidR="00827856" w:rsidRPr="00ED2505" w:rsidTr="00827856">
        <w:trPr>
          <w:cantSplit/>
          <w:trHeight w:val="403"/>
        </w:trPr>
        <w:tc>
          <w:tcPr>
            <w:tcW w:w="4124" w:type="dxa"/>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rPr>
            </w:pPr>
            <w:r w:rsidRPr="00ED2505">
              <w:rPr>
                <w:rFonts w:ascii="Times New Roman" w:hAnsi="Times New Roman" w:cs="Times New Roman"/>
                <w:b/>
                <w:bCs/>
                <w:sz w:val="18"/>
                <w:szCs w:val="18"/>
              </w:rPr>
              <w:t>TOPLAM</w:t>
            </w:r>
          </w:p>
        </w:tc>
        <w:tc>
          <w:tcPr>
            <w:tcW w:w="1701" w:type="dxa"/>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b/>
              </w:rPr>
            </w:pPr>
            <w:r w:rsidRPr="00ED2505">
              <w:rPr>
                <w:rFonts w:ascii="Times New Roman" w:hAnsi="Times New Roman" w:cs="Times New Roman"/>
                <w:b/>
              </w:rPr>
              <w:t>6.045.625,00</w:t>
            </w:r>
          </w:p>
        </w:tc>
        <w:tc>
          <w:tcPr>
            <w:tcW w:w="2698" w:type="dxa"/>
            <w:tcBorders>
              <w:top w:val="single" w:sz="4" w:space="0" w:color="auto"/>
              <w:left w:val="single" w:sz="4" w:space="0" w:color="000000"/>
              <w:bottom w:val="single" w:sz="4" w:space="0" w:color="auto"/>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sz w:val="18"/>
                <w:szCs w:val="18"/>
              </w:rPr>
            </w:pPr>
          </w:p>
        </w:tc>
        <w:tc>
          <w:tcPr>
            <w:tcW w:w="157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sz w:val="18"/>
                <w:szCs w:val="18"/>
              </w:rPr>
            </w:pPr>
            <w:r w:rsidRPr="00ED2505">
              <w:rPr>
                <w:rFonts w:ascii="Times New Roman" w:hAnsi="Times New Roman" w:cs="Times New Roman"/>
                <w:b/>
                <w:sz w:val="18"/>
                <w:szCs w:val="18"/>
              </w:rPr>
              <w:t>2.779.190,09</w:t>
            </w:r>
          </w:p>
        </w:tc>
      </w:tr>
      <w:tr w:rsidR="00827856" w:rsidRPr="00ED2505" w:rsidTr="00827856">
        <w:trPr>
          <w:cantSplit/>
          <w:trHeight w:val="403"/>
        </w:trPr>
        <w:tc>
          <w:tcPr>
            <w:tcW w:w="4124" w:type="dxa"/>
            <w:tcBorders>
              <w:top w:val="single" w:sz="2"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b/>
                <w:bCs/>
                <w:sz w:val="18"/>
                <w:szCs w:val="18"/>
              </w:rPr>
            </w:pPr>
            <w:r w:rsidRPr="00ED2505">
              <w:rPr>
                <w:rFonts w:ascii="Times New Roman" w:hAnsi="Times New Roman" w:cs="Times New Roman"/>
                <w:b/>
                <w:bCs/>
                <w:sz w:val="18"/>
                <w:szCs w:val="18"/>
              </w:rPr>
              <w:t>KAR/ZARAR</w:t>
            </w:r>
          </w:p>
        </w:tc>
        <w:tc>
          <w:tcPr>
            <w:tcW w:w="1701" w:type="dxa"/>
            <w:tcBorders>
              <w:top w:val="single" w:sz="2" w:space="0" w:color="000000"/>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right"/>
              <w:rPr>
                <w:rFonts w:ascii="Times New Roman" w:hAnsi="Times New Roman" w:cs="Times New Roman"/>
                <w:b/>
              </w:rPr>
            </w:pPr>
          </w:p>
        </w:tc>
        <w:tc>
          <w:tcPr>
            <w:tcW w:w="2698" w:type="dxa"/>
            <w:tcBorders>
              <w:top w:val="single" w:sz="4" w:space="0" w:color="auto"/>
              <w:left w:val="single" w:sz="4" w:space="0" w:color="000000"/>
              <w:bottom w:val="single" w:sz="4" w:space="0" w:color="000000"/>
              <w:right w:val="single" w:sz="2"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sz w:val="18"/>
                <w:szCs w:val="18"/>
              </w:rPr>
            </w:pPr>
            <w:r w:rsidRPr="00ED2505">
              <w:rPr>
                <w:rFonts w:ascii="Times New Roman" w:hAnsi="Times New Roman" w:cs="Times New Roman"/>
                <w:b/>
                <w:sz w:val="18"/>
                <w:szCs w:val="18"/>
              </w:rPr>
              <w:t>3.266.434,91</w:t>
            </w:r>
          </w:p>
        </w:tc>
        <w:tc>
          <w:tcPr>
            <w:tcW w:w="157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827856" w:rsidRPr="00ED2505" w:rsidRDefault="00827856" w:rsidP="00827856">
            <w:pPr>
              <w:shd w:val="clear" w:color="auto" w:fill="FFFFFF" w:themeFill="background1"/>
              <w:autoSpaceDE w:val="0"/>
              <w:autoSpaceDN w:val="0"/>
              <w:adjustRightInd w:val="0"/>
              <w:jc w:val="center"/>
              <w:rPr>
                <w:rFonts w:ascii="Times New Roman" w:hAnsi="Times New Roman" w:cs="Times New Roman"/>
                <w:b/>
                <w:sz w:val="18"/>
                <w:szCs w:val="18"/>
              </w:rPr>
            </w:pPr>
          </w:p>
        </w:tc>
      </w:tr>
    </w:tbl>
    <w:p w:rsidR="00AC59DB" w:rsidRPr="00ED2505" w:rsidRDefault="00AC59DB" w:rsidP="00827856">
      <w:pPr>
        <w:shd w:val="clear" w:color="auto" w:fill="FFFFFF" w:themeFill="background1"/>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rPr>
          <w:rFonts w:ascii="Times New Roman" w:hAnsi="Times New Roman" w:cs="Times New Roman"/>
          <w:b/>
          <w:sz w:val="24"/>
          <w:szCs w:val="24"/>
          <w:shd w:val="clear" w:color="auto" w:fill="FFFFFF"/>
        </w:rPr>
      </w:pPr>
    </w:p>
    <w:p w:rsidR="00AC59DB" w:rsidRPr="00ED2505" w:rsidRDefault="00AC59DB" w:rsidP="00827856">
      <w:pPr>
        <w:shd w:val="clear" w:color="auto" w:fill="FFFFFF" w:themeFill="background1"/>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rPr>
          <w:rFonts w:ascii="Times New Roman" w:hAnsi="Times New Roman" w:cs="Times New Roman"/>
          <w:b/>
          <w:sz w:val="24"/>
          <w:szCs w:val="24"/>
          <w:shd w:val="clear" w:color="auto" w:fill="FFFFFF"/>
        </w:rPr>
      </w:pPr>
    </w:p>
    <w:p w:rsidR="00D74BB1" w:rsidRPr="00ED2505" w:rsidRDefault="00D74BB1" w:rsidP="00D74BB1">
      <w:pPr>
        <w:shd w:val="clear" w:color="auto" w:fill="FFFFFF" w:themeFill="background1"/>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ARENA OTEL</w:t>
      </w:r>
    </w:p>
    <w:p w:rsidR="00D74BB1" w:rsidRPr="00ED2505" w:rsidRDefault="00D74BB1" w:rsidP="00D74BB1">
      <w:pPr>
        <w:shd w:val="clear" w:color="auto" w:fill="FFFFFF" w:themeFill="background1"/>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GELİR-GİDER TABLOSU</w:t>
      </w:r>
    </w:p>
    <w:p w:rsidR="00D74BB1" w:rsidRPr="00ED2505" w:rsidRDefault="00D74BB1" w:rsidP="00D74BB1">
      <w:pPr>
        <w:shd w:val="clear" w:color="auto" w:fill="FFFFFF" w:themeFill="background1"/>
        <w:autoSpaceDE w:val="0"/>
        <w:autoSpaceDN w:val="0"/>
        <w:adjustRightInd w:val="0"/>
        <w:jc w:val="center"/>
        <w:rPr>
          <w:rFonts w:ascii="Times New Roman" w:hAnsi="Times New Roman" w:cs="Times New Roman"/>
          <w:b/>
          <w:bCs/>
        </w:rPr>
      </w:pPr>
      <w:r w:rsidRPr="00ED2505">
        <w:rPr>
          <w:rFonts w:ascii="Times New Roman" w:hAnsi="Times New Roman" w:cs="Times New Roman"/>
          <w:b/>
          <w:bCs/>
        </w:rPr>
        <w:t>(OCAK-ARALIK)</w:t>
      </w:r>
    </w:p>
    <w:p w:rsidR="00D74BB1" w:rsidRPr="00ED2505" w:rsidRDefault="00D74BB1" w:rsidP="00D74BB1">
      <w:pPr>
        <w:shd w:val="clear" w:color="auto" w:fill="FFFFFF" w:themeFill="background1"/>
        <w:rPr>
          <w:rFonts w:ascii="Times New Roman" w:hAnsi="Times New Roman" w:cs="Times New Roman"/>
          <w:sz w:val="24"/>
          <w:szCs w:val="24"/>
        </w:rPr>
      </w:pPr>
    </w:p>
    <w:tbl>
      <w:tblPr>
        <w:tblW w:w="10102" w:type="dxa"/>
        <w:tblInd w:w="57" w:type="dxa"/>
        <w:tblLayout w:type="fixed"/>
        <w:tblCellMar>
          <w:left w:w="70" w:type="dxa"/>
          <w:right w:w="70" w:type="dxa"/>
        </w:tblCellMar>
        <w:tblLook w:val="0000"/>
      </w:tblPr>
      <w:tblGrid>
        <w:gridCol w:w="4124"/>
        <w:gridCol w:w="1701"/>
        <w:gridCol w:w="2698"/>
        <w:gridCol w:w="1579"/>
      </w:tblGrid>
      <w:tr w:rsidR="00ED2505" w:rsidRPr="00ED2505" w:rsidTr="00AC59DB">
        <w:trPr>
          <w:trHeight w:val="562"/>
        </w:trPr>
        <w:tc>
          <w:tcPr>
            <w:tcW w:w="4124" w:type="dxa"/>
            <w:tcBorders>
              <w:top w:val="single" w:sz="4" w:space="0" w:color="000000"/>
              <w:left w:val="single" w:sz="4" w:space="0" w:color="000000"/>
              <w:bottom w:val="single" w:sz="4" w:space="0" w:color="000000"/>
              <w:right w:val="single" w:sz="2" w:space="0" w:color="000000"/>
            </w:tcBorders>
            <w:shd w:val="clear" w:color="auto" w:fill="auto"/>
            <w:vAlign w:val="center"/>
          </w:tcPr>
          <w:p w:rsidR="00D74BB1" w:rsidRPr="00ED2505" w:rsidRDefault="00D74BB1" w:rsidP="00D74BB1">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b/>
                <w:bCs/>
                <w:sz w:val="18"/>
                <w:szCs w:val="18"/>
              </w:rPr>
              <w:t>GELİR</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D74BB1" w:rsidRPr="00ED2505" w:rsidRDefault="00D74BB1" w:rsidP="00D74BB1">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b/>
                <w:bCs/>
                <w:sz w:val="18"/>
                <w:szCs w:val="18"/>
              </w:rPr>
              <w:t>TUTARI</w:t>
            </w:r>
          </w:p>
        </w:tc>
        <w:tc>
          <w:tcPr>
            <w:tcW w:w="2698" w:type="dxa"/>
            <w:tcBorders>
              <w:top w:val="single" w:sz="4" w:space="0" w:color="000000"/>
              <w:left w:val="single" w:sz="4" w:space="0" w:color="000000"/>
              <w:bottom w:val="single" w:sz="4" w:space="0" w:color="000000"/>
              <w:right w:val="single" w:sz="2" w:space="0" w:color="000000"/>
            </w:tcBorders>
            <w:shd w:val="clear" w:color="auto" w:fill="auto"/>
            <w:vAlign w:val="center"/>
          </w:tcPr>
          <w:p w:rsidR="00D74BB1" w:rsidRPr="00ED2505" w:rsidRDefault="00D74BB1" w:rsidP="00D74BB1">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b/>
                <w:bCs/>
                <w:sz w:val="18"/>
                <w:szCs w:val="18"/>
              </w:rPr>
              <w:t>GİDER</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BB1" w:rsidRPr="00ED2505" w:rsidRDefault="00D74BB1" w:rsidP="00D74BB1">
            <w:pPr>
              <w:shd w:val="clear" w:color="auto" w:fill="FFFFFF" w:themeFill="background1"/>
              <w:autoSpaceDE w:val="0"/>
              <w:autoSpaceDN w:val="0"/>
              <w:adjustRightInd w:val="0"/>
              <w:rPr>
                <w:rFonts w:ascii="Times New Roman" w:hAnsi="Times New Roman" w:cs="Times New Roman"/>
              </w:rPr>
            </w:pPr>
            <w:r w:rsidRPr="00ED2505">
              <w:rPr>
                <w:rFonts w:ascii="Times New Roman" w:hAnsi="Times New Roman" w:cs="Times New Roman"/>
                <w:b/>
                <w:bCs/>
                <w:sz w:val="18"/>
                <w:szCs w:val="18"/>
              </w:rPr>
              <w:t>KAR/ZARAR</w:t>
            </w:r>
          </w:p>
        </w:tc>
      </w:tr>
      <w:tr w:rsidR="00D74BB1" w:rsidRPr="00ED2505" w:rsidTr="00BD47E3">
        <w:trPr>
          <w:cantSplit/>
          <w:trHeight w:val="343"/>
        </w:trPr>
        <w:tc>
          <w:tcPr>
            <w:tcW w:w="412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rPr>
                <w:rFonts w:ascii="Times New Roman" w:hAnsi="Times New Roman" w:cs="Times New Roman"/>
                <w:sz w:val="20"/>
                <w:szCs w:val="20"/>
              </w:rPr>
            </w:pPr>
            <w:r w:rsidRPr="00ED2505">
              <w:rPr>
                <w:rFonts w:ascii="Times New Roman" w:hAnsi="Times New Roman" w:cs="Times New Roman"/>
                <w:sz w:val="20"/>
                <w:szCs w:val="20"/>
              </w:rPr>
              <w:t>KAFKASÖR KONAKLAMA GELİRİ</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sz w:val="20"/>
                <w:szCs w:val="20"/>
              </w:rPr>
            </w:pPr>
            <w:r w:rsidRPr="00ED2505">
              <w:rPr>
                <w:rFonts w:ascii="Times New Roman" w:hAnsi="Times New Roman" w:cs="Times New Roman"/>
                <w:sz w:val="20"/>
                <w:szCs w:val="20"/>
              </w:rPr>
              <w:t>10.279,00</w:t>
            </w:r>
          </w:p>
        </w:tc>
        <w:tc>
          <w:tcPr>
            <w:tcW w:w="2698" w:type="dxa"/>
            <w:tcBorders>
              <w:top w:val="single" w:sz="2" w:space="0" w:color="000000"/>
              <w:left w:val="single" w:sz="4" w:space="0" w:color="000000"/>
              <w:bottom w:val="single" w:sz="4" w:space="0" w:color="auto"/>
              <w:right w:val="single" w:sz="2" w:space="0" w:color="000000"/>
            </w:tcBorders>
            <w:shd w:val="clear" w:color="000000" w:fill="FFFFFF"/>
            <w:vAlign w:val="center"/>
          </w:tcPr>
          <w:p w:rsidR="00D74BB1" w:rsidRPr="00ED2505" w:rsidRDefault="00D74BB1" w:rsidP="00D74BB1">
            <w:pPr>
              <w:shd w:val="clear" w:color="auto" w:fill="FFFFFF" w:themeFill="background1"/>
              <w:rPr>
                <w:rFonts w:ascii="Times New Roman" w:hAnsi="Times New Roman" w:cs="Times New Roman"/>
                <w:sz w:val="20"/>
                <w:szCs w:val="20"/>
              </w:rPr>
            </w:pPr>
            <w:r w:rsidRPr="00ED2505">
              <w:rPr>
                <w:rFonts w:ascii="Times New Roman" w:hAnsi="Times New Roman" w:cs="Times New Roman"/>
                <w:sz w:val="20"/>
                <w:szCs w:val="20"/>
              </w:rPr>
              <w:t>ELEKTRİK GİDERİ</w:t>
            </w:r>
          </w:p>
        </w:tc>
        <w:tc>
          <w:tcPr>
            <w:tcW w:w="1579" w:type="dxa"/>
            <w:tcBorders>
              <w:top w:val="single" w:sz="2" w:space="0" w:color="000000"/>
              <w:left w:val="single" w:sz="4" w:space="0" w:color="000000"/>
              <w:bottom w:val="single" w:sz="4" w:space="0" w:color="auto"/>
              <w:right w:val="single" w:sz="4" w:space="0" w:color="000000"/>
            </w:tcBorders>
            <w:shd w:val="clear" w:color="000000" w:fill="FFFFFF"/>
            <w:vAlign w:val="center"/>
          </w:tcPr>
          <w:p w:rsidR="00D74BB1" w:rsidRPr="00ED2505" w:rsidRDefault="00D74BB1" w:rsidP="00D74BB1">
            <w:pPr>
              <w:shd w:val="clear" w:color="auto" w:fill="FFFFFF" w:themeFill="background1"/>
              <w:jc w:val="right"/>
              <w:rPr>
                <w:rFonts w:ascii="Times New Roman" w:hAnsi="Times New Roman" w:cs="Times New Roman"/>
                <w:sz w:val="20"/>
                <w:szCs w:val="20"/>
              </w:rPr>
            </w:pPr>
            <w:r w:rsidRPr="00ED2505">
              <w:rPr>
                <w:rFonts w:ascii="Times New Roman" w:hAnsi="Times New Roman" w:cs="Times New Roman"/>
                <w:sz w:val="20"/>
                <w:szCs w:val="20"/>
              </w:rPr>
              <w:t>18.024,00</w:t>
            </w:r>
          </w:p>
        </w:tc>
      </w:tr>
      <w:tr w:rsidR="00D74BB1" w:rsidRPr="00ED2505" w:rsidTr="00BD47E3">
        <w:trPr>
          <w:cantSplit/>
          <w:trHeight w:val="417"/>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rPr>
                <w:rFonts w:ascii="Times New Roman" w:hAnsi="Times New Roman" w:cs="Times New Roman"/>
                <w:sz w:val="20"/>
                <w:szCs w:val="20"/>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sz w:val="20"/>
                <w:szCs w:val="20"/>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D74BB1" w:rsidRPr="00ED2505" w:rsidRDefault="00D74BB1" w:rsidP="00D74BB1">
            <w:pPr>
              <w:shd w:val="clear" w:color="auto" w:fill="FFFFFF" w:themeFill="background1"/>
              <w:rPr>
                <w:rFonts w:ascii="Times New Roman" w:hAnsi="Times New Roman" w:cs="Times New Roman"/>
                <w:sz w:val="20"/>
                <w:szCs w:val="20"/>
              </w:rPr>
            </w:pPr>
            <w:r w:rsidRPr="00ED2505">
              <w:rPr>
                <w:rFonts w:ascii="Times New Roman" w:hAnsi="Times New Roman" w:cs="Times New Roman"/>
                <w:sz w:val="20"/>
                <w:szCs w:val="20"/>
              </w:rPr>
              <w:t>İAŞE GİDERİ</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D74BB1" w:rsidRPr="00ED2505" w:rsidRDefault="00D74BB1" w:rsidP="00D74BB1">
            <w:pPr>
              <w:shd w:val="clear" w:color="auto" w:fill="FFFFFF" w:themeFill="background1"/>
              <w:jc w:val="right"/>
              <w:rPr>
                <w:rFonts w:ascii="Times New Roman" w:hAnsi="Times New Roman" w:cs="Times New Roman"/>
                <w:sz w:val="20"/>
                <w:szCs w:val="20"/>
              </w:rPr>
            </w:pPr>
            <w:r w:rsidRPr="00ED2505">
              <w:rPr>
                <w:rFonts w:ascii="Times New Roman" w:hAnsi="Times New Roman" w:cs="Times New Roman"/>
                <w:sz w:val="20"/>
                <w:szCs w:val="20"/>
              </w:rPr>
              <w:t>7.457,11</w:t>
            </w:r>
          </w:p>
        </w:tc>
      </w:tr>
      <w:tr w:rsidR="00D74BB1" w:rsidRPr="00ED2505" w:rsidTr="00BD47E3">
        <w:trPr>
          <w:cantSplit/>
          <w:trHeight w:val="34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rPr>
                <w:rFonts w:ascii="Times New Roman" w:hAnsi="Times New Roman" w:cs="Times New Roman"/>
                <w:sz w:val="20"/>
                <w:szCs w:val="20"/>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sz w:val="20"/>
                <w:szCs w:val="20"/>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D74BB1" w:rsidRPr="00ED2505" w:rsidRDefault="00D74BB1" w:rsidP="00D74BB1">
            <w:pPr>
              <w:shd w:val="clear" w:color="auto" w:fill="FFFFFF" w:themeFill="background1"/>
              <w:rPr>
                <w:rFonts w:ascii="Times New Roman" w:hAnsi="Times New Roman" w:cs="Times New Roman"/>
                <w:sz w:val="20"/>
                <w:szCs w:val="20"/>
              </w:rPr>
            </w:pPr>
            <w:r w:rsidRPr="00ED2505">
              <w:rPr>
                <w:rFonts w:ascii="Times New Roman" w:hAnsi="Times New Roman" w:cs="Times New Roman"/>
                <w:sz w:val="20"/>
                <w:szCs w:val="20"/>
              </w:rPr>
              <w:t>ADSL GİDERİ</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D74BB1" w:rsidRPr="00ED2505" w:rsidRDefault="00D74BB1" w:rsidP="00D74BB1">
            <w:pPr>
              <w:shd w:val="clear" w:color="auto" w:fill="FFFFFF" w:themeFill="background1"/>
              <w:jc w:val="right"/>
              <w:rPr>
                <w:rFonts w:ascii="Times New Roman" w:hAnsi="Times New Roman" w:cs="Times New Roman"/>
                <w:sz w:val="20"/>
                <w:szCs w:val="20"/>
              </w:rPr>
            </w:pPr>
            <w:r w:rsidRPr="00ED2505">
              <w:rPr>
                <w:rFonts w:ascii="Times New Roman" w:hAnsi="Times New Roman" w:cs="Times New Roman"/>
                <w:sz w:val="20"/>
                <w:szCs w:val="20"/>
              </w:rPr>
              <w:t>2.121,20</w:t>
            </w:r>
          </w:p>
        </w:tc>
      </w:tr>
      <w:tr w:rsidR="00D74BB1" w:rsidRPr="00ED2505" w:rsidTr="00BD47E3">
        <w:trPr>
          <w:cantSplit/>
          <w:trHeight w:val="34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rPr>
                <w:rFonts w:ascii="Times New Roman" w:hAnsi="Times New Roman" w:cs="Times New Roman"/>
                <w:sz w:val="20"/>
                <w:szCs w:val="20"/>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sz w:val="20"/>
                <w:szCs w:val="20"/>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D74BB1" w:rsidRPr="00ED2505" w:rsidRDefault="00D74BB1" w:rsidP="00D74BB1">
            <w:pPr>
              <w:shd w:val="clear" w:color="auto" w:fill="FFFFFF" w:themeFill="background1"/>
              <w:rPr>
                <w:rFonts w:ascii="Times New Roman" w:hAnsi="Times New Roman" w:cs="Times New Roman"/>
                <w:sz w:val="20"/>
                <w:szCs w:val="20"/>
              </w:rPr>
            </w:pPr>
            <w:r w:rsidRPr="00ED2505">
              <w:rPr>
                <w:rFonts w:ascii="Times New Roman" w:hAnsi="Times New Roman" w:cs="Times New Roman"/>
                <w:sz w:val="20"/>
                <w:szCs w:val="20"/>
              </w:rPr>
              <w:t>TELEFON GİDERİ</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D74BB1" w:rsidRPr="00ED2505" w:rsidRDefault="00D74BB1" w:rsidP="00D74BB1">
            <w:pPr>
              <w:shd w:val="clear" w:color="auto" w:fill="FFFFFF" w:themeFill="background1"/>
              <w:jc w:val="right"/>
              <w:rPr>
                <w:rFonts w:ascii="Times New Roman" w:hAnsi="Times New Roman" w:cs="Times New Roman"/>
                <w:sz w:val="20"/>
                <w:szCs w:val="20"/>
              </w:rPr>
            </w:pPr>
            <w:r w:rsidRPr="00ED2505">
              <w:rPr>
                <w:rFonts w:ascii="Times New Roman" w:hAnsi="Times New Roman" w:cs="Times New Roman"/>
                <w:sz w:val="20"/>
                <w:szCs w:val="20"/>
              </w:rPr>
              <w:t>552,00</w:t>
            </w:r>
          </w:p>
        </w:tc>
      </w:tr>
      <w:tr w:rsidR="00D74BB1" w:rsidRPr="00ED2505" w:rsidTr="00BD47E3">
        <w:trPr>
          <w:cantSplit/>
          <w:trHeight w:val="34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rPr>
                <w:rFonts w:ascii="Times New Roman" w:hAnsi="Times New Roman" w:cs="Times New Roman"/>
                <w:sz w:val="20"/>
                <w:szCs w:val="20"/>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sz w:val="20"/>
                <w:szCs w:val="20"/>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D74BB1" w:rsidRPr="00ED2505" w:rsidRDefault="00D74BB1" w:rsidP="00D74BB1">
            <w:pPr>
              <w:shd w:val="clear" w:color="auto" w:fill="FFFFFF" w:themeFill="background1"/>
              <w:rPr>
                <w:rFonts w:ascii="Times New Roman" w:hAnsi="Times New Roman" w:cs="Times New Roman"/>
                <w:sz w:val="20"/>
                <w:szCs w:val="20"/>
              </w:rPr>
            </w:pPr>
            <w:r w:rsidRPr="00ED2505">
              <w:rPr>
                <w:rFonts w:ascii="Times New Roman" w:hAnsi="Times New Roman" w:cs="Times New Roman"/>
                <w:sz w:val="20"/>
                <w:szCs w:val="20"/>
              </w:rPr>
              <w:t xml:space="preserve">PERSONEL </w:t>
            </w:r>
            <w:r w:rsidR="00AC59DB" w:rsidRPr="00ED2505">
              <w:rPr>
                <w:rFonts w:ascii="Times New Roman" w:hAnsi="Times New Roman" w:cs="Times New Roman"/>
                <w:sz w:val="20"/>
                <w:szCs w:val="20"/>
              </w:rPr>
              <w:t>GİDERİ (</w:t>
            </w:r>
            <w:r w:rsidRPr="00ED2505">
              <w:rPr>
                <w:rFonts w:ascii="Times New Roman" w:hAnsi="Times New Roman" w:cs="Times New Roman"/>
                <w:sz w:val="20"/>
                <w:szCs w:val="20"/>
              </w:rPr>
              <w:t>BİR KİŞİ)</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D74BB1" w:rsidRPr="00ED2505" w:rsidRDefault="00D74BB1" w:rsidP="00D74BB1">
            <w:pPr>
              <w:shd w:val="clear" w:color="auto" w:fill="FFFFFF" w:themeFill="background1"/>
              <w:jc w:val="right"/>
              <w:rPr>
                <w:rFonts w:ascii="Times New Roman" w:hAnsi="Times New Roman" w:cs="Times New Roman"/>
                <w:sz w:val="20"/>
                <w:szCs w:val="20"/>
              </w:rPr>
            </w:pPr>
            <w:r w:rsidRPr="00ED2505">
              <w:rPr>
                <w:rFonts w:ascii="Times New Roman" w:hAnsi="Times New Roman" w:cs="Times New Roman"/>
                <w:sz w:val="20"/>
                <w:szCs w:val="20"/>
              </w:rPr>
              <w:t>103.617,12</w:t>
            </w:r>
          </w:p>
        </w:tc>
      </w:tr>
      <w:tr w:rsidR="00D74BB1" w:rsidRPr="00ED2505" w:rsidTr="00BD47E3">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rPr>
                <w:rFonts w:ascii="Times New Roman" w:hAnsi="Times New Roman" w:cs="Times New Roman"/>
                <w:sz w:val="20"/>
                <w:szCs w:val="20"/>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sz w:val="20"/>
                <w:szCs w:val="20"/>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D74BB1" w:rsidRPr="00ED2505" w:rsidRDefault="00D74BB1" w:rsidP="00D74BB1">
            <w:pPr>
              <w:shd w:val="clear" w:color="auto" w:fill="FFFFFF" w:themeFill="background1"/>
              <w:rPr>
                <w:rFonts w:ascii="Times New Roman" w:hAnsi="Times New Roman" w:cs="Times New Roman"/>
                <w:sz w:val="20"/>
                <w:szCs w:val="20"/>
              </w:rPr>
            </w:pPr>
            <w:r w:rsidRPr="00ED2505">
              <w:rPr>
                <w:rFonts w:ascii="Times New Roman" w:hAnsi="Times New Roman" w:cs="Times New Roman"/>
                <w:sz w:val="20"/>
                <w:szCs w:val="20"/>
              </w:rPr>
              <w:t>SU BEDELİ</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D74BB1" w:rsidRPr="00ED2505" w:rsidRDefault="00D74BB1" w:rsidP="00D74BB1">
            <w:pPr>
              <w:shd w:val="clear" w:color="auto" w:fill="FFFFFF" w:themeFill="background1"/>
              <w:jc w:val="right"/>
              <w:rPr>
                <w:rFonts w:ascii="Times New Roman" w:hAnsi="Times New Roman" w:cs="Times New Roman"/>
                <w:sz w:val="20"/>
                <w:szCs w:val="20"/>
              </w:rPr>
            </w:pPr>
            <w:r w:rsidRPr="00ED2505">
              <w:rPr>
                <w:rFonts w:ascii="Times New Roman" w:hAnsi="Times New Roman" w:cs="Times New Roman"/>
                <w:sz w:val="20"/>
                <w:szCs w:val="20"/>
              </w:rPr>
              <w:t>2.000,00</w:t>
            </w:r>
          </w:p>
        </w:tc>
      </w:tr>
      <w:tr w:rsidR="00D74BB1" w:rsidRPr="00ED2505" w:rsidTr="00BD47E3">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rPr>
                <w:rFonts w:ascii="Times New Roman" w:hAnsi="Times New Roman" w:cs="Times New Roman"/>
                <w:sz w:val="20"/>
                <w:szCs w:val="20"/>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sz w:val="20"/>
                <w:szCs w:val="20"/>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D74BB1" w:rsidRPr="00ED2505" w:rsidRDefault="00D74BB1" w:rsidP="00D74BB1">
            <w:pPr>
              <w:shd w:val="clear" w:color="auto" w:fill="FFFFFF" w:themeFill="background1"/>
              <w:rPr>
                <w:rFonts w:ascii="Times New Roman" w:hAnsi="Times New Roman" w:cs="Times New Roman"/>
                <w:sz w:val="20"/>
                <w:szCs w:val="20"/>
              </w:rPr>
            </w:pPr>
            <w:r w:rsidRPr="00ED2505">
              <w:rPr>
                <w:rFonts w:ascii="Times New Roman" w:hAnsi="Times New Roman" w:cs="Times New Roman"/>
                <w:sz w:val="20"/>
                <w:szCs w:val="20"/>
              </w:rPr>
              <w:t>SAYAÇ TAKILMASI</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D74BB1" w:rsidRPr="00ED2505" w:rsidRDefault="00D74BB1" w:rsidP="00D74BB1">
            <w:pPr>
              <w:shd w:val="clear" w:color="auto" w:fill="FFFFFF" w:themeFill="background1"/>
              <w:jc w:val="right"/>
              <w:rPr>
                <w:rFonts w:ascii="Times New Roman" w:hAnsi="Times New Roman" w:cs="Times New Roman"/>
                <w:sz w:val="20"/>
                <w:szCs w:val="20"/>
              </w:rPr>
            </w:pPr>
            <w:r w:rsidRPr="00ED2505">
              <w:rPr>
                <w:rFonts w:ascii="Times New Roman" w:hAnsi="Times New Roman" w:cs="Times New Roman"/>
                <w:sz w:val="20"/>
                <w:szCs w:val="20"/>
              </w:rPr>
              <w:t>150,00</w:t>
            </w:r>
          </w:p>
        </w:tc>
      </w:tr>
      <w:tr w:rsidR="00D74BB1" w:rsidRPr="00ED2505" w:rsidTr="00BD47E3">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rPr>
                <w:rFonts w:ascii="Times New Roman" w:hAnsi="Times New Roman" w:cs="Times New Roman"/>
                <w:sz w:val="20"/>
                <w:szCs w:val="20"/>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sz w:val="20"/>
                <w:szCs w:val="20"/>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D74BB1" w:rsidRPr="00ED2505" w:rsidRDefault="00D74BB1" w:rsidP="00D74BB1">
            <w:pPr>
              <w:shd w:val="clear" w:color="auto" w:fill="FFFFFF" w:themeFill="background1"/>
              <w:rPr>
                <w:rFonts w:ascii="Times New Roman" w:hAnsi="Times New Roman" w:cs="Times New Roman"/>
                <w:sz w:val="20"/>
                <w:szCs w:val="20"/>
              </w:rPr>
            </w:pPr>
            <w:r w:rsidRPr="00ED2505">
              <w:rPr>
                <w:rFonts w:ascii="Times New Roman" w:hAnsi="Times New Roman" w:cs="Times New Roman"/>
                <w:sz w:val="20"/>
                <w:szCs w:val="20"/>
              </w:rPr>
              <w:t>KİRA BEDELİ</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D74BB1" w:rsidRPr="00ED2505" w:rsidRDefault="00D74BB1" w:rsidP="00D74BB1">
            <w:pPr>
              <w:shd w:val="clear" w:color="auto" w:fill="FFFFFF" w:themeFill="background1"/>
              <w:jc w:val="right"/>
              <w:rPr>
                <w:rFonts w:ascii="Times New Roman" w:hAnsi="Times New Roman" w:cs="Times New Roman"/>
                <w:sz w:val="20"/>
                <w:szCs w:val="20"/>
              </w:rPr>
            </w:pPr>
            <w:r w:rsidRPr="00ED2505">
              <w:rPr>
                <w:rFonts w:ascii="Times New Roman" w:hAnsi="Times New Roman" w:cs="Times New Roman"/>
                <w:sz w:val="20"/>
                <w:szCs w:val="20"/>
              </w:rPr>
              <w:t>10.137,52</w:t>
            </w:r>
          </w:p>
        </w:tc>
      </w:tr>
      <w:tr w:rsidR="00D74BB1" w:rsidRPr="00ED2505" w:rsidTr="00BD47E3">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rPr>
                <w:rFonts w:ascii="Times New Roman" w:hAnsi="Times New Roman" w:cs="Times New Roman"/>
                <w:sz w:val="20"/>
                <w:szCs w:val="20"/>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sz w:val="20"/>
                <w:szCs w:val="20"/>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D74BB1" w:rsidRPr="00ED2505" w:rsidRDefault="00D74BB1" w:rsidP="00D74BB1">
            <w:pPr>
              <w:shd w:val="clear" w:color="auto" w:fill="FFFFFF" w:themeFill="background1"/>
              <w:rPr>
                <w:rFonts w:ascii="Times New Roman" w:hAnsi="Times New Roman" w:cs="Times New Roman"/>
                <w:sz w:val="20"/>
                <w:szCs w:val="20"/>
              </w:rPr>
            </w:pPr>
            <w:r w:rsidRPr="00ED2505">
              <w:rPr>
                <w:rFonts w:ascii="Times New Roman" w:hAnsi="Times New Roman" w:cs="Times New Roman"/>
                <w:sz w:val="20"/>
                <w:szCs w:val="20"/>
              </w:rPr>
              <w:t>SU KONTÜR BEDELİ</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D74BB1" w:rsidRPr="00ED2505" w:rsidRDefault="00D74BB1" w:rsidP="00D74BB1">
            <w:pPr>
              <w:shd w:val="clear" w:color="auto" w:fill="FFFFFF" w:themeFill="background1"/>
              <w:jc w:val="right"/>
              <w:rPr>
                <w:rFonts w:ascii="Times New Roman" w:hAnsi="Times New Roman" w:cs="Times New Roman"/>
                <w:sz w:val="20"/>
                <w:szCs w:val="20"/>
              </w:rPr>
            </w:pPr>
            <w:r w:rsidRPr="00ED2505">
              <w:rPr>
                <w:rFonts w:ascii="Times New Roman" w:hAnsi="Times New Roman" w:cs="Times New Roman"/>
                <w:sz w:val="20"/>
                <w:szCs w:val="20"/>
              </w:rPr>
              <w:t>2.000,00</w:t>
            </w:r>
          </w:p>
        </w:tc>
      </w:tr>
      <w:tr w:rsidR="00D74BB1" w:rsidRPr="00ED2505" w:rsidTr="00BD47E3">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center"/>
              <w:rPr>
                <w:rFonts w:ascii="Times New Roman" w:hAnsi="Times New Roman" w:cs="Times New Roman"/>
                <w:sz w:val="20"/>
                <w:szCs w:val="20"/>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sz w:val="20"/>
                <w:szCs w:val="20"/>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D74BB1" w:rsidRPr="00ED2505" w:rsidRDefault="00D74BB1" w:rsidP="00D74BB1">
            <w:pPr>
              <w:shd w:val="clear" w:color="auto" w:fill="FFFFFF" w:themeFill="background1"/>
              <w:rPr>
                <w:rFonts w:ascii="Times New Roman" w:hAnsi="Times New Roman" w:cs="Times New Roman"/>
                <w:sz w:val="20"/>
                <w:szCs w:val="20"/>
              </w:rPr>
            </w:pPr>
            <w:r w:rsidRPr="00ED2505">
              <w:rPr>
                <w:rFonts w:ascii="Times New Roman" w:hAnsi="Times New Roman" w:cs="Times New Roman"/>
                <w:sz w:val="20"/>
                <w:szCs w:val="20"/>
              </w:rPr>
              <w:t>OTEL BAKIM ONARIM</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D74BB1" w:rsidRPr="00ED2505" w:rsidRDefault="00D74BB1" w:rsidP="00D74BB1">
            <w:pPr>
              <w:shd w:val="clear" w:color="auto" w:fill="FFFFFF" w:themeFill="background1"/>
              <w:jc w:val="right"/>
              <w:rPr>
                <w:rFonts w:ascii="Times New Roman" w:hAnsi="Times New Roman" w:cs="Times New Roman"/>
                <w:sz w:val="20"/>
                <w:szCs w:val="20"/>
              </w:rPr>
            </w:pPr>
            <w:r w:rsidRPr="00ED2505">
              <w:rPr>
                <w:rFonts w:ascii="Times New Roman" w:hAnsi="Times New Roman" w:cs="Times New Roman"/>
                <w:sz w:val="20"/>
                <w:szCs w:val="20"/>
              </w:rPr>
              <w:t>11.091,10</w:t>
            </w:r>
          </w:p>
        </w:tc>
      </w:tr>
      <w:tr w:rsidR="00D74BB1" w:rsidRPr="00ED2505" w:rsidTr="00BD47E3">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center"/>
              <w:rPr>
                <w:rFonts w:ascii="Times New Roman" w:hAnsi="Times New Roman" w:cs="Times New Roman"/>
                <w:sz w:val="20"/>
                <w:szCs w:val="20"/>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sz w:val="20"/>
                <w:szCs w:val="20"/>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D74BB1" w:rsidRPr="00ED2505" w:rsidRDefault="00D74BB1" w:rsidP="00D74BB1">
            <w:pPr>
              <w:shd w:val="clear" w:color="auto" w:fill="FFFFFF" w:themeFill="background1"/>
              <w:rPr>
                <w:rFonts w:ascii="Times New Roman" w:hAnsi="Times New Roman" w:cs="Times New Roman"/>
                <w:sz w:val="20"/>
                <w:szCs w:val="20"/>
              </w:rPr>
            </w:pPr>
            <w:r w:rsidRPr="00ED2505">
              <w:rPr>
                <w:rFonts w:ascii="Times New Roman" w:hAnsi="Times New Roman" w:cs="Times New Roman"/>
                <w:sz w:val="20"/>
                <w:szCs w:val="20"/>
              </w:rPr>
              <w:t>TENETE ALIM</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D74BB1" w:rsidRPr="00ED2505" w:rsidRDefault="00D74BB1" w:rsidP="00D74BB1">
            <w:pPr>
              <w:shd w:val="clear" w:color="auto" w:fill="FFFFFF" w:themeFill="background1"/>
              <w:jc w:val="right"/>
              <w:rPr>
                <w:rFonts w:ascii="Times New Roman" w:hAnsi="Times New Roman" w:cs="Times New Roman"/>
                <w:sz w:val="20"/>
                <w:szCs w:val="20"/>
              </w:rPr>
            </w:pPr>
            <w:r w:rsidRPr="00ED2505">
              <w:rPr>
                <w:rFonts w:ascii="Times New Roman" w:hAnsi="Times New Roman" w:cs="Times New Roman"/>
                <w:sz w:val="20"/>
                <w:szCs w:val="20"/>
              </w:rPr>
              <w:t>2.360,00</w:t>
            </w:r>
          </w:p>
        </w:tc>
      </w:tr>
      <w:tr w:rsidR="00D74BB1" w:rsidRPr="00ED2505" w:rsidTr="00BD47E3">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center"/>
              <w:rPr>
                <w:rFonts w:ascii="Times New Roman" w:hAnsi="Times New Roman" w:cs="Times New Roman"/>
                <w:sz w:val="20"/>
                <w:szCs w:val="20"/>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sz w:val="20"/>
                <w:szCs w:val="20"/>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D74BB1" w:rsidRPr="00ED2505" w:rsidRDefault="00D74BB1" w:rsidP="00D74BB1">
            <w:pPr>
              <w:shd w:val="clear" w:color="auto" w:fill="FFFFFF" w:themeFill="background1"/>
              <w:rPr>
                <w:rFonts w:ascii="Times New Roman" w:hAnsi="Times New Roman" w:cs="Times New Roman"/>
                <w:sz w:val="20"/>
                <w:szCs w:val="20"/>
              </w:rPr>
            </w:pPr>
            <w:r w:rsidRPr="00ED2505">
              <w:rPr>
                <w:rFonts w:ascii="Times New Roman" w:hAnsi="Times New Roman" w:cs="Times New Roman"/>
                <w:sz w:val="20"/>
                <w:szCs w:val="20"/>
              </w:rPr>
              <w:t>BUZDOLABI ALIMI</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D74BB1" w:rsidRPr="00ED2505" w:rsidRDefault="00D74BB1" w:rsidP="00D74BB1">
            <w:pPr>
              <w:shd w:val="clear" w:color="auto" w:fill="FFFFFF" w:themeFill="background1"/>
              <w:jc w:val="right"/>
              <w:rPr>
                <w:rFonts w:ascii="Times New Roman" w:hAnsi="Times New Roman" w:cs="Times New Roman"/>
                <w:sz w:val="20"/>
                <w:szCs w:val="20"/>
              </w:rPr>
            </w:pPr>
            <w:r w:rsidRPr="00ED2505">
              <w:rPr>
                <w:rFonts w:ascii="Times New Roman" w:hAnsi="Times New Roman" w:cs="Times New Roman"/>
                <w:sz w:val="20"/>
                <w:szCs w:val="20"/>
              </w:rPr>
              <w:t>2.205,00</w:t>
            </w:r>
          </w:p>
        </w:tc>
      </w:tr>
      <w:tr w:rsidR="00D74BB1" w:rsidRPr="00ED2505" w:rsidTr="00BD47E3">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center"/>
              <w:rPr>
                <w:rFonts w:ascii="Times New Roman" w:hAnsi="Times New Roman" w:cs="Times New Roman"/>
                <w:sz w:val="20"/>
                <w:szCs w:val="20"/>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sz w:val="20"/>
                <w:szCs w:val="20"/>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D74BB1" w:rsidRPr="00ED2505" w:rsidRDefault="00D74BB1" w:rsidP="00D74BB1">
            <w:pPr>
              <w:shd w:val="clear" w:color="auto" w:fill="FFFFFF" w:themeFill="background1"/>
              <w:rPr>
                <w:rFonts w:ascii="Times New Roman" w:hAnsi="Times New Roman" w:cs="Times New Roman"/>
                <w:sz w:val="20"/>
                <w:szCs w:val="20"/>
              </w:rPr>
            </w:pPr>
            <w:r w:rsidRPr="00ED2505">
              <w:rPr>
                <w:rFonts w:ascii="Times New Roman" w:hAnsi="Times New Roman" w:cs="Times New Roman"/>
                <w:sz w:val="20"/>
                <w:szCs w:val="20"/>
              </w:rPr>
              <w:t>ODUN BEDELİ</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D74BB1" w:rsidRPr="00ED2505" w:rsidRDefault="00D74BB1" w:rsidP="00D74BB1">
            <w:pPr>
              <w:shd w:val="clear" w:color="auto" w:fill="FFFFFF" w:themeFill="background1"/>
              <w:jc w:val="right"/>
              <w:rPr>
                <w:rFonts w:ascii="Times New Roman" w:hAnsi="Times New Roman" w:cs="Times New Roman"/>
                <w:sz w:val="20"/>
                <w:szCs w:val="20"/>
              </w:rPr>
            </w:pPr>
            <w:r w:rsidRPr="00ED2505">
              <w:rPr>
                <w:rFonts w:ascii="Times New Roman" w:hAnsi="Times New Roman" w:cs="Times New Roman"/>
                <w:sz w:val="20"/>
                <w:szCs w:val="20"/>
              </w:rPr>
              <w:t>12.652,11</w:t>
            </w:r>
          </w:p>
        </w:tc>
      </w:tr>
      <w:tr w:rsidR="00D74BB1" w:rsidRPr="00ED2505" w:rsidTr="00BD47E3">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center"/>
              <w:rPr>
                <w:rFonts w:ascii="Times New Roman" w:hAnsi="Times New Roman" w:cs="Times New Roman"/>
                <w:sz w:val="20"/>
                <w:szCs w:val="20"/>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sz w:val="20"/>
                <w:szCs w:val="20"/>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D74BB1" w:rsidRPr="00ED2505" w:rsidRDefault="00D74BB1" w:rsidP="00D74BB1">
            <w:pPr>
              <w:shd w:val="clear" w:color="auto" w:fill="FFFFFF" w:themeFill="background1"/>
              <w:rPr>
                <w:rFonts w:ascii="Times New Roman" w:hAnsi="Times New Roman" w:cs="Times New Roman"/>
                <w:sz w:val="20"/>
                <w:szCs w:val="20"/>
              </w:rPr>
            </w:pPr>
            <w:r w:rsidRPr="00ED2505">
              <w:rPr>
                <w:rFonts w:ascii="Times New Roman" w:hAnsi="Times New Roman" w:cs="Times New Roman"/>
                <w:sz w:val="20"/>
                <w:szCs w:val="20"/>
              </w:rPr>
              <w:t>ELEKTRİK MALZEME BEDELİ</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D74BB1" w:rsidRPr="00ED2505" w:rsidRDefault="00D74BB1" w:rsidP="00D74BB1">
            <w:pPr>
              <w:shd w:val="clear" w:color="auto" w:fill="FFFFFF" w:themeFill="background1"/>
              <w:jc w:val="right"/>
              <w:rPr>
                <w:rFonts w:ascii="Times New Roman" w:hAnsi="Times New Roman" w:cs="Times New Roman"/>
                <w:sz w:val="20"/>
                <w:szCs w:val="20"/>
              </w:rPr>
            </w:pPr>
            <w:r w:rsidRPr="00ED2505">
              <w:rPr>
                <w:rFonts w:ascii="Times New Roman" w:hAnsi="Times New Roman" w:cs="Times New Roman"/>
                <w:sz w:val="20"/>
                <w:szCs w:val="20"/>
              </w:rPr>
              <w:t>3.381,88</w:t>
            </w:r>
          </w:p>
        </w:tc>
      </w:tr>
      <w:tr w:rsidR="00D74BB1" w:rsidRPr="00ED2505" w:rsidTr="00BD47E3">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center"/>
              <w:rPr>
                <w:rFonts w:ascii="Times New Roman" w:hAnsi="Times New Roman" w:cs="Times New Roman"/>
                <w:sz w:val="20"/>
                <w:szCs w:val="20"/>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sz w:val="20"/>
                <w:szCs w:val="20"/>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D74BB1" w:rsidRPr="00ED2505" w:rsidRDefault="00D74BB1" w:rsidP="00D74BB1">
            <w:pPr>
              <w:shd w:val="clear" w:color="auto" w:fill="FFFFFF" w:themeFill="background1"/>
              <w:rPr>
                <w:rFonts w:ascii="Times New Roman" w:hAnsi="Times New Roman" w:cs="Times New Roman"/>
                <w:sz w:val="20"/>
                <w:szCs w:val="20"/>
              </w:rPr>
            </w:pPr>
            <w:r w:rsidRPr="00ED2505">
              <w:rPr>
                <w:rFonts w:ascii="Times New Roman" w:hAnsi="Times New Roman" w:cs="Times New Roman"/>
                <w:sz w:val="20"/>
                <w:szCs w:val="20"/>
              </w:rPr>
              <w:t>HALI KOLTUK YIKAMA BEDELİ</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D74BB1" w:rsidRPr="00ED2505" w:rsidRDefault="00D74BB1" w:rsidP="00D74BB1">
            <w:pPr>
              <w:shd w:val="clear" w:color="auto" w:fill="FFFFFF" w:themeFill="background1"/>
              <w:jc w:val="right"/>
              <w:rPr>
                <w:rFonts w:ascii="Times New Roman" w:hAnsi="Times New Roman" w:cs="Times New Roman"/>
                <w:sz w:val="20"/>
                <w:szCs w:val="20"/>
              </w:rPr>
            </w:pPr>
            <w:r w:rsidRPr="00ED2505">
              <w:rPr>
                <w:rFonts w:ascii="Times New Roman" w:hAnsi="Times New Roman" w:cs="Times New Roman"/>
                <w:sz w:val="20"/>
                <w:szCs w:val="20"/>
              </w:rPr>
              <w:t>388,80</w:t>
            </w:r>
          </w:p>
        </w:tc>
      </w:tr>
      <w:tr w:rsidR="00D74BB1" w:rsidRPr="00ED2505" w:rsidTr="00BD47E3">
        <w:trPr>
          <w:cantSplit/>
          <w:trHeight w:val="473"/>
        </w:trPr>
        <w:tc>
          <w:tcPr>
            <w:tcW w:w="4124"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center"/>
              <w:rPr>
                <w:rFonts w:ascii="Times New Roman" w:hAnsi="Times New Roman" w:cs="Times New Roman"/>
                <w:sz w:val="20"/>
                <w:szCs w:val="20"/>
              </w:rPr>
            </w:pPr>
          </w:p>
        </w:tc>
        <w:tc>
          <w:tcPr>
            <w:tcW w:w="1701"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sz w:val="20"/>
                <w:szCs w:val="20"/>
              </w:rPr>
            </w:pPr>
          </w:p>
        </w:tc>
        <w:tc>
          <w:tcPr>
            <w:tcW w:w="2698" w:type="dxa"/>
            <w:tcBorders>
              <w:top w:val="single" w:sz="4" w:space="0" w:color="auto"/>
              <w:left w:val="single" w:sz="4" w:space="0" w:color="000000"/>
              <w:bottom w:val="single" w:sz="4" w:space="0" w:color="auto"/>
              <w:right w:val="single" w:sz="2" w:space="0" w:color="000000"/>
            </w:tcBorders>
            <w:shd w:val="clear" w:color="000000" w:fill="FFFFFF"/>
            <w:vAlign w:val="center"/>
          </w:tcPr>
          <w:p w:rsidR="00D74BB1" w:rsidRPr="00ED2505" w:rsidRDefault="00D74BB1" w:rsidP="00D74BB1">
            <w:pPr>
              <w:shd w:val="clear" w:color="auto" w:fill="FFFFFF" w:themeFill="background1"/>
              <w:rPr>
                <w:rFonts w:ascii="Times New Roman" w:hAnsi="Times New Roman" w:cs="Times New Roman"/>
                <w:sz w:val="20"/>
                <w:szCs w:val="20"/>
              </w:rPr>
            </w:pPr>
            <w:r w:rsidRPr="00ED2505">
              <w:rPr>
                <w:rFonts w:ascii="Times New Roman" w:hAnsi="Times New Roman" w:cs="Times New Roman"/>
                <w:sz w:val="20"/>
                <w:szCs w:val="20"/>
              </w:rPr>
              <w:t>ODUN BEDELİ</w:t>
            </w:r>
          </w:p>
        </w:tc>
        <w:tc>
          <w:tcPr>
            <w:tcW w:w="1579" w:type="dxa"/>
            <w:tcBorders>
              <w:top w:val="single" w:sz="4" w:space="0" w:color="auto"/>
              <w:left w:val="single" w:sz="4" w:space="0" w:color="000000"/>
              <w:bottom w:val="single" w:sz="4" w:space="0" w:color="auto"/>
              <w:right w:val="single" w:sz="4" w:space="0" w:color="000000"/>
            </w:tcBorders>
            <w:shd w:val="clear" w:color="000000" w:fill="FFFFFF"/>
            <w:vAlign w:val="center"/>
          </w:tcPr>
          <w:p w:rsidR="00D74BB1" w:rsidRPr="00ED2505" w:rsidRDefault="00D74BB1" w:rsidP="00D74BB1">
            <w:pPr>
              <w:shd w:val="clear" w:color="auto" w:fill="FFFFFF" w:themeFill="background1"/>
              <w:jc w:val="right"/>
              <w:rPr>
                <w:rFonts w:ascii="Times New Roman" w:hAnsi="Times New Roman" w:cs="Times New Roman"/>
                <w:sz w:val="20"/>
                <w:szCs w:val="20"/>
              </w:rPr>
            </w:pPr>
            <w:r w:rsidRPr="00ED2505">
              <w:rPr>
                <w:rFonts w:ascii="Times New Roman" w:hAnsi="Times New Roman" w:cs="Times New Roman"/>
                <w:sz w:val="20"/>
                <w:szCs w:val="20"/>
              </w:rPr>
              <w:t>12.652,11</w:t>
            </w:r>
          </w:p>
        </w:tc>
      </w:tr>
      <w:tr w:rsidR="00D74BB1" w:rsidRPr="00ED2505" w:rsidTr="00D74BB1">
        <w:trPr>
          <w:cantSplit/>
          <w:trHeight w:val="403"/>
        </w:trPr>
        <w:tc>
          <w:tcPr>
            <w:tcW w:w="4124" w:type="dxa"/>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rsidR="00D74BB1" w:rsidRPr="00ED2505" w:rsidRDefault="00D74BB1" w:rsidP="00D74BB1">
            <w:pPr>
              <w:shd w:val="clear" w:color="auto" w:fill="FFFFFF" w:themeFill="background1"/>
              <w:autoSpaceDE w:val="0"/>
              <w:autoSpaceDN w:val="0"/>
              <w:adjustRightInd w:val="0"/>
              <w:jc w:val="center"/>
              <w:rPr>
                <w:rFonts w:ascii="Times New Roman" w:hAnsi="Times New Roman" w:cs="Times New Roman"/>
              </w:rPr>
            </w:pPr>
            <w:r w:rsidRPr="00ED2505">
              <w:rPr>
                <w:rFonts w:ascii="Times New Roman" w:hAnsi="Times New Roman" w:cs="Times New Roman"/>
                <w:b/>
                <w:bCs/>
                <w:sz w:val="18"/>
                <w:szCs w:val="18"/>
              </w:rPr>
              <w:t>TOPLAM</w:t>
            </w:r>
          </w:p>
        </w:tc>
        <w:tc>
          <w:tcPr>
            <w:tcW w:w="1701" w:type="dxa"/>
            <w:tcBorders>
              <w:top w:val="single" w:sz="2" w:space="0" w:color="000000"/>
              <w:left w:val="single" w:sz="4" w:space="0" w:color="000000"/>
              <w:bottom w:val="single" w:sz="2" w:space="0" w:color="000000"/>
              <w:right w:val="single" w:sz="2" w:space="0" w:color="000000"/>
            </w:tcBorders>
            <w:shd w:val="clear" w:color="auto" w:fill="FFFFFF" w:themeFill="background1"/>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b/>
              </w:rPr>
            </w:pPr>
            <w:r w:rsidRPr="00ED2505">
              <w:rPr>
                <w:rFonts w:ascii="Times New Roman" w:hAnsi="Times New Roman" w:cs="Times New Roman"/>
                <w:b/>
              </w:rPr>
              <w:t>10.279,00</w:t>
            </w:r>
          </w:p>
        </w:tc>
        <w:tc>
          <w:tcPr>
            <w:tcW w:w="2698" w:type="dxa"/>
            <w:tcBorders>
              <w:top w:val="single" w:sz="4" w:space="0" w:color="auto"/>
              <w:left w:val="single" w:sz="4" w:space="0" w:color="000000"/>
              <w:bottom w:val="single" w:sz="4" w:space="0" w:color="auto"/>
              <w:right w:val="single" w:sz="2" w:space="0" w:color="000000"/>
            </w:tcBorders>
            <w:shd w:val="clear" w:color="auto" w:fill="FFFFFF" w:themeFill="background1"/>
            <w:vAlign w:val="center"/>
          </w:tcPr>
          <w:p w:rsidR="00D74BB1" w:rsidRPr="00ED2505" w:rsidRDefault="00D74BB1" w:rsidP="00D74BB1">
            <w:pPr>
              <w:shd w:val="clear" w:color="auto" w:fill="FFFFFF" w:themeFill="background1"/>
              <w:autoSpaceDE w:val="0"/>
              <w:autoSpaceDN w:val="0"/>
              <w:adjustRightInd w:val="0"/>
              <w:jc w:val="center"/>
              <w:rPr>
                <w:rFonts w:ascii="Times New Roman" w:hAnsi="Times New Roman" w:cs="Times New Roman"/>
                <w:b/>
                <w:sz w:val="18"/>
                <w:szCs w:val="18"/>
              </w:rPr>
            </w:pPr>
          </w:p>
        </w:tc>
        <w:tc>
          <w:tcPr>
            <w:tcW w:w="157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74BB1" w:rsidRPr="00ED2505" w:rsidRDefault="00D74BB1" w:rsidP="00D74BB1">
            <w:pPr>
              <w:shd w:val="clear" w:color="auto" w:fill="FFFFFF" w:themeFill="background1"/>
              <w:autoSpaceDE w:val="0"/>
              <w:autoSpaceDN w:val="0"/>
              <w:adjustRightInd w:val="0"/>
              <w:jc w:val="center"/>
              <w:rPr>
                <w:rFonts w:ascii="Times New Roman" w:hAnsi="Times New Roman" w:cs="Times New Roman"/>
                <w:b/>
                <w:sz w:val="18"/>
                <w:szCs w:val="18"/>
              </w:rPr>
            </w:pPr>
            <w:r w:rsidRPr="00ED2505">
              <w:rPr>
                <w:rFonts w:ascii="Times New Roman" w:hAnsi="Times New Roman" w:cs="Times New Roman"/>
                <w:b/>
                <w:sz w:val="18"/>
                <w:szCs w:val="18"/>
              </w:rPr>
              <w:t>178.137,85</w:t>
            </w:r>
          </w:p>
        </w:tc>
      </w:tr>
      <w:tr w:rsidR="00D74BB1" w:rsidRPr="00ED2505" w:rsidTr="00D74BB1">
        <w:trPr>
          <w:cantSplit/>
          <w:trHeight w:val="403"/>
        </w:trPr>
        <w:tc>
          <w:tcPr>
            <w:tcW w:w="4124" w:type="dxa"/>
            <w:tcBorders>
              <w:top w:val="single" w:sz="2" w:space="0" w:color="000000"/>
              <w:left w:val="single" w:sz="4" w:space="0" w:color="000000"/>
              <w:bottom w:val="single" w:sz="4" w:space="0" w:color="000000"/>
              <w:right w:val="single" w:sz="2" w:space="0" w:color="000000"/>
            </w:tcBorders>
            <w:shd w:val="clear" w:color="auto" w:fill="FFFFFF" w:themeFill="background1"/>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b/>
                <w:bCs/>
                <w:sz w:val="18"/>
                <w:szCs w:val="18"/>
              </w:rPr>
            </w:pPr>
            <w:r w:rsidRPr="00ED2505">
              <w:rPr>
                <w:rFonts w:ascii="Times New Roman" w:hAnsi="Times New Roman" w:cs="Times New Roman"/>
                <w:b/>
                <w:bCs/>
                <w:sz w:val="18"/>
                <w:szCs w:val="18"/>
              </w:rPr>
              <w:t>KAR/ZARAR</w:t>
            </w:r>
          </w:p>
        </w:tc>
        <w:tc>
          <w:tcPr>
            <w:tcW w:w="1701" w:type="dxa"/>
            <w:tcBorders>
              <w:top w:val="single" w:sz="2" w:space="0" w:color="000000"/>
              <w:left w:val="single" w:sz="4" w:space="0" w:color="000000"/>
              <w:bottom w:val="single" w:sz="4" w:space="0" w:color="000000"/>
              <w:right w:val="single" w:sz="2" w:space="0" w:color="000000"/>
            </w:tcBorders>
            <w:shd w:val="clear" w:color="auto" w:fill="FFFFFF" w:themeFill="background1"/>
            <w:vAlign w:val="center"/>
          </w:tcPr>
          <w:p w:rsidR="00D74BB1" w:rsidRPr="00ED2505" w:rsidRDefault="00D74BB1" w:rsidP="00D74BB1">
            <w:pPr>
              <w:shd w:val="clear" w:color="auto" w:fill="FFFFFF" w:themeFill="background1"/>
              <w:autoSpaceDE w:val="0"/>
              <w:autoSpaceDN w:val="0"/>
              <w:adjustRightInd w:val="0"/>
              <w:jc w:val="right"/>
              <w:rPr>
                <w:rFonts w:ascii="Times New Roman" w:hAnsi="Times New Roman" w:cs="Times New Roman"/>
                <w:b/>
              </w:rPr>
            </w:pPr>
          </w:p>
        </w:tc>
        <w:tc>
          <w:tcPr>
            <w:tcW w:w="2698" w:type="dxa"/>
            <w:tcBorders>
              <w:top w:val="single" w:sz="4" w:space="0" w:color="auto"/>
              <w:left w:val="single" w:sz="4" w:space="0" w:color="000000"/>
              <w:bottom w:val="single" w:sz="4" w:space="0" w:color="000000"/>
              <w:right w:val="single" w:sz="2" w:space="0" w:color="000000"/>
            </w:tcBorders>
            <w:shd w:val="clear" w:color="auto" w:fill="FFFFFF" w:themeFill="background1"/>
            <w:vAlign w:val="center"/>
          </w:tcPr>
          <w:p w:rsidR="00D74BB1" w:rsidRPr="00ED2505" w:rsidRDefault="00D74BB1" w:rsidP="00D74BB1">
            <w:pPr>
              <w:shd w:val="clear" w:color="auto" w:fill="FFFFFF" w:themeFill="background1"/>
              <w:autoSpaceDE w:val="0"/>
              <w:autoSpaceDN w:val="0"/>
              <w:adjustRightInd w:val="0"/>
              <w:jc w:val="center"/>
              <w:rPr>
                <w:rFonts w:ascii="Times New Roman" w:hAnsi="Times New Roman" w:cs="Times New Roman"/>
                <w:b/>
                <w:sz w:val="18"/>
                <w:szCs w:val="18"/>
              </w:rPr>
            </w:pPr>
            <w:r w:rsidRPr="00ED2505">
              <w:rPr>
                <w:rFonts w:ascii="Times New Roman" w:hAnsi="Times New Roman" w:cs="Times New Roman"/>
                <w:b/>
                <w:sz w:val="18"/>
                <w:szCs w:val="18"/>
              </w:rPr>
              <w:t>167.857,85</w:t>
            </w:r>
          </w:p>
        </w:tc>
        <w:tc>
          <w:tcPr>
            <w:tcW w:w="157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74BB1" w:rsidRPr="00ED2505" w:rsidRDefault="00D74BB1" w:rsidP="00D74BB1">
            <w:pPr>
              <w:shd w:val="clear" w:color="auto" w:fill="FFFFFF" w:themeFill="background1"/>
              <w:autoSpaceDE w:val="0"/>
              <w:autoSpaceDN w:val="0"/>
              <w:adjustRightInd w:val="0"/>
              <w:jc w:val="center"/>
              <w:rPr>
                <w:rFonts w:ascii="Times New Roman" w:hAnsi="Times New Roman" w:cs="Times New Roman"/>
                <w:b/>
                <w:sz w:val="18"/>
                <w:szCs w:val="18"/>
              </w:rPr>
            </w:pPr>
          </w:p>
        </w:tc>
      </w:tr>
    </w:tbl>
    <w:p w:rsidR="00827856" w:rsidRPr="00ED2505" w:rsidRDefault="00827856" w:rsidP="00827856">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rPr>
          <w:rFonts w:ascii="Times New Roman" w:hAnsi="Times New Roman" w:cs="Times New Roman"/>
          <w:b/>
          <w:sz w:val="24"/>
          <w:szCs w:val="24"/>
          <w:shd w:val="clear" w:color="auto" w:fill="FFFFFF"/>
        </w:rPr>
      </w:pP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b/>
          <w:bCs/>
          <w:sz w:val="28"/>
          <w:szCs w:val="28"/>
          <w:shd w:val="clear" w:color="auto" w:fill="FFFFFF"/>
        </w:rPr>
        <w:lastRenderedPageBreak/>
        <w:tab/>
      </w:r>
      <w:r w:rsidRPr="00ED2505">
        <w:rPr>
          <w:rFonts w:ascii="Times New Roman" w:hAnsi="Times New Roman" w:cs="Times New Roman"/>
          <w:b/>
          <w:bCs/>
          <w:shd w:val="clear" w:color="auto" w:fill="FFFFFF"/>
        </w:rPr>
        <w:t>10-</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Yazı İşleri Müdürlüğü</w:t>
      </w:r>
      <w:r w:rsidRPr="00ED2505">
        <w:rPr>
          <w:rFonts w:ascii="Times New Roman" w:hAnsi="Times New Roman" w:cs="Times New Roman"/>
          <w:b/>
          <w:bCs/>
          <w:u w:val="single"/>
          <w:shd w:val="clear" w:color="auto" w:fill="FFFFFF"/>
        </w:rPr>
        <w:tab/>
        <w:t>:</w:t>
      </w:r>
      <w:r w:rsidRPr="00ED2505">
        <w:rPr>
          <w:rFonts w:ascii="Times New Roman" w:hAnsi="Times New Roman" w:cs="Times New Roman"/>
          <w:b/>
          <w:bCs/>
          <w:sz w:val="28"/>
          <w:szCs w:val="28"/>
          <w:shd w:val="clear" w:color="auto" w:fill="FFFFFF"/>
        </w:rPr>
        <w:tab/>
      </w:r>
      <w:r w:rsidRPr="00ED2505">
        <w:rPr>
          <w:rFonts w:ascii="Times New Roman" w:hAnsi="Times New Roman" w:cs="Times New Roman"/>
          <w:b/>
          <w:bCs/>
          <w:sz w:val="28"/>
          <w:szCs w:val="28"/>
          <w:shd w:val="clear" w:color="auto" w:fill="FFFFFF"/>
        </w:rPr>
        <w:tab/>
      </w:r>
      <w:r w:rsidRPr="00ED2505">
        <w:rPr>
          <w:rFonts w:ascii="Times New Roman" w:hAnsi="Times New Roman" w:cs="Times New Roman"/>
          <w:b/>
          <w:bCs/>
          <w:sz w:val="28"/>
          <w:szCs w:val="28"/>
          <w:shd w:val="clear" w:color="auto" w:fill="FFFFFF"/>
        </w:rPr>
        <w:tab/>
      </w:r>
      <w:r w:rsidRPr="00ED2505">
        <w:rPr>
          <w:rFonts w:ascii="Times New Roman" w:hAnsi="Times New Roman" w:cs="Times New Roman"/>
          <w:b/>
          <w:bCs/>
          <w:sz w:val="28"/>
          <w:szCs w:val="28"/>
          <w:shd w:val="clear" w:color="auto" w:fill="FFFFFF"/>
        </w:rPr>
        <w:tab/>
      </w:r>
      <w:r w:rsidRPr="00ED2505">
        <w:rPr>
          <w:rFonts w:ascii="Times New Roman" w:hAnsi="Times New Roman" w:cs="Times New Roman"/>
          <w:b/>
          <w:bCs/>
          <w:sz w:val="28"/>
          <w:szCs w:val="28"/>
          <w:shd w:val="clear" w:color="auto" w:fill="FFFFFF"/>
        </w:rPr>
        <w:tab/>
      </w:r>
      <w:r w:rsidRPr="00ED2505">
        <w:rPr>
          <w:rFonts w:ascii="Times New Roman" w:hAnsi="Times New Roman" w:cs="Times New Roman"/>
          <w:b/>
          <w:bCs/>
          <w:sz w:val="28"/>
          <w:szCs w:val="28"/>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hd w:val="clear" w:color="auto" w:fill="FFFFFF"/>
        </w:rPr>
        <w:t>a)</w:t>
      </w:r>
      <w:r w:rsidRPr="00ED2505">
        <w:rPr>
          <w:rFonts w:ascii="Times New Roman" w:hAnsi="Times New Roman" w:cs="Times New Roman"/>
          <w:shd w:val="clear" w:color="auto" w:fill="FFFFFF"/>
        </w:rPr>
        <w:tab/>
        <w:t>Meclis-Encümen Faaliyetleri</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1. </w:t>
      </w:r>
      <w:r w:rsidRPr="00ED2505">
        <w:rPr>
          <w:rFonts w:ascii="Times New Roman" w:hAnsi="Times New Roman" w:cs="Times New Roman"/>
          <w:shd w:val="clear" w:color="auto" w:fill="FFFFFF"/>
        </w:rPr>
        <w:tab/>
        <w:t>Genel Meclis:</w:t>
      </w:r>
    </w:p>
    <w:p w:rsidR="00CA55B4" w:rsidRPr="00ED2505" w:rsidRDefault="007E23B2" w:rsidP="00CA55B4">
      <w:pPr>
        <w:jc w:val="both"/>
        <w:rPr>
          <w:rFonts w:ascii="Times New Roman" w:hAnsi="Times New Roman" w:cs="Times New Roman"/>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CA55B4" w:rsidRPr="00ED2505">
        <w:rPr>
          <w:rFonts w:ascii="Times New Roman" w:hAnsi="Times New Roman" w:cs="Times New Roman"/>
          <w:shd w:val="clear" w:color="auto" w:fill="FFFFFF"/>
        </w:rPr>
        <w:t xml:space="preserve">     </w:t>
      </w:r>
      <w:r w:rsidR="00CA55B4" w:rsidRPr="00ED2505">
        <w:rPr>
          <w:rFonts w:ascii="Times New Roman" w:hAnsi="Times New Roman" w:cs="Times New Roman"/>
        </w:rPr>
        <w:t>5302 sayılı İl Özel İdaresi Kanununun 12. maddesi gereğince İl Genel Meclisi, İl Genel Meclisince belirlenecek bir aylık tatil hariç olmak üzere her ayın ilk haftası Meclis tarafından belirlenen günde toplantı yerinde toplanır denilmektedir. Bu itibarla 20</w:t>
      </w:r>
      <w:r w:rsidR="00F418DF" w:rsidRPr="00ED2505">
        <w:rPr>
          <w:rFonts w:ascii="Times New Roman" w:hAnsi="Times New Roman" w:cs="Times New Roman"/>
        </w:rPr>
        <w:t>20</w:t>
      </w:r>
      <w:r w:rsidR="00CA55B4" w:rsidRPr="00ED2505">
        <w:rPr>
          <w:rFonts w:ascii="Times New Roman" w:hAnsi="Times New Roman" w:cs="Times New Roman"/>
        </w:rPr>
        <w:t xml:space="preserve"> yılında Ağustos ayı tatil olarak belirlendiğinden Ocak, Şubat, Mart, Nisan, Mayıs, Haziran, Temmuz, Eylül, Ekim ve Aral</w:t>
      </w:r>
      <w:r w:rsidR="00F418DF" w:rsidRPr="00ED2505">
        <w:rPr>
          <w:rFonts w:ascii="Times New Roman" w:hAnsi="Times New Roman" w:cs="Times New Roman"/>
        </w:rPr>
        <w:t>ık aylarında 5’er toplantı ve 45</w:t>
      </w:r>
      <w:r w:rsidR="00CA55B4" w:rsidRPr="00ED2505">
        <w:rPr>
          <w:rFonts w:ascii="Times New Roman" w:hAnsi="Times New Roman" w:cs="Times New Roman"/>
        </w:rPr>
        <w:t xml:space="preserve"> oturum Kasım ayında ise 20 oturum ayrıca</w:t>
      </w:r>
      <w:r w:rsidR="00F418DF" w:rsidRPr="00ED2505">
        <w:rPr>
          <w:rFonts w:ascii="Times New Roman" w:hAnsi="Times New Roman" w:cs="Times New Roman"/>
        </w:rPr>
        <w:t xml:space="preserve"> Nisan ve Eylül </w:t>
      </w:r>
      <w:r w:rsidR="00AC59DB" w:rsidRPr="00ED2505">
        <w:rPr>
          <w:rFonts w:ascii="Times New Roman" w:hAnsi="Times New Roman" w:cs="Times New Roman"/>
        </w:rPr>
        <w:t>aylarında Ekim</w:t>
      </w:r>
      <w:r w:rsidR="00CA55B4" w:rsidRPr="00ED2505">
        <w:rPr>
          <w:rFonts w:ascii="Times New Roman" w:hAnsi="Times New Roman" w:cs="Times New Roman"/>
        </w:rPr>
        <w:t xml:space="preserve"> </w:t>
      </w:r>
      <w:r w:rsidR="00AC59DB" w:rsidRPr="00ED2505">
        <w:rPr>
          <w:rFonts w:ascii="Times New Roman" w:hAnsi="Times New Roman" w:cs="Times New Roman"/>
        </w:rPr>
        <w:t>ayında Olağanüstü</w:t>
      </w:r>
      <w:r w:rsidR="00CA55B4" w:rsidRPr="00ED2505">
        <w:rPr>
          <w:rFonts w:ascii="Times New Roman" w:hAnsi="Times New Roman" w:cs="Times New Roman"/>
        </w:rPr>
        <w:t xml:space="preserve"> olarak </w:t>
      </w:r>
      <w:r w:rsidR="00AC59DB" w:rsidRPr="00ED2505">
        <w:rPr>
          <w:rFonts w:ascii="Times New Roman" w:hAnsi="Times New Roman" w:cs="Times New Roman"/>
        </w:rPr>
        <w:t>2 oturum</w:t>
      </w:r>
      <w:r w:rsidR="00CA55B4" w:rsidRPr="00ED2505">
        <w:rPr>
          <w:rFonts w:ascii="Times New Roman" w:hAnsi="Times New Roman" w:cs="Times New Roman"/>
        </w:rPr>
        <w:t xml:space="preserve"> olmak üzere 1 numaradan başlayarak 115 karar alınmıştır.</w:t>
      </w:r>
    </w:p>
    <w:p w:rsidR="00CA55B4" w:rsidRPr="00ED2505" w:rsidRDefault="00CA55B4" w:rsidP="00CA55B4">
      <w:pPr>
        <w:jc w:val="both"/>
        <w:rPr>
          <w:rFonts w:ascii="Times New Roman" w:hAnsi="Times New Roman" w:cs="Times New Roman"/>
        </w:rPr>
      </w:pPr>
      <w:r w:rsidRPr="00ED2505">
        <w:rPr>
          <w:rFonts w:ascii="Times New Roman" w:hAnsi="Times New Roman" w:cs="Times New Roman"/>
        </w:rPr>
        <w:tab/>
        <w:t xml:space="preserve">5302 sayılı İl Özel İdaresi Kanununun 16. maddesine istinaden İhtisas Komisyonları; Eğitim, Kültür ve Sosyal Hizmetler Komisyonu, İmar ve Bayındırlık Komisyonu, Çevre ve Sağlık Komisyonu ile Plan ve Bütçe Komisyonu, Tarım Komisyonu, Turizm Komisyonu ile Yol ve Ulaşım Hizmetleri Komisyonu olmak üzere toplam 7 Komisyon oluşturulmuştur. </w:t>
      </w:r>
    </w:p>
    <w:p w:rsidR="00D133F4" w:rsidRPr="00ED2505" w:rsidRDefault="00D133F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p>
    <w:p w:rsidR="00AC59DB" w:rsidRPr="00ED2505" w:rsidRDefault="00AC59D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Artvin İl Genel Meclisi Üyelerinin İlçelere ve Partilere Göre Dağılımı</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1933"/>
        <w:gridCol w:w="1668"/>
        <w:gridCol w:w="1470"/>
        <w:gridCol w:w="1323"/>
        <w:gridCol w:w="1470"/>
        <w:gridCol w:w="1775"/>
      </w:tblGrid>
      <w:tr w:rsidR="00ED2505" w:rsidRPr="00ED2505" w:rsidTr="00AC59DB">
        <w:trPr>
          <w:cantSplit/>
          <w:trHeight w:val="283"/>
        </w:trPr>
        <w:tc>
          <w:tcPr>
            <w:tcW w:w="1933" w:type="dxa"/>
            <w:shd w:val="clear" w:color="auto" w:fill="FFFFFF"/>
            <w:tcMar>
              <w:top w:w="0" w:type="dxa"/>
              <w:left w:w="108" w:type="dxa"/>
              <w:bottom w:w="0" w:type="dxa"/>
              <w:right w:w="108" w:type="dxa"/>
            </w:tcMar>
            <w:vAlign w:val="center"/>
          </w:tcPr>
          <w:p w:rsidR="007E23B2" w:rsidRPr="00ED2505" w:rsidRDefault="007E23B2" w:rsidP="0074019E">
            <w:pPr>
              <w:pStyle w:val="Balk1"/>
              <w:numPr>
                <w:ilvl w:val="0"/>
                <w:numId w:val="40"/>
              </w:numPr>
              <w:tabs>
                <w:tab w:val="left" w:pos="708"/>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line="100" w:lineRule="atLeast"/>
              <w:ind w:left="0" w:firstLine="0"/>
              <w:rPr>
                <w:rFonts w:ascii="Times New Roman" w:hAnsi="Times New Roman"/>
                <w:sz w:val="20"/>
                <w:szCs w:val="20"/>
                <w:shd w:val="clear" w:color="auto" w:fill="FFFFFF"/>
              </w:rPr>
            </w:pPr>
            <w:r w:rsidRPr="00ED2505">
              <w:rPr>
                <w:rFonts w:ascii="Times New Roman" w:hAnsi="Times New Roman"/>
                <w:sz w:val="20"/>
                <w:szCs w:val="20"/>
                <w:shd w:val="clear" w:color="auto" w:fill="FFFFFF"/>
              </w:rPr>
              <w:t>S.NO</w:t>
            </w:r>
          </w:p>
        </w:tc>
        <w:tc>
          <w:tcPr>
            <w:tcW w:w="1668"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bCs/>
                <w:color w:val="auto"/>
                <w:sz w:val="20"/>
                <w:szCs w:val="20"/>
                <w:shd w:val="clear" w:color="auto" w:fill="FFFFFF"/>
              </w:rPr>
              <w:t>İLÇESİ</w:t>
            </w:r>
          </w:p>
        </w:tc>
        <w:tc>
          <w:tcPr>
            <w:tcW w:w="147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bCs/>
                <w:color w:val="auto"/>
                <w:sz w:val="20"/>
                <w:szCs w:val="20"/>
                <w:shd w:val="clear" w:color="auto" w:fill="FFFFFF"/>
              </w:rPr>
              <w:t>AKP</w:t>
            </w:r>
          </w:p>
        </w:tc>
        <w:tc>
          <w:tcPr>
            <w:tcW w:w="1323"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bCs/>
                <w:color w:val="auto"/>
                <w:sz w:val="20"/>
                <w:szCs w:val="20"/>
                <w:shd w:val="clear" w:color="auto" w:fill="FFFFFF"/>
              </w:rPr>
              <w:t>CHP</w:t>
            </w:r>
          </w:p>
        </w:tc>
        <w:tc>
          <w:tcPr>
            <w:tcW w:w="147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bCs/>
                <w:color w:val="auto"/>
                <w:sz w:val="20"/>
                <w:szCs w:val="20"/>
                <w:shd w:val="clear" w:color="auto" w:fill="FFFFFF"/>
              </w:rPr>
              <w:t>MHP</w:t>
            </w:r>
          </w:p>
        </w:tc>
        <w:tc>
          <w:tcPr>
            <w:tcW w:w="1775"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bCs/>
                <w:color w:val="auto"/>
                <w:sz w:val="20"/>
                <w:szCs w:val="20"/>
                <w:shd w:val="clear" w:color="auto" w:fill="FFFFFF"/>
              </w:rPr>
              <w:t>TOPLAM</w:t>
            </w:r>
          </w:p>
        </w:tc>
      </w:tr>
      <w:tr w:rsidR="00ED2505" w:rsidRPr="00ED2505" w:rsidTr="00AC59DB">
        <w:trPr>
          <w:cantSplit/>
          <w:trHeight w:val="283"/>
        </w:trPr>
        <w:tc>
          <w:tcPr>
            <w:tcW w:w="1933"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c>
          <w:tcPr>
            <w:tcW w:w="1668"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Merkez</w:t>
            </w:r>
          </w:p>
        </w:tc>
        <w:tc>
          <w:tcPr>
            <w:tcW w:w="147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2</w:t>
            </w:r>
          </w:p>
        </w:tc>
        <w:tc>
          <w:tcPr>
            <w:tcW w:w="1323"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c>
          <w:tcPr>
            <w:tcW w:w="147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w:t>
            </w:r>
          </w:p>
        </w:tc>
        <w:tc>
          <w:tcPr>
            <w:tcW w:w="1775" w:type="dxa"/>
            <w:shd w:val="clear" w:color="auto" w:fill="FFFFFF"/>
            <w:tcMar>
              <w:top w:w="0" w:type="dxa"/>
              <w:left w:w="108" w:type="dxa"/>
              <w:bottom w:w="0" w:type="dxa"/>
              <w:right w:w="108" w:type="dxa"/>
            </w:tcMar>
            <w:vAlign w:val="center"/>
          </w:tcPr>
          <w:p w:rsidR="007E23B2"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3</w:t>
            </w:r>
          </w:p>
        </w:tc>
      </w:tr>
      <w:tr w:rsidR="00ED2505" w:rsidRPr="00ED2505" w:rsidTr="00AC59DB">
        <w:trPr>
          <w:cantSplit/>
          <w:trHeight w:val="283"/>
        </w:trPr>
        <w:tc>
          <w:tcPr>
            <w:tcW w:w="1933"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2</w:t>
            </w:r>
          </w:p>
        </w:tc>
        <w:tc>
          <w:tcPr>
            <w:tcW w:w="1668"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Ardanuç</w:t>
            </w:r>
          </w:p>
        </w:tc>
        <w:tc>
          <w:tcPr>
            <w:tcW w:w="147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c>
          <w:tcPr>
            <w:tcW w:w="1323"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c>
          <w:tcPr>
            <w:tcW w:w="147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w:t>
            </w:r>
          </w:p>
        </w:tc>
        <w:tc>
          <w:tcPr>
            <w:tcW w:w="1775" w:type="dxa"/>
            <w:shd w:val="clear" w:color="auto" w:fill="FFFFFF"/>
            <w:tcMar>
              <w:top w:w="0" w:type="dxa"/>
              <w:left w:w="108" w:type="dxa"/>
              <w:bottom w:w="0" w:type="dxa"/>
              <w:right w:w="108" w:type="dxa"/>
            </w:tcMar>
            <w:vAlign w:val="center"/>
          </w:tcPr>
          <w:p w:rsidR="007E23B2"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2</w:t>
            </w:r>
          </w:p>
        </w:tc>
      </w:tr>
      <w:tr w:rsidR="00ED2505" w:rsidRPr="00ED2505" w:rsidTr="00AC59DB">
        <w:trPr>
          <w:cantSplit/>
          <w:trHeight w:val="283"/>
        </w:trPr>
        <w:tc>
          <w:tcPr>
            <w:tcW w:w="1933"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3</w:t>
            </w:r>
          </w:p>
        </w:tc>
        <w:tc>
          <w:tcPr>
            <w:tcW w:w="1668"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Arhavi</w:t>
            </w:r>
          </w:p>
        </w:tc>
        <w:tc>
          <w:tcPr>
            <w:tcW w:w="147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c>
          <w:tcPr>
            <w:tcW w:w="1323"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c>
          <w:tcPr>
            <w:tcW w:w="147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w:t>
            </w:r>
          </w:p>
        </w:tc>
        <w:tc>
          <w:tcPr>
            <w:tcW w:w="1775" w:type="dxa"/>
            <w:shd w:val="clear" w:color="auto" w:fill="FFFFFF"/>
            <w:tcMar>
              <w:top w:w="0" w:type="dxa"/>
              <w:left w:w="108" w:type="dxa"/>
              <w:bottom w:w="0" w:type="dxa"/>
              <w:right w:w="108" w:type="dxa"/>
            </w:tcMar>
            <w:vAlign w:val="center"/>
          </w:tcPr>
          <w:p w:rsidR="007E23B2"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2</w:t>
            </w:r>
          </w:p>
        </w:tc>
      </w:tr>
      <w:tr w:rsidR="00ED2505" w:rsidRPr="00ED2505" w:rsidTr="00AC59DB">
        <w:trPr>
          <w:cantSplit/>
          <w:trHeight w:val="283"/>
        </w:trPr>
        <w:tc>
          <w:tcPr>
            <w:tcW w:w="1933"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4</w:t>
            </w:r>
          </w:p>
        </w:tc>
        <w:tc>
          <w:tcPr>
            <w:tcW w:w="1668"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Borçka</w:t>
            </w:r>
          </w:p>
        </w:tc>
        <w:tc>
          <w:tcPr>
            <w:tcW w:w="147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2</w:t>
            </w:r>
          </w:p>
        </w:tc>
        <w:tc>
          <w:tcPr>
            <w:tcW w:w="1323" w:type="dxa"/>
            <w:shd w:val="clear" w:color="auto" w:fill="FFFFFF"/>
            <w:tcMar>
              <w:top w:w="0" w:type="dxa"/>
              <w:left w:w="108" w:type="dxa"/>
              <w:bottom w:w="0" w:type="dxa"/>
              <w:right w:w="108" w:type="dxa"/>
            </w:tcMar>
            <w:vAlign w:val="center"/>
          </w:tcPr>
          <w:p w:rsidR="007E23B2"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c>
          <w:tcPr>
            <w:tcW w:w="147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w:t>
            </w:r>
          </w:p>
        </w:tc>
        <w:tc>
          <w:tcPr>
            <w:tcW w:w="1775" w:type="dxa"/>
            <w:shd w:val="clear" w:color="auto" w:fill="FFFFFF"/>
            <w:tcMar>
              <w:top w:w="0" w:type="dxa"/>
              <w:left w:w="108" w:type="dxa"/>
              <w:bottom w:w="0" w:type="dxa"/>
              <w:right w:w="108" w:type="dxa"/>
            </w:tcMar>
            <w:vAlign w:val="center"/>
          </w:tcPr>
          <w:p w:rsidR="007E23B2"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3</w:t>
            </w:r>
          </w:p>
        </w:tc>
      </w:tr>
      <w:tr w:rsidR="00ED2505" w:rsidRPr="00ED2505" w:rsidTr="00AC59DB">
        <w:trPr>
          <w:cantSplit/>
          <w:trHeight w:val="283"/>
        </w:trPr>
        <w:tc>
          <w:tcPr>
            <w:tcW w:w="1933"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5</w:t>
            </w:r>
          </w:p>
        </w:tc>
        <w:tc>
          <w:tcPr>
            <w:tcW w:w="1668"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Hopa</w:t>
            </w:r>
          </w:p>
        </w:tc>
        <w:tc>
          <w:tcPr>
            <w:tcW w:w="147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c>
          <w:tcPr>
            <w:tcW w:w="1323"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2</w:t>
            </w:r>
          </w:p>
        </w:tc>
        <w:tc>
          <w:tcPr>
            <w:tcW w:w="147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w:t>
            </w:r>
          </w:p>
        </w:tc>
        <w:tc>
          <w:tcPr>
            <w:tcW w:w="1775" w:type="dxa"/>
            <w:shd w:val="clear" w:color="auto" w:fill="FFFFFF"/>
            <w:tcMar>
              <w:top w:w="0" w:type="dxa"/>
              <w:left w:w="108" w:type="dxa"/>
              <w:bottom w:w="0" w:type="dxa"/>
              <w:right w:w="108" w:type="dxa"/>
            </w:tcMar>
            <w:vAlign w:val="center"/>
          </w:tcPr>
          <w:p w:rsidR="007E23B2"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3</w:t>
            </w:r>
          </w:p>
        </w:tc>
      </w:tr>
      <w:tr w:rsidR="00ED2505" w:rsidRPr="00ED2505" w:rsidTr="00AC59DB">
        <w:trPr>
          <w:cantSplit/>
          <w:trHeight w:val="283"/>
        </w:trPr>
        <w:tc>
          <w:tcPr>
            <w:tcW w:w="1933"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6</w:t>
            </w:r>
          </w:p>
        </w:tc>
        <w:tc>
          <w:tcPr>
            <w:tcW w:w="1668"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Murgul</w:t>
            </w:r>
          </w:p>
        </w:tc>
        <w:tc>
          <w:tcPr>
            <w:tcW w:w="1470" w:type="dxa"/>
            <w:shd w:val="clear" w:color="auto" w:fill="FFFFFF"/>
            <w:tcMar>
              <w:top w:w="0" w:type="dxa"/>
              <w:left w:w="108" w:type="dxa"/>
              <w:bottom w:w="0" w:type="dxa"/>
              <w:right w:w="108" w:type="dxa"/>
            </w:tcMar>
            <w:vAlign w:val="center"/>
          </w:tcPr>
          <w:p w:rsidR="007E23B2"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w:t>
            </w:r>
          </w:p>
        </w:tc>
        <w:tc>
          <w:tcPr>
            <w:tcW w:w="1323"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c>
          <w:tcPr>
            <w:tcW w:w="1470" w:type="dxa"/>
            <w:shd w:val="clear" w:color="auto" w:fill="FFFFFF"/>
            <w:tcMar>
              <w:top w:w="0" w:type="dxa"/>
              <w:left w:w="108" w:type="dxa"/>
              <w:bottom w:w="0" w:type="dxa"/>
              <w:right w:w="108" w:type="dxa"/>
            </w:tcMar>
            <w:vAlign w:val="center"/>
          </w:tcPr>
          <w:p w:rsidR="007E23B2"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c>
          <w:tcPr>
            <w:tcW w:w="1775" w:type="dxa"/>
            <w:shd w:val="clear" w:color="auto" w:fill="FFFFFF"/>
            <w:tcMar>
              <w:top w:w="0" w:type="dxa"/>
              <w:left w:w="108" w:type="dxa"/>
              <w:bottom w:w="0" w:type="dxa"/>
              <w:right w:w="108" w:type="dxa"/>
            </w:tcMar>
            <w:vAlign w:val="center"/>
          </w:tcPr>
          <w:p w:rsidR="007E23B2"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2</w:t>
            </w:r>
          </w:p>
        </w:tc>
      </w:tr>
      <w:tr w:rsidR="00ED2505" w:rsidRPr="00ED2505" w:rsidTr="00AC59DB">
        <w:trPr>
          <w:cantSplit/>
          <w:trHeight w:val="283"/>
        </w:trPr>
        <w:tc>
          <w:tcPr>
            <w:tcW w:w="1933"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7</w:t>
            </w:r>
          </w:p>
        </w:tc>
        <w:tc>
          <w:tcPr>
            <w:tcW w:w="1668"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Şavşat</w:t>
            </w:r>
          </w:p>
        </w:tc>
        <w:tc>
          <w:tcPr>
            <w:tcW w:w="147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c>
          <w:tcPr>
            <w:tcW w:w="1323"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c>
          <w:tcPr>
            <w:tcW w:w="147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w:t>
            </w:r>
          </w:p>
        </w:tc>
        <w:tc>
          <w:tcPr>
            <w:tcW w:w="1775" w:type="dxa"/>
            <w:shd w:val="clear" w:color="auto" w:fill="FFFFFF"/>
            <w:tcMar>
              <w:top w:w="0" w:type="dxa"/>
              <w:left w:w="108" w:type="dxa"/>
              <w:bottom w:w="0" w:type="dxa"/>
              <w:right w:w="108" w:type="dxa"/>
            </w:tcMar>
            <w:vAlign w:val="center"/>
          </w:tcPr>
          <w:p w:rsidR="007E23B2"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2</w:t>
            </w:r>
          </w:p>
        </w:tc>
      </w:tr>
      <w:tr w:rsidR="00ED2505" w:rsidRPr="00ED2505" w:rsidTr="00AC59DB">
        <w:trPr>
          <w:cantSplit/>
          <w:trHeight w:val="283"/>
        </w:trPr>
        <w:tc>
          <w:tcPr>
            <w:tcW w:w="1933"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8</w:t>
            </w:r>
          </w:p>
        </w:tc>
        <w:tc>
          <w:tcPr>
            <w:tcW w:w="1668"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Yusufeli</w:t>
            </w:r>
          </w:p>
        </w:tc>
        <w:tc>
          <w:tcPr>
            <w:tcW w:w="147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2</w:t>
            </w:r>
          </w:p>
        </w:tc>
        <w:tc>
          <w:tcPr>
            <w:tcW w:w="1323"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w:t>
            </w:r>
          </w:p>
        </w:tc>
        <w:tc>
          <w:tcPr>
            <w:tcW w:w="147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w:t>
            </w:r>
          </w:p>
        </w:tc>
        <w:tc>
          <w:tcPr>
            <w:tcW w:w="1775" w:type="dxa"/>
            <w:shd w:val="clear" w:color="auto" w:fill="FFFFFF"/>
            <w:tcMar>
              <w:top w:w="0" w:type="dxa"/>
              <w:left w:w="108" w:type="dxa"/>
              <w:bottom w:w="0" w:type="dxa"/>
              <w:right w:w="108" w:type="dxa"/>
            </w:tcMar>
            <w:vAlign w:val="center"/>
          </w:tcPr>
          <w:p w:rsidR="007E23B2"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2</w:t>
            </w:r>
          </w:p>
        </w:tc>
      </w:tr>
      <w:tr w:rsidR="00ED2505" w:rsidRPr="00ED2505" w:rsidTr="00AC59DB">
        <w:trPr>
          <w:cantSplit/>
          <w:trHeight w:val="283"/>
        </w:trPr>
        <w:tc>
          <w:tcPr>
            <w:tcW w:w="1933" w:type="dxa"/>
            <w:shd w:val="clear" w:color="auto" w:fill="FFFFFF"/>
            <w:tcMar>
              <w:top w:w="0" w:type="dxa"/>
              <w:left w:w="108" w:type="dxa"/>
              <w:bottom w:w="0" w:type="dxa"/>
              <w:right w:w="108" w:type="dxa"/>
            </w:tcMar>
            <w:vAlign w:val="center"/>
          </w:tcPr>
          <w:p w:rsidR="00CA55B4"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9</w:t>
            </w:r>
          </w:p>
        </w:tc>
        <w:tc>
          <w:tcPr>
            <w:tcW w:w="1668" w:type="dxa"/>
            <w:shd w:val="clear" w:color="auto" w:fill="FFFFFF"/>
            <w:tcMar>
              <w:top w:w="0" w:type="dxa"/>
              <w:left w:w="108" w:type="dxa"/>
              <w:bottom w:w="0" w:type="dxa"/>
              <w:right w:w="108" w:type="dxa"/>
            </w:tcMar>
            <w:vAlign w:val="center"/>
          </w:tcPr>
          <w:p w:rsidR="00CA55B4"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Kemalpaşa</w:t>
            </w:r>
          </w:p>
        </w:tc>
        <w:tc>
          <w:tcPr>
            <w:tcW w:w="1470" w:type="dxa"/>
            <w:shd w:val="clear" w:color="auto" w:fill="FFFFFF"/>
            <w:tcMar>
              <w:top w:w="0" w:type="dxa"/>
              <w:left w:w="108" w:type="dxa"/>
              <w:bottom w:w="0" w:type="dxa"/>
              <w:right w:w="108" w:type="dxa"/>
            </w:tcMar>
            <w:vAlign w:val="center"/>
          </w:tcPr>
          <w:p w:rsidR="00CA55B4"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c>
          <w:tcPr>
            <w:tcW w:w="1323" w:type="dxa"/>
            <w:shd w:val="clear" w:color="auto" w:fill="FFFFFF"/>
            <w:tcMar>
              <w:top w:w="0" w:type="dxa"/>
              <w:left w:w="108" w:type="dxa"/>
              <w:bottom w:w="0" w:type="dxa"/>
              <w:right w:w="108" w:type="dxa"/>
            </w:tcMar>
            <w:vAlign w:val="center"/>
          </w:tcPr>
          <w:p w:rsidR="00CA55B4"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c>
          <w:tcPr>
            <w:tcW w:w="1470" w:type="dxa"/>
            <w:shd w:val="clear" w:color="auto" w:fill="FFFFFF"/>
            <w:tcMar>
              <w:top w:w="0" w:type="dxa"/>
              <w:left w:w="108" w:type="dxa"/>
              <w:bottom w:w="0" w:type="dxa"/>
              <w:right w:w="108" w:type="dxa"/>
            </w:tcMar>
            <w:vAlign w:val="center"/>
          </w:tcPr>
          <w:p w:rsidR="00CA55B4"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1775" w:type="dxa"/>
            <w:shd w:val="clear" w:color="auto" w:fill="FFFFFF"/>
            <w:tcMar>
              <w:top w:w="0" w:type="dxa"/>
              <w:left w:w="108" w:type="dxa"/>
              <w:bottom w:w="0" w:type="dxa"/>
              <w:right w:w="108" w:type="dxa"/>
            </w:tcMar>
            <w:vAlign w:val="center"/>
          </w:tcPr>
          <w:p w:rsidR="00CA55B4"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2</w:t>
            </w:r>
          </w:p>
        </w:tc>
      </w:tr>
      <w:tr w:rsidR="00ED2505" w:rsidRPr="00ED2505" w:rsidTr="00AC59DB">
        <w:trPr>
          <w:cantSplit/>
          <w:trHeight w:val="283"/>
        </w:trPr>
        <w:tc>
          <w:tcPr>
            <w:tcW w:w="3601" w:type="dxa"/>
            <w:gridSpan w:val="2"/>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bCs/>
                <w:color w:val="auto"/>
                <w:sz w:val="20"/>
                <w:szCs w:val="20"/>
                <w:shd w:val="clear" w:color="auto" w:fill="FFFFFF"/>
              </w:rPr>
              <w:t>TOPLAM</w:t>
            </w:r>
          </w:p>
        </w:tc>
        <w:tc>
          <w:tcPr>
            <w:tcW w:w="147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bCs/>
                <w:color w:val="auto"/>
                <w:sz w:val="20"/>
                <w:szCs w:val="20"/>
                <w:shd w:val="clear" w:color="auto" w:fill="FFFFFF"/>
              </w:rPr>
              <w:t>11</w:t>
            </w:r>
          </w:p>
        </w:tc>
        <w:tc>
          <w:tcPr>
            <w:tcW w:w="1323" w:type="dxa"/>
            <w:shd w:val="clear" w:color="auto" w:fill="FFFFFF"/>
            <w:tcMar>
              <w:top w:w="0" w:type="dxa"/>
              <w:left w:w="108" w:type="dxa"/>
              <w:bottom w:w="0" w:type="dxa"/>
              <w:right w:w="108" w:type="dxa"/>
            </w:tcMar>
            <w:vAlign w:val="center"/>
          </w:tcPr>
          <w:p w:rsidR="007E23B2"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bCs/>
                <w:color w:val="auto"/>
                <w:sz w:val="20"/>
                <w:szCs w:val="20"/>
                <w:shd w:val="clear" w:color="auto" w:fill="FFFFFF"/>
              </w:rPr>
              <w:t>9</w:t>
            </w:r>
          </w:p>
        </w:tc>
        <w:tc>
          <w:tcPr>
            <w:tcW w:w="1470" w:type="dxa"/>
            <w:shd w:val="clear" w:color="auto" w:fill="FFFFFF"/>
            <w:tcMar>
              <w:top w:w="0" w:type="dxa"/>
              <w:left w:w="108" w:type="dxa"/>
              <w:bottom w:w="0" w:type="dxa"/>
              <w:right w:w="108" w:type="dxa"/>
            </w:tcMar>
            <w:vAlign w:val="center"/>
          </w:tcPr>
          <w:p w:rsidR="007E23B2"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bCs/>
                <w:color w:val="auto"/>
                <w:sz w:val="20"/>
                <w:szCs w:val="20"/>
                <w:shd w:val="clear" w:color="auto" w:fill="FFFFFF"/>
              </w:rPr>
              <w:t>1</w:t>
            </w:r>
          </w:p>
        </w:tc>
        <w:tc>
          <w:tcPr>
            <w:tcW w:w="1775" w:type="dxa"/>
            <w:shd w:val="clear" w:color="auto" w:fill="FFFFFF"/>
            <w:tcMar>
              <w:top w:w="0" w:type="dxa"/>
              <w:left w:w="108" w:type="dxa"/>
              <w:bottom w:w="0" w:type="dxa"/>
              <w:right w:w="108" w:type="dxa"/>
            </w:tcMar>
            <w:vAlign w:val="center"/>
          </w:tcPr>
          <w:p w:rsidR="007E23B2"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color w:val="auto"/>
                <w:sz w:val="20"/>
                <w:szCs w:val="20"/>
                <w:shd w:val="clear" w:color="auto" w:fill="FFFFFF"/>
              </w:rPr>
            </w:pPr>
            <w:r w:rsidRPr="00ED2505">
              <w:rPr>
                <w:b/>
                <w:color w:val="auto"/>
                <w:sz w:val="20"/>
                <w:szCs w:val="20"/>
                <w:shd w:val="clear" w:color="auto" w:fill="FFFFFF"/>
              </w:rPr>
              <w:t>21</w:t>
            </w:r>
          </w:p>
        </w:tc>
      </w:tr>
    </w:tbl>
    <w:p w:rsidR="000B1CD5"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z w:val="24"/>
          <w:szCs w:val="24"/>
          <w:shd w:val="clear" w:color="auto" w:fill="FFFFFF"/>
        </w:rPr>
        <w:t xml:space="preserve">             </w:t>
      </w:r>
      <w:r w:rsidRPr="00ED2505">
        <w:rPr>
          <w:rFonts w:ascii="Times New Roman" w:hAnsi="Times New Roman" w:cs="Times New Roman"/>
          <w:sz w:val="24"/>
          <w:szCs w:val="24"/>
          <w:shd w:val="clear" w:color="auto" w:fill="FFFFFF"/>
        </w:rPr>
        <w:tab/>
      </w:r>
    </w:p>
    <w:p w:rsidR="007E23B2" w:rsidRPr="00ED2505"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2.</w:t>
      </w:r>
      <w:r w:rsidRPr="00ED2505">
        <w:rPr>
          <w:rFonts w:ascii="Times New Roman" w:hAnsi="Times New Roman" w:cs="Times New Roman"/>
          <w:shd w:val="clear" w:color="auto" w:fill="FFFFFF"/>
        </w:rPr>
        <w:tab/>
        <w:t>İl Encümeni:</w:t>
      </w:r>
    </w:p>
    <w:p w:rsidR="00CA55B4" w:rsidRPr="00ED2505" w:rsidRDefault="007E23B2" w:rsidP="00CA55B4">
      <w:pPr>
        <w:jc w:val="both"/>
        <w:rPr>
          <w:rFonts w:ascii="Times New Roman" w:hAnsi="Times New Roman" w:cs="Times New Roman"/>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00CA55B4" w:rsidRPr="00ED2505">
        <w:rPr>
          <w:rFonts w:ascii="Times New Roman" w:hAnsi="Times New Roman" w:cs="Times New Roman"/>
        </w:rPr>
        <w:t xml:space="preserve">5302 sayılı İl Özel İdaresi Kanununun 25. maddesi gereğince İl Encümeni Valinin Başkanlığında Genel Sekreter, İl Genel Meclisince kendi üyeleri arasından gizli oyla bir yıllığına seçilmiş bulunan; Aydın </w:t>
      </w:r>
      <w:r w:rsidR="00AC59DB" w:rsidRPr="00ED2505">
        <w:rPr>
          <w:rFonts w:ascii="Times New Roman" w:hAnsi="Times New Roman" w:cs="Times New Roman"/>
        </w:rPr>
        <w:t>TATAR, Sedat</w:t>
      </w:r>
      <w:r w:rsidR="00CA55B4" w:rsidRPr="00ED2505">
        <w:rPr>
          <w:rFonts w:ascii="Times New Roman" w:hAnsi="Times New Roman" w:cs="Times New Roman"/>
        </w:rPr>
        <w:t xml:space="preserve"> DEMİR ve Hikmet HALLAÇ ayrıca Valinin her yıl birim amirleri arasından seçmiş olduğu Genel Sekreter Orhan YAZICI, Ruhsat ve </w:t>
      </w:r>
      <w:r w:rsidR="00AC59DB" w:rsidRPr="00ED2505">
        <w:rPr>
          <w:rFonts w:ascii="Times New Roman" w:hAnsi="Times New Roman" w:cs="Times New Roman"/>
        </w:rPr>
        <w:t>Denetim Müdürü</w:t>
      </w:r>
      <w:r w:rsidR="00CA55B4" w:rsidRPr="00ED2505">
        <w:rPr>
          <w:rFonts w:ascii="Times New Roman" w:hAnsi="Times New Roman" w:cs="Times New Roman"/>
        </w:rPr>
        <w:t xml:space="preserve"> Hatice ŞİMŞEK ile Yatırım ve İnşaat Müdürü Sebahattin BİLGİN'den oluşturulmuştur.</w:t>
      </w:r>
    </w:p>
    <w:p w:rsidR="00CA55B4" w:rsidRPr="00ED2505" w:rsidRDefault="00F418DF" w:rsidP="00CA55B4">
      <w:pPr>
        <w:jc w:val="both"/>
        <w:rPr>
          <w:rFonts w:ascii="Times New Roman" w:hAnsi="Times New Roman" w:cs="Times New Roman"/>
        </w:rPr>
      </w:pPr>
      <w:r w:rsidRPr="00ED2505">
        <w:rPr>
          <w:rFonts w:ascii="Times New Roman" w:hAnsi="Times New Roman" w:cs="Times New Roman"/>
        </w:rPr>
        <w:tab/>
        <w:t>2020</w:t>
      </w:r>
      <w:r w:rsidR="00CA55B4" w:rsidRPr="00ED2505">
        <w:rPr>
          <w:rFonts w:ascii="Times New Roman" w:hAnsi="Times New Roman" w:cs="Times New Roman"/>
        </w:rPr>
        <w:t xml:space="preserve"> yılı içerisinde İl Encümenine tevdii olunan teklifler incelenerek toplantılara göre 0</w:t>
      </w:r>
      <w:r w:rsidRPr="00ED2505">
        <w:rPr>
          <w:rFonts w:ascii="Times New Roman" w:hAnsi="Times New Roman" w:cs="Times New Roman"/>
        </w:rPr>
        <w:t xml:space="preserve">7/01/20120 </w:t>
      </w:r>
      <w:r w:rsidR="00CA55B4" w:rsidRPr="00ED2505">
        <w:rPr>
          <w:rFonts w:ascii="Times New Roman" w:hAnsi="Times New Roman" w:cs="Times New Roman"/>
        </w:rPr>
        <w:t>tar</w:t>
      </w:r>
      <w:r w:rsidRPr="00ED2505">
        <w:rPr>
          <w:rFonts w:ascii="Times New Roman" w:hAnsi="Times New Roman" w:cs="Times New Roman"/>
        </w:rPr>
        <w:t>ihinde 1 numaradan başlayarak 29/12/2020</w:t>
      </w:r>
      <w:r w:rsidR="00CA55B4" w:rsidRPr="00ED2505">
        <w:rPr>
          <w:rFonts w:ascii="Times New Roman" w:hAnsi="Times New Roman" w:cs="Times New Roman"/>
        </w:rPr>
        <w:t xml:space="preserve"> tarihine</w:t>
      </w:r>
      <w:r w:rsidRPr="00ED2505">
        <w:rPr>
          <w:rFonts w:ascii="Times New Roman" w:hAnsi="Times New Roman" w:cs="Times New Roman"/>
        </w:rPr>
        <w:t xml:space="preserve"> kadar 40 toplantı yapılarak 277</w:t>
      </w:r>
      <w:r w:rsidR="00CA55B4" w:rsidRPr="00ED2505">
        <w:rPr>
          <w:rFonts w:ascii="Times New Roman" w:hAnsi="Times New Roman" w:cs="Times New Roman"/>
        </w:rPr>
        <w:t xml:space="preserve"> adet karar alınmış ve alınan kararlar ilgili birimlere sevk edilmiştir. </w:t>
      </w:r>
    </w:p>
    <w:p w:rsidR="007E23B2" w:rsidRPr="00ED2505" w:rsidRDefault="007E23B2" w:rsidP="00CA55B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1339"/>
        <w:gridCol w:w="959"/>
        <w:gridCol w:w="856"/>
        <w:gridCol w:w="992"/>
        <w:gridCol w:w="852"/>
        <w:gridCol w:w="859"/>
        <w:gridCol w:w="884"/>
        <w:gridCol w:w="1138"/>
        <w:gridCol w:w="1520"/>
      </w:tblGrid>
      <w:tr w:rsidR="00ED2505" w:rsidRPr="00ED2505" w:rsidTr="00AC59DB">
        <w:trPr>
          <w:cantSplit/>
          <w:trHeight w:val="628"/>
          <w:jc w:val="center"/>
        </w:trPr>
        <w:tc>
          <w:tcPr>
            <w:tcW w:w="1339"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color w:val="auto"/>
                <w:sz w:val="20"/>
                <w:szCs w:val="20"/>
                <w:shd w:val="clear" w:color="auto" w:fill="FFFFFF"/>
              </w:rPr>
              <w:t>İLÇESİ</w:t>
            </w:r>
          </w:p>
        </w:tc>
        <w:tc>
          <w:tcPr>
            <w:tcW w:w="959"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color w:val="auto"/>
                <w:sz w:val="20"/>
                <w:szCs w:val="20"/>
                <w:shd w:val="clear" w:color="auto" w:fill="FFFFFF"/>
              </w:rPr>
              <w:t>AKP</w:t>
            </w:r>
          </w:p>
        </w:tc>
        <w:tc>
          <w:tcPr>
            <w:tcW w:w="856"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color w:val="auto"/>
                <w:sz w:val="20"/>
                <w:szCs w:val="20"/>
                <w:shd w:val="clear" w:color="auto" w:fill="FFFFFF"/>
              </w:rPr>
              <w:t>CHP</w:t>
            </w:r>
          </w:p>
        </w:tc>
        <w:tc>
          <w:tcPr>
            <w:tcW w:w="992"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color w:val="auto"/>
                <w:sz w:val="20"/>
                <w:szCs w:val="20"/>
                <w:shd w:val="clear" w:color="auto" w:fill="FFFFFF"/>
              </w:rPr>
              <w:t>DYP</w:t>
            </w:r>
          </w:p>
        </w:tc>
        <w:tc>
          <w:tcPr>
            <w:tcW w:w="852"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color w:val="auto"/>
                <w:sz w:val="20"/>
                <w:szCs w:val="20"/>
                <w:shd w:val="clear" w:color="auto" w:fill="FFFFFF"/>
              </w:rPr>
              <w:t>DSP</w:t>
            </w:r>
          </w:p>
        </w:tc>
        <w:tc>
          <w:tcPr>
            <w:tcW w:w="859"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color w:val="auto"/>
                <w:sz w:val="20"/>
                <w:szCs w:val="20"/>
                <w:shd w:val="clear" w:color="auto" w:fill="FFFFFF"/>
              </w:rPr>
              <w:t>MHP</w:t>
            </w:r>
          </w:p>
        </w:tc>
        <w:tc>
          <w:tcPr>
            <w:tcW w:w="884"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color w:val="auto"/>
                <w:sz w:val="20"/>
                <w:szCs w:val="20"/>
                <w:shd w:val="clear" w:color="auto" w:fill="FFFFFF"/>
              </w:rPr>
              <w:t>YTP</w:t>
            </w:r>
          </w:p>
        </w:tc>
        <w:tc>
          <w:tcPr>
            <w:tcW w:w="1138"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color w:val="auto"/>
                <w:sz w:val="20"/>
                <w:szCs w:val="20"/>
                <w:shd w:val="clear" w:color="auto" w:fill="FFFFFF"/>
              </w:rPr>
              <w:t>ANAP</w:t>
            </w:r>
          </w:p>
        </w:tc>
        <w:tc>
          <w:tcPr>
            <w:tcW w:w="152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color w:val="auto"/>
                <w:sz w:val="20"/>
                <w:szCs w:val="20"/>
                <w:shd w:val="clear" w:color="auto" w:fill="FFFFFF"/>
              </w:rPr>
              <w:t>TOPLAM</w:t>
            </w:r>
          </w:p>
        </w:tc>
      </w:tr>
      <w:tr w:rsidR="00ED2505" w:rsidRPr="00ED2505" w:rsidTr="00AC59DB">
        <w:trPr>
          <w:cantSplit/>
          <w:trHeight w:val="330"/>
          <w:jc w:val="center"/>
        </w:trPr>
        <w:tc>
          <w:tcPr>
            <w:tcW w:w="1339" w:type="dxa"/>
            <w:shd w:val="clear" w:color="auto" w:fill="FFFFFF"/>
            <w:tcMar>
              <w:top w:w="0" w:type="dxa"/>
              <w:left w:w="108" w:type="dxa"/>
              <w:bottom w:w="0" w:type="dxa"/>
              <w:right w:w="108" w:type="dxa"/>
            </w:tcMar>
            <w:vAlign w:val="center"/>
          </w:tcPr>
          <w:p w:rsidR="007E23B2"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Kemalpaşa</w:t>
            </w:r>
          </w:p>
        </w:tc>
        <w:tc>
          <w:tcPr>
            <w:tcW w:w="959"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c>
          <w:tcPr>
            <w:tcW w:w="856"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992"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2"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9"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84"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138"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52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r>
      <w:tr w:rsidR="00ED2505" w:rsidRPr="00ED2505" w:rsidTr="00AC59DB">
        <w:trPr>
          <w:cantSplit/>
          <w:jc w:val="center"/>
        </w:trPr>
        <w:tc>
          <w:tcPr>
            <w:tcW w:w="1339" w:type="dxa"/>
            <w:shd w:val="clear" w:color="auto" w:fill="FFFFFF"/>
            <w:tcMar>
              <w:top w:w="0" w:type="dxa"/>
              <w:left w:w="108" w:type="dxa"/>
              <w:bottom w:w="0" w:type="dxa"/>
              <w:right w:w="108" w:type="dxa"/>
            </w:tcMar>
            <w:vAlign w:val="center"/>
          </w:tcPr>
          <w:p w:rsidR="007E23B2"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Şavşat</w:t>
            </w:r>
          </w:p>
        </w:tc>
        <w:tc>
          <w:tcPr>
            <w:tcW w:w="959"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c>
          <w:tcPr>
            <w:tcW w:w="856"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992"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2"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9"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84"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138"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52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r>
      <w:tr w:rsidR="00ED2505" w:rsidRPr="00ED2505" w:rsidTr="00AC59DB">
        <w:trPr>
          <w:cantSplit/>
          <w:jc w:val="center"/>
        </w:trPr>
        <w:tc>
          <w:tcPr>
            <w:tcW w:w="1339" w:type="dxa"/>
            <w:shd w:val="clear" w:color="auto" w:fill="FFFFFF"/>
            <w:tcMar>
              <w:top w:w="0" w:type="dxa"/>
              <w:left w:w="108" w:type="dxa"/>
              <w:bottom w:w="0" w:type="dxa"/>
              <w:right w:w="108" w:type="dxa"/>
            </w:tcMar>
            <w:vAlign w:val="center"/>
          </w:tcPr>
          <w:p w:rsidR="007E23B2" w:rsidRPr="00ED2505"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Yusufeli</w:t>
            </w:r>
          </w:p>
        </w:tc>
        <w:tc>
          <w:tcPr>
            <w:tcW w:w="959"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c>
          <w:tcPr>
            <w:tcW w:w="856"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992"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2"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9"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84"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138" w:type="dxa"/>
            <w:shd w:val="clear" w:color="auto" w:fill="FFFFFF"/>
            <w:tcMar>
              <w:top w:w="0" w:type="dxa"/>
              <w:left w:w="108" w:type="dxa"/>
              <w:bottom w:w="0" w:type="dxa"/>
              <w:right w:w="108" w:type="dxa"/>
            </w:tcMa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52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color w:val="auto"/>
                <w:sz w:val="20"/>
                <w:szCs w:val="20"/>
                <w:shd w:val="clear" w:color="auto" w:fill="FFFFFF"/>
              </w:rPr>
              <w:t>1</w:t>
            </w:r>
          </w:p>
        </w:tc>
      </w:tr>
      <w:tr w:rsidR="00ED2505" w:rsidRPr="00ED2505" w:rsidTr="00AC59DB">
        <w:trPr>
          <w:cantSplit/>
          <w:trHeight w:val="452"/>
          <w:jc w:val="center"/>
        </w:trPr>
        <w:tc>
          <w:tcPr>
            <w:tcW w:w="1339"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color w:val="auto"/>
                <w:sz w:val="20"/>
                <w:szCs w:val="20"/>
                <w:shd w:val="clear" w:color="auto" w:fill="FFFFFF"/>
              </w:rPr>
              <w:t>TOPLAM</w:t>
            </w:r>
          </w:p>
        </w:tc>
        <w:tc>
          <w:tcPr>
            <w:tcW w:w="959"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color w:val="auto"/>
                <w:sz w:val="20"/>
                <w:szCs w:val="20"/>
                <w:shd w:val="clear" w:color="auto" w:fill="FFFFFF"/>
              </w:rPr>
              <w:t>3</w:t>
            </w:r>
          </w:p>
        </w:tc>
        <w:tc>
          <w:tcPr>
            <w:tcW w:w="856"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992"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852"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859"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884"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1138"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1520" w:type="dxa"/>
            <w:shd w:val="clear" w:color="auto" w:fill="FFFFFF"/>
            <w:tcMar>
              <w:top w:w="0" w:type="dxa"/>
              <w:left w:w="108" w:type="dxa"/>
              <w:bottom w:w="0" w:type="dxa"/>
              <w:right w:w="108" w:type="dxa"/>
            </w:tcMar>
            <w:vAlign w:val="center"/>
          </w:tcPr>
          <w:p w:rsidR="007E23B2" w:rsidRPr="00ED2505"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ED2505">
              <w:rPr>
                <w:b/>
                <w:color w:val="auto"/>
                <w:sz w:val="20"/>
                <w:szCs w:val="20"/>
                <w:shd w:val="clear" w:color="auto" w:fill="FFFFFF"/>
              </w:rPr>
              <w:t>3</w:t>
            </w:r>
          </w:p>
        </w:tc>
      </w:tr>
    </w:tbl>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ED2505">
        <w:rPr>
          <w:rFonts w:ascii="Times New Roman" w:hAnsi="Times New Roman" w:cs="Times New Roman"/>
          <w:b/>
          <w:bCs/>
          <w:sz w:val="24"/>
          <w:szCs w:val="24"/>
          <w:shd w:val="clear" w:color="auto" w:fill="FFFFFF"/>
        </w:rPr>
        <w:t xml:space="preserve"> </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u w:val="single"/>
          <w:shd w:val="clear" w:color="auto" w:fill="FFFFFF"/>
        </w:rPr>
        <w:t>BİLGİ İŞLEM</w:t>
      </w:r>
      <w:r w:rsidRPr="00ED2505">
        <w:rPr>
          <w:rFonts w:ascii="Times New Roman" w:hAnsi="Times New Roman" w:cs="Times New Roman"/>
          <w:b/>
          <w:bCs/>
          <w:u w:val="single"/>
          <w:shd w:val="clear" w:color="auto" w:fill="FFFFFF"/>
        </w:rPr>
        <w:tab/>
        <w:t>:</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t>-</w:t>
      </w:r>
      <w:r w:rsidRPr="00ED2505">
        <w:rPr>
          <w:rFonts w:ascii="Times New Roman" w:hAnsi="Times New Roman" w:cs="Times New Roman"/>
          <w:sz w:val="24"/>
          <w:szCs w:val="24"/>
          <w:shd w:val="clear" w:color="auto" w:fill="FFFFFF"/>
        </w:rPr>
        <w:tab/>
      </w:r>
      <w:r w:rsidRPr="00ED2505">
        <w:rPr>
          <w:rFonts w:ascii="Times New Roman" w:hAnsi="Times New Roman" w:cs="Times New Roman"/>
          <w:shd w:val="clear" w:color="auto" w:fill="FFFFFF"/>
        </w:rPr>
        <w:t xml:space="preserve">Kurumumuzda </w:t>
      </w:r>
      <w:r w:rsidR="00250E37" w:rsidRPr="00ED2505">
        <w:rPr>
          <w:rFonts w:ascii="Times New Roman" w:hAnsi="Times New Roman" w:cs="Times New Roman"/>
          <w:shd w:val="clear" w:color="auto" w:fill="FFFFFF"/>
        </w:rPr>
        <w:t>15</w:t>
      </w:r>
      <w:r w:rsidR="000B1CD5" w:rsidRPr="00ED2505">
        <w:rPr>
          <w:rFonts w:ascii="Times New Roman" w:hAnsi="Times New Roman" w:cs="Times New Roman"/>
          <w:shd w:val="clear" w:color="auto" w:fill="FFFFFF"/>
        </w:rPr>
        <w:t>0</w:t>
      </w:r>
      <w:r w:rsidRPr="00ED2505">
        <w:rPr>
          <w:rFonts w:ascii="Times New Roman" w:hAnsi="Times New Roman" w:cs="Times New Roman"/>
          <w:shd w:val="clear" w:color="auto" w:fill="FFFFFF"/>
        </w:rPr>
        <w:t xml:space="preserve"> adet bilgisayar mevcut olup, tüm yazışmalar e-içişleri projesi kapsamında internet üzerinden yapılmaktadır.</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 xml:space="preserve">Proje kapsamında </w:t>
      </w:r>
      <w:r w:rsidR="00250E37" w:rsidRPr="00ED2505">
        <w:rPr>
          <w:rFonts w:ascii="Times New Roman" w:hAnsi="Times New Roman" w:cs="Times New Roman"/>
          <w:shd w:val="clear" w:color="auto" w:fill="FFFFFF"/>
        </w:rPr>
        <w:t>198</w:t>
      </w:r>
      <w:r w:rsidR="00385401" w:rsidRPr="00ED2505">
        <w:rPr>
          <w:rFonts w:ascii="Times New Roman" w:hAnsi="Times New Roman" w:cs="Times New Roman"/>
          <w:shd w:val="clear" w:color="auto" w:fill="FFFFFF"/>
        </w:rPr>
        <w:t xml:space="preserve"> personel yetkilendirilmiş, uygulamada %95 bir başarı elde edilmiştir.</w:t>
      </w:r>
      <w:r w:rsidR="00250E37" w:rsidRPr="00ED2505">
        <w:rPr>
          <w:rFonts w:ascii="Times New Roman" w:hAnsi="Times New Roman" w:cs="Times New Roman"/>
          <w:shd w:val="clear" w:color="auto" w:fill="FFFFFF"/>
        </w:rPr>
        <w:t xml:space="preserve"> İnternet bağlantısı 75</w:t>
      </w:r>
      <w:r w:rsidRPr="00ED2505">
        <w:rPr>
          <w:rFonts w:ascii="Times New Roman" w:hAnsi="Times New Roman" w:cs="Times New Roman"/>
          <w:shd w:val="clear" w:color="auto" w:fill="FFFFFF"/>
        </w:rPr>
        <w:t xml:space="preserve"> Mega bit bağlantı hızında Metro İnternet ile sağlanmaktadır.</w:t>
      </w:r>
    </w:p>
    <w:p w:rsidR="00385401"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lastRenderedPageBreak/>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385401" w:rsidRPr="00ED2505">
        <w:rPr>
          <w:rFonts w:ascii="Times New Roman" w:hAnsi="Times New Roman" w:cs="Times New Roman"/>
          <w:shd w:val="clear" w:color="auto" w:fill="FFFFFF"/>
        </w:rPr>
        <w:t>Birimlerimizde lisanslı Windows, anti Virüs Yazılmı dışında aşağıdaki yazılım programları da kullanılmaktadır.</w:t>
      </w:r>
    </w:p>
    <w:p w:rsidR="00385401"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385401" w:rsidRPr="00ED2505">
        <w:rPr>
          <w:rFonts w:ascii="Times New Roman" w:hAnsi="Times New Roman" w:cs="Times New Roman"/>
          <w:shd w:val="clear" w:color="auto" w:fill="FFFFFF"/>
        </w:rPr>
        <w:t>-</w:t>
      </w:r>
      <w:r w:rsidR="00385401" w:rsidRPr="00ED2505">
        <w:rPr>
          <w:rFonts w:ascii="Times New Roman" w:hAnsi="Times New Roman" w:cs="Times New Roman"/>
          <w:shd w:val="clear" w:color="auto" w:fill="FFFFFF"/>
        </w:rPr>
        <w:tab/>
        <w:t>Gelir Programı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Muhtar Ödenek Programı,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Kaymakam Ödenek Programı,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Puantaj ve İşçi Programı,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Memur Bordro Programı,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NETCAD Programı,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Oska Hakediş Programı,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İdari ile ilgili seminer, toplantı, faaliyet, yatırımlar gibi konular hakkında basın bültenleri hazırlanmış ve web sayfasında yayınlanmıştır.</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İdaremiz hizmetlerine ilişkin haberler ve ihale ilanları web sayfasında yayımlanmıştır.</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Web sayf</w:t>
      </w:r>
      <w:r w:rsidRPr="00ED2505">
        <w:rPr>
          <w:rFonts w:ascii="Times New Roman" w:hAnsi="Times New Roman" w:cs="Times New Roman"/>
          <w:shd w:val="clear" w:color="auto" w:fill="FFFFFF"/>
        </w:rPr>
        <w:tab/>
        <w:t>ası sürekli güncel tutulmuştur.</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İlimiz Özel İdaresinin tüm bilgi işlem faaliyetlerinin planlanması, yönlendirilmesi ve koordinasyonunun sağlanması,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İl Özel İdaresi birimlerinin bilgisayar ortamında faaliyetleri yürütebilmeleri için gerekli çalışmaların yapılması,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İl Özel İdaresi birimleri arasında ağ, yapısal kablolama ve internet kurulması,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Bilgisayar işletim sistemlerinin ve paket programların kurulması,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Birimlerden gelen talepler doğrultusunda yeni yazılımların yapılması ve daha önce yapılmış yazılımların güncellenmesi ve bakımlarının yapılması.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İl Özel İdaresi ve bağlı birimlerin manyetik ortamdaki bilgilerinin saklanması ve korunması,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İl Özel İdaresi ve bağlı birimlerine ait uygulamaların sistem analizi ile ihtiyaç planlamalarının yapılması,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Bilişim teknolojilerdeki gelişmelere paralel olarak bilgi işlem sisteminin geliştirilmesi,</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Bilgisayar cihazlarının, bunların destek ünitelerinin ve ağların bakım ve onarımlarının yapılması ve bunların çalışır durumda tutulması,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Gerektiğinde malzeme ikmal ve stok kontrol sisteminin aktif tutulması,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Bilgisayardaki mevcut tüm verilerin güvenliğinin sağlanması için gerekli önlemlerin alınması,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İnternet ve mail servislerinin yönetimi ve yönlendirilmesi,</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Elektronik posta hizmetlerinin verilmesi,</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E-içişleri Projesi dahilinde personele eğitim verilmesi,</w:t>
      </w:r>
    </w:p>
    <w:p w:rsidR="009669B8" w:rsidRPr="00ED2505" w:rsidRDefault="009669B8"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 xml:space="preserve">Teftiş layihalarının takibi ve cevaplanması </w:t>
      </w:r>
    </w:p>
    <w:p w:rsidR="009669B8" w:rsidRPr="00ED2505" w:rsidRDefault="009669B8"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 xml:space="preserve">Kurum personelinin e-içişleri programında kullandığı </w:t>
      </w:r>
      <w:r w:rsidR="00AC59DB" w:rsidRPr="00ED2505">
        <w:rPr>
          <w:rFonts w:ascii="Times New Roman" w:hAnsi="Times New Roman" w:cs="Times New Roman"/>
          <w:shd w:val="clear" w:color="auto" w:fill="FFFFFF"/>
        </w:rPr>
        <w:t>token ve</w:t>
      </w:r>
      <w:r w:rsidRPr="00ED2505">
        <w:rPr>
          <w:rFonts w:ascii="Times New Roman" w:hAnsi="Times New Roman" w:cs="Times New Roman"/>
          <w:shd w:val="clear" w:color="auto" w:fill="FFFFFF"/>
        </w:rPr>
        <w:t xml:space="preserve"> süresi biten SİM kart alımları iş ve işlemleri yapmak, ödemelrinin hazırlanması</w:t>
      </w:r>
    </w:p>
    <w:p w:rsidR="009669B8" w:rsidRPr="00ED2505" w:rsidRDefault="009669B8"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 xml:space="preserve">Posta </w:t>
      </w:r>
      <w:r w:rsidR="00AC59DB" w:rsidRPr="00ED2505">
        <w:rPr>
          <w:rFonts w:ascii="Times New Roman" w:hAnsi="Times New Roman" w:cs="Times New Roman"/>
          <w:shd w:val="clear" w:color="auto" w:fill="FFFFFF"/>
        </w:rPr>
        <w:t>pulu ödemlerinin</w:t>
      </w:r>
      <w:r w:rsidRPr="00ED2505">
        <w:rPr>
          <w:rFonts w:ascii="Times New Roman" w:hAnsi="Times New Roman" w:cs="Times New Roman"/>
          <w:shd w:val="clear" w:color="auto" w:fill="FFFFFF"/>
        </w:rPr>
        <w:t xml:space="preserve"> iş ve işlemlerinin yapılması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u w:val="single"/>
          <w:shd w:val="clear" w:color="auto" w:fill="FFFFFF"/>
        </w:rPr>
      </w:pP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u w:val="single"/>
          <w:shd w:val="clear" w:color="auto" w:fill="FFFFFF"/>
        </w:rPr>
        <w:t>KURUM BRİFİNGİ:</w:t>
      </w:r>
    </w:p>
    <w:p w:rsidR="007E23B2" w:rsidRPr="00ED2505" w:rsidRDefault="007E23B2" w:rsidP="00AC59D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hd w:val="clear" w:color="auto" w:fill="FFFFFF"/>
        </w:rPr>
        <w:tab/>
        <w:t>Valiliğimiz Kitaplık Dokümantasyon Merkezi Arşivinde bulundurulmak üzere her yılsonu itibariyle Valiliğimizce istenilen “Kurum Brifingi”nin hazırlanması ve dosyasının Valiliğimize gönderilmesi.</w:t>
      </w:r>
    </w:p>
    <w:p w:rsidR="00486106" w:rsidRPr="00ED2505" w:rsidRDefault="00486106"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u w:val="single"/>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b/>
          <w:bCs/>
          <w:u w:val="single"/>
          <w:shd w:val="clear" w:color="auto" w:fill="FFFFFF"/>
        </w:rPr>
        <w:t>İL KOORDİNASYON VE İZLEME SİSTEMİ (İKİZ):</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Her yıl üçer aylık dönemler halinde yapılan İl Koordinasyon Kurulu toplantıları için Valilikçe istenilen “Yatırım Projeleri İzleme Raporları” ve “Yatırımcı Kuruluş Dönem Raporları”nın ilgili müdürlüklerden alınan verilerle düzenlenerek (İKİZ) portalına işlenmesi ve hazırlanan dosyaların Valiliğimize gönderilmesi.</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u w:val="single"/>
          <w:shd w:val="clear" w:color="auto" w:fill="FFFFFF"/>
        </w:rPr>
      </w:pP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u w:val="single"/>
          <w:shd w:val="clear" w:color="auto" w:fill="FFFFFF"/>
        </w:rPr>
        <w:t>BİLGİ EDİNME:</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4982 sayılı Bilgi Edinme Hakkı Kanunu gereğince, demokratik ve şeffaf yönetimin gereği olan eşitlik, tarafsızlık ve açıklık ilkelerine uygun olarak kişilerin bilgi edinme hakkını kullanmalarına ilişkin yapılan müracaatların takip edilmesi doğrultusunda,</w:t>
      </w:r>
    </w:p>
    <w:p w:rsidR="007E23B2" w:rsidRPr="00ED2505" w:rsidRDefault="008711A6"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İl Özel İdaresine 2020</w:t>
      </w:r>
      <w:r w:rsidR="007E23B2" w:rsidRPr="00ED2505">
        <w:rPr>
          <w:rFonts w:ascii="Times New Roman" w:hAnsi="Times New Roman" w:cs="Times New Roman"/>
          <w:shd w:val="clear" w:color="auto" w:fill="FFFFFF"/>
        </w:rPr>
        <w:t xml:space="preserve"> yılında </w:t>
      </w:r>
      <w:r w:rsidR="00EF6687" w:rsidRPr="00ED2505">
        <w:rPr>
          <w:rFonts w:ascii="Times New Roman" w:hAnsi="Times New Roman" w:cs="Times New Roman"/>
          <w:shd w:val="clear" w:color="auto" w:fill="FFFFFF"/>
        </w:rPr>
        <w:t>Cumhurbaşkanlığı İletişim Merkezi (C</w:t>
      </w:r>
      <w:r w:rsidR="007E23B2" w:rsidRPr="00ED2505">
        <w:rPr>
          <w:rFonts w:ascii="Times New Roman" w:hAnsi="Times New Roman" w:cs="Times New Roman"/>
          <w:shd w:val="clear" w:color="auto" w:fill="FFFFFF"/>
        </w:rPr>
        <w:t xml:space="preserve">İMER) yoluyla </w:t>
      </w:r>
      <w:r w:rsidR="00AC59DB" w:rsidRPr="00ED2505">
        <w:rPr>
          <w:rFonts w:ascii="Times New Roman" w:hAnsi="Times New Roman" w:cs="Times New Roman"/>
          <w:shd w:val="clear" w:color="auto" w:fill="FFFFFF"/>
        </w:rPr>
        <w:t>50 Bilgi</w:t>
      </w:r>
      <w:r w:rsidR="007E23B2" w:rsidRPr="00ED2505">
        <w:rPr>
          <w:rFonts w:ascii="Times New Roman" w:hAnsi="Times New Roman" w:cs="Times New Roman"/>
          <w:shd w:val="clear" w:color="auto" w:fill="FFFFFF"/>
        </w:rPr>
        <w:t xml:space="preserve"> Ed</w:t>
      </w:r>
      <w:r w:rsidR="000B1CD5" w:rsidRPr="00ED2505">
        <w:rPr>
          <w:rFonts w:ascii="Times New Roman" w:hAnsi="Times New Roman" w:cs="Times New Roman"/>
          <w:shd w:val="clear" w:color="auto" w:fill="FFFFFF"/>
        </w:rPr>
        <w:t>inme Hakkı Kanunu kapsamında</w:t>
      </w:r>
      <w:r w:rsidR="00EF6687"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5</w:t>
      </w:r>
      <w:r w:rsidR="00486106" w:rsidRPr="00ED2505">
        <w:rPr>
          <w:rFonts w:ascii="Times New Roman" w:hAnsi="Times New Roman" w:cs="Times New Roman"/>
          <w:shd w:val="clear" w:color="auto" w:fill="FFFFFF"/>
        </w:rPr>
        <w:t>,</w:t>
      </w:r>
      <w:r w:rsidR="00EF6687"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Açık kapı Başvuruları yolu ile 10</w:t>
      </w:r>
      <w:r w:rsidR="00EF6687" w:rsidRPr="00ED2505">
        <w:rPr>
          <w:rFonts w:ascii="Times New Roman" w:hAnsi="Times New Roman" w:cs="Times New Roman"/>
          <w:shd w:val="clear" w:color="auto" w:fill="FFFFFF"/>
        </w:rPr>
        <w:t xml:space="preserve"> adet başvuru yapılmış olup, İlgili Müdürlüklerle yapılan yazışmalar doğrultusunda başvurular cevaplandırılmıştır.</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u w:val="single"/>
          <w:shd w:val="clear" w:color="auto" w:fill="FFFFFF"/>
        </w:rPr>
      </w:pP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u w:val="single"/>
          <w:shd w:val="clear" w:color="auto" w:fill="FFFFFF"/>
        </w:rPr>
        <w:t>EVRAK KAYIT:</w:t>
      </w:r>
    </w:p>
    <w:p w:rsidR="000B1CD5"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ED2505">
        <w:rPr>
          <w:rFonts w:ascii="Times New Roman" w:hAnsi="Times New Roman" w:cs="Times New Roman"/>
          <w:b/>
          <w:bCs/>
          <w:sz w:val="24"/>
          <w:szCs w:val="24"/>
          <w:shd w:val="clear" w:color="auto" w:fill="FFFFFF"/>
        </w:rPr>
        <w:t xml:space="preserve">          </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 xml:space="preserve">Genel Evrak Hizmetleri: </w:t>
      </w:r>
      <w:r w:rsidR="008711A6" w:rsidRPr="00ED2505">
        <w:rPr>
          <w:rFonts w:ascii="Times New Roman" w:hAnsi="Times New Roman" w:cs="Times New Roman"/>
          <w:bCs/>
          <w:shd w:val="clear" w:color="auto" w:fill="FFFFFF"/>
        </w:rPr>
        <w:t>01/01/2020</w:t>
      </w:r>
      <w:r w:rsidRPr="00ED2505">
        <w:rPr>
          <w:rFonts w:ascii="Times New Roman" w:hAnsi="Times New Roman" w:cs="Times New Roman"/>
          <w:bCs/>
          <w:shd w:val="clear" w:color="auto" w:fill="FFFFFF"/>
        </w:rPr>
        <w:t>-31/12/201</w:t>
      </w:r>
      <w:r w:rsidR="00486106" w:rsidRPr="00ED2505">
        <w:rPr>
          <w:rFonts w:ascii="Times New Roman" w:hAnsi="Times New Roman" w:cs="Times New Roman"/>
          <w:bCs/>
          <w:shd w:val="clear" w:color="auto" w:fill="FFFFFF"/>
        </w:rPr>
        <w:t>9</w:t>
      </w:r>
      <w:r w:rsidR="00E17183" w:rsidRPr="00ED2505">
        <w:rPr>
          <w:rFonts w:ascii="Times New Roman" w:hAnsi="Times New Roman" w:cs="Times New Roman"/>
          <w:bCs/>
          <w:shd w:val="clear" w:color="auto" w:fill="FFFFFF"/>
        </w:rPr>
        <w:t xml:space="preserve"> tarihleri </w:t>
      </w:r>
      <w:r w:rsidR="00AC59DB" w:rsidRPr="00ED2505">
        <w:rPr>
          <w:rFonts w:ascii="Times New Roman" w:hAnsi="Times New Roman" w:cs="Times New Roman"/>
          <w:bCs/>
          <w:shd w:val="clear" w:color="auto" w:fill="FFFFFF"/>
        </w:rPr>
        <w:t>arasında gelen</w:t>
      </w:r>
      <w:r w:rsidRPr="00ED2505">
        <w:rPr>
          <w:rFonts w:ascii="Times New Roman" w:hAnsi="Times New Roman" w:cs="Times New Roman"/>
          <w:bCs/>
          <w:shd w:val="clear" w:color="auto" w:fill="FFFFFF"/>
        </w:rPr>
        <w:t xml:space="preserve"> ve ilgili birimlere havale edilen evrak işlemi; </w:t>
      </w:r>
      <w:r w:rsidR="008711A6" w:rsidRPr="00ED2505">
        <w:rPr>
          <w:rFonts w:ascii="Times New Roman" w:hAnsi="Times New Roman" w:cs="Times New Roman"/>
          <w:bCs/>
          <w:shd w:val="clear" w:color="auto" w:fill="FFFFFF"/>
        </w:rPr>
        <w:t>11.470</w:t>
      </w:r>
      <w:r w:rsidR="00E17183" w:rsidRPr="00ED2505">
        <w:rPr>
          <w:rFonts w:ascii="Times New Roman" w:hAnsi="Times New Roman" w:cs="Times New Roman"/>
          <w:bCs/>
          <w:shd w:val="clear" w:color="auto" w:fill="FFFFFF"/>
        </w:rPr>
        <w:t xml:space="preserve"> adet</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r>
      <w:r w:rsidRPr="00ED2505">
        <w:rPr>
          <w:rFonts w:ascii="Times New Roman" w:hAnsi="Times New Roman" w:cs="Times New Roman"/>
          <w:b/>
          <w:bCs/>
          <w:shd w:val="clear" w:color="auto" w:fill="FFFFFF"/>
        </w:rPr>
        <w:t>Posta Hizmetleri:</w:t>
      </w:r>
      <w:r w:rsidRPr="00ED2505">
        <w:rPr>
          <w:rFonts w:ascii="Times New Roman" w:hAnsi="Times New Roman" w:cs="Times New Roman"/>
          <w:bCs/>
          <w:shd w:val="clear" w:color="auto" w:fill="FFFFFF"/>
        </w:rPr>
        <w:t xml:space="preserve"> İdarenin posta iş ve işlemlerini yapmak, İl Özel İdar</w:t>
      </w:r>
      <w:r w:rsidR="008711A6" w:rsidRPr="00ED2505">
        <w:rPr>
          <w:rFonts w:ascii="Times New Roman" w:hAnsi="Times New Roman" w:cs="Times New Roman"/>
          <w:bCs/>
          <w:shd w:val="clear" w:color="auto" w:fill="FFFFFF"/>
        </w:rPr>
        <w:t xml:space="preserve">esinin çeşitli birimlerinden 2020 </w:t>
      </w:r>
      <w:r w:rsidRPr="00ED2505">
        <w:rPr>
          <w:rFonts w:ascii="Times New Roman" w:hAnsi="Times New Roman" w:cs="Times New Roman"/>
          <w:bCs/>
          <w:shd w:val="clear" w:color="auto" w:fill="FFFFFF"/>
        </w:rPr>
        <w:t xml:space="preserve">yılında </w:t>
      </w:r>
      <w:r w:rsidR="00FD68B0" w:rsidRPr="00ED2505">
        <w:rPr>
          <w:rFonts w:ascii="Times New Roman" w:hAnsi="Times New Roman" w:cs="Times New Roman"/>
          <w:b/>
          <w:bCs/>
          <w:shd w:val="clear" w:color="auto" w:fill="FFFFFF"/>
        </w:rPr>
        <w:t>3</w:t>
      </w:r>
      <w:r w:rsidR="008711A6" w:rsidRPr="00ED2505">
        <w:rPr>
          <w:rFonts w:ascii="Times New Roman" w:hAnsi="Times New Roman" w:cs="Times New Roman"/>
          <w:b/>
          <w:bCs/>
          <w:shd w:val="clear" w:color="auto" w:fill="FFFFFF"/>
        </w:rPr>
        <w:t>80</w:t>
      </w:r>
      <w:r w:rsidRPr="00ED2505">
        <w:rPr>
          <w:rFonts w:ascii="Times New Roman" w:hAnsi="Times New Roman" w:cs="Times New Roman"/>
          <w:bCs/>
          <w:shd w:val="clear" w:color="auto" w:fill="FFFFFF"/>
        </w:rPr>
        <w:t xml:space="preserve"> adedi iadeli taahhütlü</w:t>
      </w:r>
      <w:r w:rsidR="008711A6" w:rsidRPr="00ED2505">
        <w:rPr>
          <w:rFonts w:ascii="Times New Roman" w:hAnsi="Times New Roman" w:cs="Times New Roman"/>
          <w:bCs/>
          <w:shd w:val="clear" w:color="auto" w:fill="FFFFFF"/>
        </w:rPr>
        <w:t>13.40</w:t>
      </w:r>
      <w:r w:rsidR="00486106" w:rsidRPr="00ED2505">
        <w:rPr>
          <w:rFonts w:ascii="Times New Roman" w:hAnsi="Times New Roman" w:cs="Times New Roman"/>
          <w:bCs/>
          <w:shd w:val="clear" w:color="auto" w:fill="FFFFFF"/>
        </w:rPr>
        <w:t>0</w:t>
      </w:r>
      <w:r w:rsidRPr="00ED2505">
        <w:rPr>
          <w:rFonts w:ascii="Times New Roman" w:hAnsi="Times New Roman" w:cs="Times New Roman"/>
          <w:bCs/>
          <w:shd w:val="clear" w:color="auto" w:fill="FFFFFF"/>
        </w:rPr>
        <w:t xml:space="preserve"> adedi ise adi posta </w:t>
      </w:r>
      <w:r w:rsidR="00FD68B0" w:rsidRPr="00ED2505">
        <w:rPr>
          <w:rFonts w:ascii="Times New Roman" w:hAnsi="Times New Roman" w:cs="Times New Roman"/>
          <w:bCs/>
          <w:shd w:val="clear" w:color="auto" w:fill="FFFFFF"/>
        </w:rPr>
        <w:t xml:space="preserve">olmak üzere toplam </w:t>
      </w:r>
      <w:r w:rsidR="008711A6" w:rsidRPr="00ED2505">
        <w:rPr>
          <w:rFonts w:ascii="Times New Roman" w:hAnsi="Times New Roman" w:cs="Times New Roman"/>
          <w:bCs/>
          <w:shd w:val="clear" w:color="auto" w:fill="FFFFFF"/>
        </w:rPr>
        <w:t>13.780</w:t>
      </w:r>
      <w:r w:rsidR="00FD68B0" w:rsidRPr="00ED2505">
        <w:rPr>
          <w:rFonts w:ascii="Times New Roman" w:hAnsi="Times New Roman" w:cs="Times New Roman"/>
          <w:bCs/>
          <w:shd w:val="clear" w:color="auto" w:fill="FFFFFF"/>
        </w:rPr>
        <w:t xml:space="preserve"> adet postalanacak evrakların postalama işlemleri yapılmıştır.</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u w:val="single"/>
          <w:shd w:val="clear" w:color="auto" w:fill="FFFFFF"/>
        </w:rPr>
      </w:pP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u w:val="single"/>
          <w:shd w:val="clear" w:color="auto" w:fill="FFFFFF"/>
        </w:rPr>
        <w:t>ARŞİV:</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ED2505">
        <w:rPr>
          <w:rFonts w:ascii="Times New Roman" w:hAnsi="Times New Roman" w:cs="Times New Roman"/>
          <w:sz w:val="24"/>
          <w:szCs w:val="24"/>
          <w:shd w:val="clear" w:color="auto" w:fill="FFFFFF"/>
        </w:rPr>
        <w:t xml:space="preserve">            </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Cs/>
          <w:shd w:val="clear" w:color="auto" w:fill="FFFFFF"/>
        </w:rPr>
        <w:t>Arşiv hizmetleri olarak Devlet Arşiv Yönetmeliği gereğince İl Özel İdaresi kurum arşivi oluşturmak ve birim arşivlerinin oluşmasını koordine etmek, arşivlerde ilgili dosyalama ve saklama planlarının daha uygun koşullarda yapılabilmesi için daha önce Otopark binasında bulunan kurum arşivi, ana binadaki eski meclis toplantı salonuna modernize edilmiş bir şekilde taşındı.</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t>Yeni kurulan arşivleme raylı sistemli çelik raflardan oluşan mekanizma, hidrolik sistemle aynı anda raflar açılırken, tek sistemle raflar kapanmaktadır. Nem, rutubet, toz ve haşerelerden etkilenmemektedir. Sonuç olarak arşiv hizmetlerinin önemi ve bilinciyle kurulmuş olan modern arşivleme sistemiyle arşiv hizmetlerimiz en verimli şekilde yapılmaktadır.</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t xml:space="preserve">2012 yılında 954 dosya imha edilmiş olup, </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t xml:space="preserve">Kurum Arşivi’ne devredilen evrakların birimlere göre dosya olarak dağılımı; </w:t>
      </w:r>
    </w:p>
    <w:p w:rsidR="007E23B2" w:rsidRPr="00ED2505"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Yazı İşleri Müdürlüğü  </w:t>
      </w:r>
      <w:r w:rsidR="00CE4FE1"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 xml:space="preserve">  211</w:t>
      </w:r>
    </w:p>
    <w:p w:rsidR="007E23B2" w:rsidRPr="00ED2505"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Mali Hizmetler Müdürlüğü </w:t>
      </w:r>
      <w:r w:rsidR="00CE4FE1"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 xml:space="preserve"> </w:t>
      </w:r>
      <w:r w:rsidR="00857556" w:rsidRPr="00ED2505">
        <w:rPr>
          <w:rFonts w:ascii="Times New Roman" w:hAnsi="Times New Roman" w:cs="Times New Roman"/>
          <w:shd w:val="clear" w:color="auto" w:fill="FFFFFF"/>
        </w:rPr>
        <w:t>1760</w:t>
      </w:r>
    </w:p>
    <w:p w:rsidR="007E23B2" w:rsidRPr="00ED2505"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İşletme ve İştirakler Müdürlüğü </w:t>
      </w:r>
      <w:r w:rsidR="00CE4FE1"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 xml:space="preserve"> </w:t>
      </w:r>
      <w:r w:rsidR="00857556" w:rsidRPr="00ED2505">
        <w:rPr>
          <w:rFonts w:ascii="Times New Roman" w:hAnsi="Times New Roman" w:cs="Times New Roman"/>
          <w:shd w:val="clear" w:color="auto" w:fill="FFFFFF"/>
        </w:rPr>
        <w:t>175</w:t>
      </w:r>
    </w:p>
    <w:p w:rsidR="007E23B2" w:rsidRPr="00ED2505"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Etüt Plan ve proje Müdürlüğü  </w:t>
      </w:r>
      <w:r w:rsidR="00CE4FE1"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 xml:space="preserve"> </w:t>
      </w:r>
      <w:r w:rsidR="00CE4FE1"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 xml:space="preserve"> 72</w:t>
      </w:r>
    </w:p>
    <w:p w:rsidR="007E23B2" w:rsidRPr="00ED2505"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İmar ve Kentsel İyileştirme Müdürlüğü </w:t>
      </w:r>
      <w:r w:rsidR="00CE4FE1"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 xml:space="preserve">  </w:t>
      </w:r>
      <w:r w:rsidR="00CE4FE1" w:rsidRPr="00ED2505">
        <w:rPr>
          <w:rFonts w:ascii="Times New Roman" w:hAnsi="Times New Roman" w:cs="Times New Roman"/>
          <w:shd w:val="clear" w:color="auto" w:fill="FFFFFF"/>
        </w:rPr>
        <w:t xml:space="preserve"> </w:t>
      </w:r>
      <w:r w:rsidR="00857556" w:rsidRPr="00ED2505">
        <w:rPr>
          <w:rFonts w:ascii="Times New Roman" w:hAnsi="Times New Roman" w:cs="Times New Roman"/>
          <w:shd w:val="clear" w:color="auto" w:fill="FFFFFF"/>
        </w:rPr>
        <w:t>200</w:t>
      </w:r>
    </w:p>
    <w:p w:rsidR="007E23B2" w:rsidRPr="00ED2505"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Yol ve Ulaşım Hizmetleri Müdürlüğü   </w:t>
      </w:r>
      <w:r w:rsidR="00CE4FE1"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 xml:space="preserve">  </w:t>
      </w:r>
      <w:r w:rsidR="00CE4FE1" w:rsidRPr="00ED2505">
        <w:rPr>
          <w:rFonts w:ascii="Times New Roman" w:hAnsi="Times New Roman" w:cs="Times New Roman"/>
          <w:shd w:val="clear" w:color="auto" w:fill="FFFFFF"/>
        </w:rPr>
        <w:t xml:space="preserve"> </w:t>
      </w:r>
      <w:r w:rsidR="00857556" w:rsidRPr="00ED2505">
        <w:rPr>
          <w:rFonts w:ascii="Times New Roman" w:hAnsi="Times New Roman" w:cs="Times New Roman"/>
          <w:shd w:val="clear" w:color="auto" w:fill="FFFFFF"/>
        </w:rPr>
        <w:t>190</w:t>
      </w:r>
    </w:p>
    <w:p w:rsidR="007E23B2" w:rsidRPr="00ED2505"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Destek Hizmetleri Müdürlüğü</w:t>
      </w:r>
      <w:r w:rsidR="00CE4FE1"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110</w:t>
      </w:r>
    </w:p>
    <w:p w:rsidR="007E23B2" w:rsidRPr="00ED2505"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İnsan Kaynakları ve Eğitim Müdürlüğü </w:t>
      </w:r>
      <w:r w:rsidR="00CE4FE1" w:rsidRPr="00ED2505">
        <w:rPr>
          <w:rFonts w:ascii="Times New Roman" w:hAnsi="Times New Roman" w:cs="Times New Roman"/>
          <w:shd w:val="clear" w:color="auto" w:fill="FFFFFF"/>
        </w:rPr>
        <w:t>……………..</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(Emeklilik Özlük dosyası)</w:t>
      </w:r>
      <w:r w:rsidR="00CE4FE1"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 xml:space="preserve"> </w:t>
      </w:r>
      <w:r w:rsidR="00857556" w:rsidRPr="00ED2505">
        <w:rPr>
          <w:rFonts w:ascii="Times New Roman" w:hAnsi="Times New Roman" w:cs="Times New Roman"/>
          <w:shd w:val="clear" w:color="auto" w:fill="FFFFFF"/>
        </w:rPr>
        <w:t>9289</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(Maaş Bordrosu dosyası)   </w:t>
      </w:r>
      <w:r w:rsidR="00CE4FE1" w:rsidRPr="00ED2505">
        <w:rPr>
          <w:rFonts w:ascii="Times New Roman" w:hAnsi="Times New Roman" w:cs="Times New Roman"/>
          <w:shd w:val="clear" w:color="auto" w:fill="FFFFFF"/>
        </w:rPr>
        <w:t xml:space="preserve">……………………………   </w:t>
      </w:r>
      <w:r w:rsidR="00857556" w:rsidRPr="00ED2505">
        <w:rPr>
          <w:rFonts w:ascii="Times New Roman" w:hAnsi="Times New Roman" w:cs="Times New Roman"/>
          <w:shd w:val="clear" w:color="auto" w:fill="FFFFFF"/>
        </w:rPr>
        <w:t>185</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(İşçilikten Memurluğa geçen personelin özlük dosyası)</w:t>
      </w:r>
      <w:r w:rsidR="00CE4FE1"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193</w:t>
      </w:r>
    </w:p>
    <w:p w:rsidR="007E23B2" w:rsidRPr="00ED2505"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Sağlık, Ruhsat v</w:t>
      </w:r>
      <w:r w:rsidR="00857556" w:rsidRPr="00ED2505">
        <w:rPr>
          <w:rFonts w:ascii="Times New Roman" w:hAnsi="Times New Roman" w:cs="Times New Roman"/>
          <w:shd w:val="clear" w:color="auto" w:fill="FFFFFF"/>
        </w:rPr>
        <w:t xml:space="preserve">e Denetim Müdürlüğü  </w:t>
      </w:r>
      <w:r w:rsidR="00CE4FE1"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 xml:space="preserve">   </w:t>
      </w:r>
      <w:r w:rsidR="00CE4FE1"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w:t>
      </w:r>
    </w:p>
    <w:p w:rsidR="007E23B2" w:rsidRPr="00ED2505"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Yatırım ve İnşaat Müdürlüğü</w:t>
      </w:r>
      <w:r w:rsidRPr="00ED2505">
        <w:rPr>
          <w:rFonts w:ascii="Times New Roman" w:hAnsi="Times New Roman" w:cs="Times New Roman"/>
          <w:shd w:val="clear" w:color="auto" w:fill="FFFFFF"/>
        </w:rPr>
        <w:tab/>
      </w:r>
      <w:r w:rsidR="00CE4FE1"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 xml:space="preserve">  </w:t>
      </w:r>
      <w:r w:rsidR="00CE4FE1" w:rsidRPr="00ED2505">
        <w:rPr>
          <w:rFonts w:ascii="Times New Roman" w:hAnsi="Times New Roman" w:cs="Times New Roman"/>
          <w:shd w:val="clear" w:color="auto" w:fill="FFFFFF"/>
        </w:rPr>
        <w:t xml:space="preserve">   </w:t>
      </w:r>
      <w:r w:rsidR="00857556" w:rsidRPr="00ED2505">
        <w:rPr>
          <w:rFonts w:ascii="Times New Roman" w:hAnsi="Times New Roman" w:cs="Times New Roman"/>
          <w:shd w:val="clear" w:color="auto" w:fill="FFFFFF"/>
        </w:rPr>
        <w:t>248</w:t>
      </w:r>
    </w:p>
    <w:p w:rsidR="007E23B2" w:rsidRPr="00ED2505" w:rsidRDefault="007E23B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İhale ve Satın Alma Müdürlüğü</w:t>
      </w:r>
      <w:r w:rsidRPr="00ED2505">
        <w:rPr>
          <w:rFonts w:ascii="Times New Roman" w:hAnsi="Times New Roman" w:cs="Times New Roman"/>
          <w:shd w:val="clear" w:color="auto" w:fill="FFFFFF"/>
        </w:rPr>
        <w:tab/>
      </w:r>
      <w:r w:rsidR="00CE4FE1"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 xml:space="preserve">  </w:t>
      </w:r>
      <w:r w:rsidR="00CE4FE1"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120</w:t>
      </w:r>
    </w:p>
    <w:p w:rsidR="006365F2" w:rsidRPr="00ED2505" w:rsidRDefault="006365F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9673B3" w:rsidRPr="00ED2505" w:rsidRDefault="007E23B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 xml:space="preserve">11- </w:t>
      </w:r>
      <w:r w:rsidRPr="00ED2505">
        <w:rPr>
          <w:rFonts w:ascii="Times New Roman" w:hAnsi="Times New Roman" w:cs="Times New Roman"/>
          <w:b/>
          <w:bCs/>
          <w:u w:val="single"/>
          <w:shd w:val="clear" w:color="auto" w:fill="FFFFFF"/>
        </w:rPr>
        <w:t>Hukuk Müşavirliği</w:t>
      </w:r>
      <w:r w:rsidRPr="00ED2505">
        <w:rPr>
          <w:rFonts w:ascii="Times New Roman" w:hAnsi="Times New Roman" w:cs="Times New Roman"/>
          <w:b/>
          <w:bCs/>
          <w:u w:val="single"/>
          <w:shd w:val="clear" w:color="auto" w:fill="FFFFFF"/>
        </w:rPr>
        <w:tab/>
        <w:t>:</w:t>
      </w:r>
      <w:r w:rsidRPr="00ED2505">
        <w:rPr>
          <w:rFonts w:ascii="Times New Roman" w:hAnsi="Times New Roman" w:cs="Times New Roman"/>
          <w:shd w:val="clear" w:color="auto" w:fill="FFFFFF"/>
        </w:rPr>
        <w:t xml:space="preserve">     </w:t>
      </w:r>
    </w:p>
    <w:p w:rsidR="007E23B2" w:rsidRPr="00ED2505" w:rsidRDefault="007E23B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 xml:space="preserve"> </w:t>
      </w:r>
    </w:p>
    <w:tbl>
      <w:tblPr>
        <w:tblW w:w="5000" w:type="pct"/>
        <w:tblCellMar>
          <w:left w:w="10" w:type="dxa"/>
          <w:right w:w="10" w:type="dxa"/>
        </w:tblCellMar>
        <w:tblLook w:val="0000"/>
      </w:tblPr>
      <w:tblGrid>
        <w:gridCol w:w="3930"/>
        <w:gridCol w:w="1264"/>
        <w:gridCol w:w="1429"/>
        <w:gridCol w:w="1341"/>
        <w:gridCol w:w="1753"/>
      </w:tblGrid>
      <w:tr w:rsidR="004A2FA4" w:rsidRPr="00ED2505" w:rsidTr="004A2FA4">
        <w:trPr>
          <w:trHeight w:val="637"/>
        </w:trPr>
        <w:tc>
          <w:tcPr>
            <w:tcW w:w="2030" w:type="pc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4A2FA4" w:rsidRPr="00ED2505" w:rsidRDefault="004A2FA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 </w:t>
            </w:r>
          </w:p>
        </w:tc>
        <w:tc>
          <w:tcPr>
            <w:tcW w:w="658"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4A2FA4" w:rsidRPr="00ED2505" w:rsidRDefault="004A2FA4"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İDARİ DAVALAR</w:t>
            </w:r>
          </w:p>
        </w:tc>
        <w:tc>
          <w:tcPr>
            <w:tcW w:w="743"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4A2FA4" w:rsidRPr="00ED2505" w:rsidRDefault="004A2FA4"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HUKUK CEZA DAVALARI</w:t>
            </w:r>
          </w:p>
        </w:tc>
        <w:tc>
          <w:tcPr>
            <w:tcW w:w="660"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4A2FA4" w:rsidRPr="00ED2505" w:rsidRDefault="004A2FA4"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İCRA DOSYALARI</w:t>
            </w:r>
          </w:p>
        </w:tc>
        <w:tc>
          <w:tcPr>
            <w:tcW w:w="909" w:type="pct"/>
            <w:tcBorders>
              <w:top w:val="single" w:sz="8" w:space="0" w:color="000000"/>
              <w:left w:val="single" w:sz="6" w:space="0" w:color="000000"/>
              <w:bottom w:val="single" w:sz="8" w:space="0" w:color="000000"/>
              <w:right w:val="single" w:sz="8" w:space="0" w:color="000000"/>
            </w:tcBorders>
            <w:shd w:val="clear" w:color="000000" w:fill="FFFFFF"/>
            <w:vAlign w:val="center"/>
          </w:tcPr>
          <w:p w:rsidR="004A2FA4" w:rsidRPr="00ED2505" w:rsidRDefault="004A2FA4"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ED2505">
              <w:rPr>
                <w:rFonts w:ascii="Times New Roman" w:hAnsi="Times New Roman" w:cs="Times New Roman"/>
                <w:b/>
                <w:bCs/>
                <w:sz w:val="20"/>
                <w:szCs w:val="20"/>
                <w:shd w:val="clear" w:color="auto" w:fill="FFFFFF"/>
              </w:rPr>
              <w:t>TOPLAM</w:t>
            </w:r>
          </w:p>
        </w:tc>
      </w:tr>
      <w:tr w:rsidR="004A2FA4" w:rsidRPr="00ED2505" w:rsidTr="004A2FA4">
        <w:trPr>
          <w:trHeight w:val="557"/>
        </w:trPr>
        <w:tc>
          <w:tcPr>
            <w:tcW w:w="2030" w:type="pct"/>
            <w:tcBorders>
              <w:top w:val="single" w:sz="6"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4A2FA4" w:rsidRPr="00ED2505" w:rsidRDefault="004A2FA4" w:rsidP="006365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İDAREMİZCE 2019 YILI ESAS SAYISI İLE TAKİP EDİLEN DAVA DOSYALARI</w:t>
            </w:r>
          </w:p>
        </w:tc>
        <w:tc>
          <w:tcPr>
            <w:tcW w:w="658"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A2FA4" w:rsidRPr="00ED2505" w:rsidRDefault="004A2FA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w:t>
            </w:r>
          </w:p>
        </w:tc>
        <w:tc>
          <w:tcPr>
            <w:tcW w:w="743"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A2FA4" w:rsidRPr="00ED2505" w:rsidRDefault="004A2FA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25</w:t>
            </w:r>
          </w:p>
        </w:tc>
        <w:tc>
          <w:tcPr>
            <w:tcW w:w="660"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A2FA4" w:rsidRPr="00ED2505" w:rsidRDefault="004A2FA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15</w:t>
            </w:r>
          </w:p>
        </w:tc>
        <w:tc>
          <w:tcPr>
            <w:tcW w:w="909" w:type="pct"/>
            <w:tcBorders>
              <w:top w:val="single" w:sz="6" w:space="0" w:color="000000"/>
              <w:left w:val="single" w:sz="6" w:space="0" w:color="000000"/>
              <w:bottom w:val="single" w:sz="4" w:space="0" w:color="000000"/>
              <w:right w:val="single" w:sz="8" w:space="0" w:color="000000"/>
            </w:tcBorders>
            <w:shd w:val="clear" w:color="000000" w:fill="FFFFFF"/>
            <w:vAlign w:val="center"/>
          </w:tcPr>
          <w:p w:rsidR="004A2FA4" w:rsidRPr="00ED2505" w:rsidRDefault="004A2FA4" w:rsidP="006365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44</w:t>
            </w:r>
          </w:p>
        </w:tc>
      </w:tr>
    </w:tbl>
    <w:p w:rsidR="00B50DAC"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 xml:space="preserve"> </w:t>
      </w:r>
    </w:p>
    <w:tbl>
      <w:tblPr>
        <w:tblW w:w="0" w:type="auto"/>
        <w:tblInd w:w="2" w:type="dxa"/>
        <w:tblCellMar>
          <w:left w:w="10" w:type="dxa"/>
          <w:right w:w="10" w:type="dxa"/>
        </w:tblCellMar>
        <w:tblLook w:val="0000"/>
      </w:tblPr>
      <w:tblGrid>
        <w:gridCol w:w="5784"/>
        <w:gridCol w:w="3923"/>
      </w:tblGrid>
      <w:tr w:rsidR="007E23B2" w:rsidRPr="00ED2505" w:rsidTr="00A5575F">
        <w:trPr>
          <w:trHeight w:val="511"/>
        </w:trPr>
        <w:tc>
          <w:tcPr>
            <w:tcW w:w="9707" w:type="dxa"/>
            <w:gridSpan w:val="2"/>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ED2505" w:rsidRDefault="007E23B2" w:rsidP="006365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lastRenderedPageBreak/>
              <w:t>20</w:t>
            </w:r>
            <w:r w:rsidR="00B97BC3" w:rsidRPr="00ED2505">
              <w:rPr>
                <w:rFonts w:ascii="Times New Roman" w:hAnsi="Times New Roman" w:cs="Times New Roman"/>
                <w:b/>
                <w:bCs/>
                <w:sz w:val="20"/>
                <w:szCs w:val="20"/>
                <w:shd w:val="clear" w:color="auto" w:fill="FFFFFF"/>
              </w:rPr>
              <w:t>20</w:t>
            </w:r>
            <w:r w:rsidRPr="00ED2505">
              <w:rPr>
                <w:rFonts w:ascii="Times New Roman" w:hAnsi="Times New Roman" w:cs="Times New Roman"/>
                <w:b/>
                <w:bCs/>
                <w:sz w:val="20"/>
                <w:szCs w:val="20"/>
                <w:shd w:val="clear" w:color="auto" w:fill="FFFFFF"/>
              </w:rPr>
              <w:t xml:space="preserve"> YILI HUKUK MÜŞAVİRLİĞİ</w:t>
            </w:r>
            <w:r w:rsidR="00B97BC3" w:rsidRPr="00ED2505">
              <w:rPr>
                <w:rFonts w:ascii="Times New Roman" w:hAnsi="Times New Roman" w:cs="Times New Roman"/>
                <w:b/>
                <w:bCs/>
                <w:sz w:val="20"/>
                <w:szCs w:val="20"/>
                <w:shd w:val="clear" w:color="auto" w:fill="FFFFFF"/>
              </w:rPr>
              <w:t xml:space="preserve"> ARABAULUCULUK </w:t>
            </w:r>
            <w:r w:rsidRPr="00ED2505">
              <w:rPr>
                <w:rFonts w:ascii="Times New Roman" w:hAnsi="Times New Roman" w:cs="Times New Roman"/>
                <w:b/>
                <w:bCs/>
                <w:sz w:val="20"/>
                <w:szCs w:val="20"/>
                <w:shd w:val="clear" w:color="auto" w:fill="FFFFFF"/>
              </w:rPr>
              <w:t>FAALİYETLERİ RAPORU</w:t>
            </w:r>
          </w:p>
        </w:tc>
      </w:tr>
      <w:tr w:rsidR="00B97BC3" w:rsidRPr="00ED2505" w:rsidTr="00BD5862">
        <w:trPr>
          <w:trHeight w:val="366"/>
        </w:trPr>
        <w:tc>
          <w:tcPr>
            <w:tcW w:w="5784"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B97BC3" w:rsidRPr="00ED2505" w:rsidRDefault="00B97BC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Arabulucu Başvurusu</w:t>
            </w:r>
          </w:p>
        </w:tc>
        <w:tc>
          <w:tcPr>
            <w:tcW w:w="3923" w:type="dxa"/>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B97BC3" w:rsidRPr="00ED2505" w:rsidRDefault="00B97BC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r w:rsidR="00B97BC3" w:rsidRPr="00ED2505" w:rsidTr="00BD5862">
        <w:trPr>
          <w:trHeight w:val="358"/>
        </w:trPr>
        <w:tc>
          <w:tcPr>
            <w:tcW w:w="5784"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B97BC3" w:rsidRPr="00ED2505" w:rsidRDefault="00B97BC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Sonuçlananlar</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B97BC3" w:rsidRPr="00ED2505" w:rsidRDefault="00B97BC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r>
    </w:tbl>
    <w:p w:rsidR="00B50DAC" w:rsidRPr="00ED2505" w:rsidRDefault="00B50DA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tbl>
      <w:tblPr>
        <w:tblW w:w="0" w:type="auto"/>
        <w:tblInd w:w="2" w:type="dxa"/>
        <w:tblCellMar>
          <w:left w:w="10" w:type="dxa"/>
          <w:right w:w="10" w:type="dxa"/>
        </w:tblCellMar>
        <w:tblLook w:val="0000"/>
      </w:tblPr>
      <w:tblGrid>
        <w:gridCol w:w="2678"/>
        <w:gridCol w:w="3106"/>
        <w:gridCol w:w="3923"/>
      </w:tblGrid>
      <w:tr w:rsidR="00B97BC3" w:rsidRPr="00ED2505" w:rsidTr="00BD5862">
        <w:trPr>
          <w:trHeight w:val="568"/>
        </w:trPr>
        <w:tc>
          <w:tcPr>
            <w:tcW w:w="9707" w:type="dxa"/>
            <w:gridSpan w:val="3"/>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B97BC3" w:rsidRPr="00ED2505" w:rsidRDefault="00B97BC3" w:rsidP="00BD58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2020 YILI HUKUK MÜŞAVİRLİĞİ BÜTÇE FAALİYETLERİ RAPORU</w:t>
            </w:r>
          </w:p>
        </w:tc>
      </w:tr>
      <w:tr w:rsidR="00B97BC3" w:rsidRPr="00ED2505" w:rsidTr="00BD5862">
        <w:trPr>
          <w:trHeight w:val="366"/>
        </w:trPr>
        <w:tc>
          <w:tcPr>
            <w:tcW w:w="2678"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B97BC3" w:rsidRPr="00ED2505" w:rsidRDefault="00B97BC3" w:rsidP="00BD58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GELEN ÖDENEK</w:t>
            </w:r>
          </w:p>
        </w:tc>
        <w:tc>
          <w:tcPr>
            <w:tcW w:w="3106"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97BC3" w:rsidRPr="00ED2505" w:rsidRDefault="00B97BC3" w:rsidP="00BD58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HARCANAN TUTAR</w:t>
            </w:r>
          </w:p>
        </w:tc>
        <w:tc>
          <w:tcPr>
            <w:tcW w:w="3923" w:type="dxa"/>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B97BC3" w:rsidRPr="00ED2505" w:rsidRDefault="00B97BC3" w:rsidP="00BD58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KALAN ÖDENEK TUTARI</w:t>
            </w:r>
          </w:p>
        </w:tc>
      </w:tr>
      <w:tr w:rsidR="00B97BC3" w:rsidRPr="00ED2505" w:rsidTr="00BD5862">
        <w:trPr>
          <w:trHeight w:val="358"/>
        </w:trPr>
        <w:tc>
          <w:tcPr>
            <w:tcW w:w="2678"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B97BC3" w:rsidRPr="00ED2505" w:rsidRDefault="00B97BC3" w:rsidP="00BD58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258.325,45</w:t>
            </w:r>
          </w:p>
        </w:tc>
        <w:tc>
          <w:tcPr>
            <w:tcW w:w="3106" w:type="dxa"/>
            <w:tcBorders>
              <w:top w:val="single" w:sz="4"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B97BC3" w:rsidRPr="00ED2505" w:rsidRDefault="00B97BC3" w:rsidP="00BD58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158.372,91</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B97BC3" w:rsidRPr="00ED2505" w:rsidRDefault="00B97BC3" w:rsidP="00BD58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99.952,54</w:t>
            </w:r>
          </w:p>
        </w:tc>
      </w:tr>
    </w:tbl>
    <w:p w:rsidR="00B97BC3" w:rsidRPr="00ED2505" w:rsidRDefault="00B97BC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tbl>
      <w:tblPr>
        <w:tblW w:w="0" w:type="auto"/>
        <w:tblInd w:w="2" w:type="dxa"/>
        <w:tblCellMar>
          <w:left w:w="10" w:type="dxa"/>
          <w:right w:w="10" w:type="dxa"/>
        </w:tblCellMar>
        <w:tblLook w:val="0000"/>
      </w:tblPr>
      <w:tblGrid>
        <w:gridCol w:w="2678"/>
        <w:gridCol w:w="3106"/>
        <w:gridCol w:w="3923"/>
      </w:tblGrid>
      <w:tr w:rsidR="007E23B2" w:rsidRPr="00ED2505" w:rsidTr="00A5575F">
        <w:trPr>
          <w:trHeight w:val="568"/>
        </w:trPr>
        <w:tc>
          <w:tcPr>
            <w:tcW w:w="9707" w:type="dxa"/>
            <w:gridSpan w:val="3"/>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ED2505" w:rsidRDefault="007E23B2" w:rsidP="0031326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20</w:t>
            </w:r>
            <w:r w:rsidR="00B97BC3" w:rsidRPr="00ED2505">
              <w:rPr>
                <w:rFonts w:ascii="Times New Roman" w:hAnsi="Times New Roman" w:cs="Times New Roman"/>
                <w:b/>
                <w:bCs/>
                <w:sz w:val="20"/>
                <w:szCs w:val="20"/>
                <w:shd w:val="clear" w:color="auto" w:fill="FFFFFF"/>
              </w:rPr>
              <w:t>20</w:t>
            </w:r>
            <w:r w:rsidRPr="00ED2505">
              <w:rPr>
                <w:rFonts w:ascii="Times New Roman" w:hAnsi="Times New Roman" w:cs="Times New Roman"/>
                <w:b/>
                <w:bCs/>
                <w:sz w:val="20"/>
                <w:szCs w:val="20"/>
                <w:shd w:val="clear" w:color="auto" w:fill="FFFFFF"/>
              </w:rPr>
              <w:t xml:space="preserve"> YILI HUKUK MÜŞAVİRLİĞİ EVRAK FAALİYETLERİ RAPORU</w:t>
            </w:r>
          </w:p>
        </w:tc>
      </w:tr>
      <w:tr w:rsidR="007E23B2" w:rsidRPr="00ED2505" w:rsidTr="00A5575F">
        <w:trPr>
          <w:trHeight w:val="366"/>
        </w:trPr>
        <w:tc>
          <w:tcPr>
            <w:tcW w:w="2678"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GELEN EVRAK ADEDİ</w:t>
            </w:r>
          </w:p>
        </w:tc>
        <w:tc>
          <w:tcPr>
            <w:tcW w:w="3106"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GİDEN EVRAK ADEDİ</w:t>
            </w:r>
          </w:p>
        </w:tc>
        <w:tc>
          <w:tcPr>
            <w:tcW w:w="3923" w:type="dxa"/>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TOPLAM EVRAK ADEDİ</w:t>
            </w:r>
          </w:p>
        </w:tc>
      </w:tr>
      <w:tr w:rsidR="007E23B2" w:rsidRPr="00ED2505" w:rsidTr="00A5575F">
        <w:trPr>
          <w:trHeight w:val="358"/>
        </w:trPr>
        <w:tc>
          <w:tcPr>
            <w:tcW w:w="2678"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7E23B2" w:rsidRPr="00ED2505" w:rsidRDefault="00B97BC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1068</w:t>
            </w:r>
          </w:p>
        </w:tc>
        <w:tc>
          <w:tcPr>
            <w:tcW w:w="3106" w:type="dxa"/>
            <w:tcBorders>
              <w:top w:val="single" w:sz="4"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7E23B2" w:rsidRPr="00ED2505" w:rsidRDefault="006365F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w:t>
            </w:r>
            <w:r w:rsidR="00B97BC3" w:rsidRPr="00ED2505">
              <w:rPr>
                <w:rFonts w:ascii="Times New Roman" w:hAnsi="Times New Roman" w:cs="Times New Roman"/>
                <w:sz w:val="20"/>
                <w:szCs w:val="20"/>
                <w:shd w:val="clear" w:color="auto" w:fill="FFFFFF"/>
              </w:rPr>
              <w:t>3</w:t>
            </w:r>
            <w:r w:rsidRPr="00ED2505">
              <w:rPr>
                <w:rFonts w:ascii="Times New Roman" w:hAnsi="Times New Roman" w:cs="Times New Roman"/>
                <w:sz w:val="20"/>
                <w:szCs w:val="20"/>
                <w:shd w:val="clear" w:color="auto" w:fill="FFFFFF"/>
              </w:rPr>
              <w:t>4</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E23B2" w:rsidRPr="00ED2505" w:rsidRDefault="006365F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15</w:t>
            </w:r>
            <w:r w:rsidR="00B97BC3" w:rsidRPr="00ED2505">
              <w:rPr>
                <w:rFonts w:ascii="Times New Roman" w:hAnsi="Times New Roman" w:cs="Times New Roman"/>
                <w:sz w:val="20"/>
                <w:szCs w:val="20"/>
                <w:shd w:val="clear" w:color="auto" w:fill="FFFFFF"/>
              </w:rPr>
              <w:t>02</w:t>
            </w:r>
          </w:p>
        </w:tc>
      </w:tr>
    </w:tbl>
    <w:p w:rsidR="00A4746F" w:rsidRPr="00ED2505" w:rsidRDefault="00A4746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sz w:val="24"/>
          <w:szCs w:val="24"/>
          <w:shd w:val="clear" w:color="auto" w:fill="FFFFFF"/>
        </w:rPr>
      </w:pPr>
    </w:p>
    <w:tbl>
      <w:tblPr>
        <w:tblW w:w="0" w:type="auto"/>
        <w:tblInd w:w="2" w:type="dxa"/>
        <w:tblCellMar>
          <w:left w:w="10" w:type="dxa"/>
          <w:right w:w="10" w:type="dxa"/>
        </w:tblCellMar>
        <w:tblLook w:val="0000"/>
      </w:tblPr>
      <w:tblGrid>
        <w:gridCol w:w="5784"/>
        <w:gridCol w:w="3923"/>
      </w:tblGrid>
      <w:tr w:rsidR="007E23B2" w:rsidRPr="00ED2505" w:rsidTr="00A5575F">
        <w:trPr>
          <w:trHeight w:val="525"/>
        </w:trPr>
        <w:tc>
          <w:tcPr>
            <w:tcW w:w="9707" w:type="dxa"/>
            <w:gridSpan w:val="2"/>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ED2505" w:rsidRDefault="007E23B2" w:rsidP="006365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b/>
                <w:bCs/>
                <w:sz w:val="20"/>
                <w:szCs w:val="20"/>
                <w:shd w:val="clear" w:color="auto" w:fill="FFFFFF"/>
              </w:rPr>
              <w:t>20</w:t>
            </w:r>
            <w:r w:rsidR="00B97BC3" w:rsidRPr="00ED2505">
              <w:rPr>
                <w:rFonts w:ascii="Times New Roman" w:hAnsi="Times New Roman" w:cs="Times New Roman"/>
                <w:b/>
                <w:bCs/>
                <w:sz w:val="20"/>
                <w:szCs w:val="20"/>
                <w:shd w:val="clear" w:color="auto" w:fill="FFFFFF"/>
              </w:rPr>
              <w:t>20</w:t>
            </w:r>
            <w:r w:rsidRPr="00ED2505">
              <w:rPr>
                <w:rFonts w:ascii="Times New Roman" w:hAnsi="Times New Roman" w:cs="Times New Roman"/>
                <w:b/>
                <w:bCs/>
                <w:sz w:val="20"/>
                <w:szCs w:val="20"/>
                <w:shd w:val="clear" w:color="auto" w:fill="FFFFFF"/>
              </w:rPr>
              <w:t xml:space="preserve"> YILI HUKUK MÜŞAVİRLİĞİ TAHSİLAT FAALİYETLERİ RAPORU</w:t>
            </w:r>
          </w:p>
        </w:tc>
      </w:tr>
      <w:tr w:rsidR="007E23B2" w:rsidRPr="00ED2505" w:rsidTr="00A5575F">
        <w:trPr>
          <w:trHeight w:val="358"/>
        </w:trPr>
        <w:tc>
          <w:tcPr>
            <w:tcW w:w="5784"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Toplam Tahsilat Tutarı</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E23B2" w:rsidRPr="00ED2505" w:rsidRDefault="00B97BC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410.642,86</w:t>
            </w:r>
          </w:p>
        </w:tc>
      </w:tr>
    </w:tbl>
    <w:p w:rsidR="00147FEA"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p>
    <w:p w:rsidR="007E23B2" w:rsidRPr="00ED2505" w:rsidRDefault="00A4746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b/>
          <w:bCs/>
          <w:u w:val="single"/>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007E23B2" w:rsidRPr="00ED2505">
        <w:rPr>
          <w:rFonts w:ascii="Times New Roman" w:hAnsi="Times New Roman" w:cs="Times New Roman"/>
          <w:b/>
          <w:bCs/>
          <w:shd w:val="clear" w:color="auto" w:fill="FFFFFF"/>
        </w:rPr>
        <w:t xml:space="preserve">12- </w:t>
      </w:r>
      <w:r w:rsidR="007E23B2" w:rsidRPr="00ED2505">
        <w:rPr>
          <w:rFonts w:ascii="Times New Roman" w:hAnsi="Times New Roman" w:cs="Times New Roman"/>
          <w:b/>
          <w:bCs/>
          <w:u w:val="single"/>
          <w:shd w:val="clear" w:color="auto" w:fill="FFFFFF"/>
        </w:rPr>
        <w:t>İhale ve Satınalma Müdürlüğü</w:t>
      </w:r>
      <w:r w:rsidR="007E23B2" w:rsidRPr="00ED2505">
        <w:rPr>
          <w:rFonts w:ascii="Times New Roman" w:hAnsi="Times New Roman" w:cs="Times New Roman"/>
          <w:b/>
          <w:bCs/>
          <w:u w:val="single"/>
          <w:shd w:val="clear" w:color="auto" w:fill="FFFFFF"/>
        </w:rPr>
        <w:tab/>
        <w:t>:</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147FEA"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İl Özel İdaresinin ihtiyaçları doğrultusunda Birim Müdürlüklerine ait yapım işleri, mal alımı işleri ve hizmet alımı ihalelerinin 4734 Sayılı Kamu İhale Kanununa ve işin niteliğine göre ihalelerini yapmak ve ihale işlerinin takibini yürütmek, 5302 sayılı İl Özel İdaresi Kanunu ile 5018 sayılı Kamu Mali Yönetimi ve Kontrol Kanunu gereğince diğer Kamu kurum ve kuruluşların idaremizde bütçeleşen yatırımlarının ihale iş ve işlemlerini yapmak, Vali Konağı ve Valilik makamına mal ve malzeme alımına ilişkin iş ve işlemleri yapmak, Temsil ağırlama, Tören giderleri hakkında yönetmeliğe tabi mal ve hizmet alımları ile ilgili iş ve işlemleri yapmak, İl Özel İdaresine bağlı birimlerin (Valilik, Vali Konağı dahil) telefon, elektrik, su doğalgaz gibi hizmetlerin takibi ve ödeme evraklarının hazırlanmasını yapmak, Hibe araç ve demirbaşların iş ve işlemlerini gerçekleştirmek, Süre gelen hizmetlerin yıllık periyodik hizmet sözleşmelerini yapmak, Matbu evrak basım işlemlerini yaptırmak, İdareye ait her türlü kırtasiye, büro malzemesi, demirbaş, temizlik malzemesi, yangın tüpleri ile diğer tüketim malzemelerinin alımını yapmak, Araç Takip Sistemlerinin iş ve işlemleri yürütmek gibi görevi olan İhale ve Satınalma Müdürlüğü, 1 Adet Müdür,</w:t>
      </w:r>
      <w:r w:rsidR="00EA65B1" w:rsidRPr="00ED2505">
        <w:rPr>
          <w:rFonts w:ascii="Times New Roman" w:hAnsi="Times New Roman" w:cs="Times New Roman"/>
          <w:shd w:val="clear" w:color="auto" w:fill="FFFFFF"/>
        </w:rPr>
        <w:t xml:space="preserve"> </w:t>
      </w:r>
      <w:r w:rsidR="00764441" w:rsidRPr="00ED2505">
        <w:rPr>
          <w:rFonts w:ascii="Times New Roman" w:hAnsi="Times New Roman" w:cs="Times New Roman"/>
          <w:shd w:val="clear" w:color="auto" w:fill="FFFFFF"/>
        </w:rPr>
        <w:t>3</w:t>
      </w:r>
      <w:r w:rsidRPr="00ED2505">
        <w:rPr>
          <w:rFonts w:ascii="Times New Roman" w:hAnsi="Times New Roman" w:cs="Times New Roman"/>
          <w:shd w:val="clear" w:color="auto" w:fill="FFFFFF"/>
        </w:rPr>
        <w:t xml:space="preserve"> Adet Ayniyat Saymanı, </w:t>
      </w:r>
      <w:r w:rsidR="00BC4CB5" w:rsidRPr="00ED2505">
        <w:rPr>
          <w:rFonts w:ascii="Times New Roman" w:hAnsi="Times New Roman" w:cs="Times New Roman"/>
          <w:shd w:val="clear" w:color="auto" w:fill="FFFFFF"/>
        </w:rPr>
        <w:t xml:space="preserve">6 </w:t>
      </w:r>
      <w:r w:rsidRPr="00ED2505">
        <w:rPr>
          <w:rFonts w:ascii="Times New Roman" w:hAnsi="Times New Roman" w:cs="Times New Roman"/>
          <w:shd w:val="clear" w:color="auto" w:fill="FFFFFF"/>
        </w:rPr>
        <w:t xml:space="preserve">Adet Vasıflı İşçi personeli, </w:t>
      </w:r>
      <w:r w:rsidR="00764441" w:rsidRPr="00ED2505">
        <w:rPr>
          <w:rFonts w:ascii="Times New Roman" w:hAnsi="Times New Roman" w:cs="Times New Roman"/>
          <w:shd w:val="clear" w:color="auto" w:fill="FFFFFF"/>
        </w:rPr>
        <w:t>4</w:t>
      </w:r>
      <w:r w:rsidR="001C6CA4" w:rsidRPr="00ED2505">
        <w:rPr>
          <w:rFonts w:ascii="Times New Roman" w:hAnsi="Times New Roman" w:cs="Times New Roman"/>
          <w:shd w:val="clear" w:color="auto" w:fill="FFFFFF"/>
        </w:rPr>
        <w:t xml:space="preserve"> Adet </w:t>
      </w:r>
      <w:r w:rsidR="00EA65B1" w:rsidRPr="00ED2505">
        <w:rPr>
          <w:rFonts w:ascii="Times New Roman" w:hAnsi="Times New Roman" w:cs="Times New Roman"/>
          <w:shd w:val="clear" w:color="auto" w:fill="FFFFFF"/>
        </w:rPr>
        <w:t xml:space="preserve">Artöz Şirket </w:t>
      </w:r>
      <w:r w:rsidR="001C6CA4" w:rsidRPr="00ED2505">
        <w:rPr>
          <w:rFonts w:ascii="Times New Roman" w:hAnsi="Times New Roman" w:cs="Times New Roman"/>
          <w:shd w:val="clear" w:color="auto" w:fill="FFFFFF"/>
        </w:rPr>
        <w:t xml:space="preserve"> personeli</w:t>
      </w:r>
      <w:r w:rsidR="00764441" w:rsidRPr="00ED2505">
        <w:rPr>
          <w:rFonts w:ascii="Times New Roman" w:hAnsi="Times New Roman" w:cs="Times New Roman"/>
          <w:shd w:val="clear" w:color="auto" w:fill="FFFFFF"/>
        </w:rPr>
        <w:t xml:space="preserve">,  </w:t>
      </w:r>
      <w:r w:rsidR="00BC4CB5" w:rsidRPr="00ED2505">
        <w:rPr>
          <w:rFonts w:ascii="Times New Roman" w:hAnsi="Times New Roman" w:cs="Times New Roman"/>
          <w:shd w:val="clear" w:color="auto" w:fill="FFFFFF"/>
        </w:rPr>
        <w:t xml:space="preserve">2 </w:t>
      </w:r>
      <w:r w:rsidR="00764441" w:rsidRPr="00ED2505">
        <w:rPr>
          <w:rFonts w:ascii="Times New Roman" w:hAnsi="Times New Roman" w:cs="Times New Roman"/>
          <w:shd w:val="clear" w:color="auto" w:fill="FFFFFF"/>
        </w:rPr>
        <w:t>adet dış kurumdan geçici görevli memur</w:t>
      </w:r>
      <w:r w:rsidR="001C6CA4" w:rsidRPr="00ED2505">
        <w:rPr>
          <w:rFonts w:ascii="Times New Roman" w:hAnsi="Times New Roman" w:cs="Times New Roman"/>
          <w:shd w:val="clear" w:color="auto" w:fill="FFFFFF"/>
        </w:rPr>
        <w:t xml:space="preserve">  olmak üzere toplamda </w:t>
      </w:r>
      <w:r w:rsidR="00764441" w:rsidRPr="00ED2505">
        <w:rPr>
          <w:rFonts w:ascii="Times New Roman" w:hAnsi="Times New Roman" w:cs="Times New Roman"/>
          <w:shd w:val="clear" w:color="auto" w:fill="FFFFFF"/>
        </w:rPr>
        <w:t>1</w:t>
      </w:r>
      <w:r w:rsidR="00B200D6" w:rsidRPr="00ED2505">
        <w:rPr>
          <w:rFonts w:ascii="Times New Roman" w:hAnsi="Times New Roman" w:cs="Times New Roman"/>
          <w:shd w:val="clear" w:color="auto" w:fill="FFFFFF"/>
        </w:rPr>
        <w:t>6</w:t>
      </w:r>
      <w:r w:rsidRPr="00ED2505">
        <w:rPr>
          <w:rFonts w:ascii="Times New Roman" w:hAnsi="Times New Roman" w:cs="Times New Roman"/>
          <w:shd w:val="clear" w:color="auto" w:fill="FFFFFF"/>
        </w:rPr>
        <w:t xml:space="preserve"> personelle hizmet vermektedir.</w:t>
      </w:r>
    </w:p>
    <w:p w:rsidR="00E05144" w:rsidRPr="00ED2505" w:rsidRDefault="00E0514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z w:val="24"/>
          <w:szCs w:val="24"/>
          <w:shd w:val="clear" w:color="auto" w:fill="FFFFFF"/>
        </w:rPr>
        <w:t xml:space="preserve">     </w:t>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Görev Alanları</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1-İhale İşlemleri, </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2-Satınalma İşlemleri,</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3-Valilik İş ve İşlemleri (Temsil ağırlama, Tören giderleri)</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4-Demirbaş ve Malzeme Ambar İşlemleri, </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z w:val="24"/>
          <w:szCs w:val="24"/>
          <w:shd w:val="clear" w:color="auto" w:fill="FFFFFF"/>
        </w:rPr>
        <w:tab/>
      </w:r>
      <w:r w:rsidRPr="00ED2505">
        <w:rPr>
          <w:rFonts w:ascii="Times New Roman" w:hAnsi="Times New Roman" w:cs="Times New Roman"/>
          <w:b/>
          <w:bCs/>
          <w:shd w:val="clear" w:color="auto" w:fill="FFFFFF"/>
        </w:rPr>
        <w:t xml:space="preserve">1- </w:t>
      </w:r>
      <w:r w:rsidRPr="00ED2505">
        <w:rPr>
          <w:rFonts w:ascii="Times New Roman" w:hAnsi="Times New Roman" w:cs="Times New Roman"/>
          <w:b/>
          <w:bCs/>
          <w:u w:val="single"/>
          <w:shd w:val="clear" w:color="auto" w:fill="FFFFFF"/>
        </w:rPr>
        <w:t>İhale İşlemleri</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 xml:space="preserve"> : </w:t>
      </w:r>
    </w:p>
    <w:p w:rsidR="007E23B2" w:rsidRPr="00ED2505" w:rsidRDefault="00BC4CB5"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 xml:space="preserve">           </w:t>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 xml:space="preserve"> 01/01/2020-31/12/2020</w:t>
      </w:r>
      <w:r w:rsidR="007E23B2" w:rsidRPr="00ED2505">
        <w:rPr>
          <w:rFonts w:ascii="Times New Roman" w:hAnsi="Times New Roman" w:cs="Times New Roman"/>
          <w:b/>
          <w:bCs/>
          <w:shd w:val="clear" w:color="auto" w:fill="FFFFFF"/>
        </w:rPr>
        <w:t xml:space="preserve"> tarihleri arasında; </w:t>
      </w:r>
      <w:r w:rsidR="007E23B2" w:rsidRPr="00ED2505">
        <w:rPr>
          <w:rFonts w:ascii="Times New Roman" w:hAnsi="Times New Roman" w:cs="Times New Roman"/>
          <w:shd w:val="clear" w:color="auto" w:fill="FFFFFF"/>
        </w:rPr>
        <w:t xml:space="preserve">İl Özel İdaresinin ihtiyaçları doğrultusunda Birim Müdürlüklerine ait yapım işleri, mal alımı işleri ve hizmet alımı ihalelerinin 4734 Sayılı </w:t>
      </w:r>
      <w:r w:rsidR="00AC59DB" w:rsidRPr="00ED2505">
        <w:rPr>
          <w:rFonts w:ascii="Times New Roman" w:hAnsi="Times New Roman" w:cs="Times New Roman"/>
          <w:shd w:val="clear" w:color="auto" w:fill="FFFFFF"/>
        </w:rPr>
        <w:t>Kamu İhale Kanunu’na</w:t>
      </w:r>
      <w:r w:rsidR="007E23B2" w:rsidRPr="00ED2505">
        <w:rPr>
          <w:rFonts w:ascii="Times New Roman" w:hAnsi="Times New Roman" w:cs="Times New Roman"/>
          <w:shd w:val="clear" w:color="auto" w:fill="FFFFFF"/>
        </w:rPr>
        <w:t xml:space="preserve"> ve işin niteliğine göre ihalelerini yapmak ve ihale işlerinin takibini yürütmek, 5302 sayılı İl Özel İdaresi Kanunu ile 5018 sayılı Kamu Mali Yönetimi ve Kontrol Kanunu gereğince diğer Kamu kurum ve kuruluşların idaremizde bütçeleşen yatırımlarının ihale iş ve işlemlerini yapmıştır. </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lastRenderedPageBreak/>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CD5970" w:rsidRPr="00ED2505">
        <w:rPr>
          <w:rFonts w:ascii="Times New Roman" w:hAnsi="Times New Roman" w:cs="Times New Roman"/>
          <w:shd w:val="clear" w:color="auto" w:fill="FFFFFF"/>
        </w:rPr>
        <w:t xml:space="preserve">  </w:t>
      </w:r>
      <w:r w:rsidR="00BC4CB5" w:rsidRPr="00ED2505">
        <w:rPr>
          <w:rFonts w:ascii="Times New Roman" w:hAnsi="Times New Roman" w:cs="Times New Roman"/>
          <w:shd w:val="clear" w:color="auto" w:fill="FFFFFF"/>
        </w:rPr>
        <w:t>2020</w:t>
      </w:r>
      <w:r w:rsidRPr="00ED2505">
        <w:rPr>
          <w:rFonts w:ascii="Times New Roman" w:hAnsi="Times New Roman" w:cs="Times New Roman"/>
          <w:shd w:val="clear" w:color="auto" w:fill="FFFFFF"/>
        </w:rPr>
        <w:t xml:space="preserve"> yılı ihaleleri aşağıda çıkartılmıştır;</w:t>
      </w:r>
    </w:p>
    <w:p w:rsidR="007E23B2" w:rsidRPr="00ED2505" w:rsidRDefault="007E23B2" w:rsidP="000F34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00BC4CB5" w:rsidRPr="00ED2505">
        <w:rPr>
          <w:rFonts w:ascii="Times New Roman" w:hAnsi="Times New Roman" w:cs="Times New Roman"/>
          <w:shd w:val="clear" w:color="auto" w:fill="FFFFFF"/>
        </w:rPr>
        <w:tab/>
      </w:r>
      <w:r w:rsidR="00BC4CB5" w:rsidRPr="00ED2505">
        <w:rPr>
          <w:rFonts w:ascii="Times New Roman" w:hAnsi="Times New Roman" w:cs="Times New Roman"/>
          <w:shd w:val="clear" w:color="auto" w:fill="FFFFFF"/>
        </w:rPr>
        <w:tab/>
      </w:r>
      <w:r w:rsidR="00BC4CB5" w:rsidRPr="00ED2505">
        <w:rPr>
          <w:rFonts w:ascii="Times New Roman" w:hAnsi="Times New Roman" w:cs="Times New Roman"/>
          <w:shd w:val="clear" w:color="auto" w:fill="FFFFFF"/>
        </w:rPr>
        <w:tab/>
        <w:t>- 2020</w:t>
      </w:r>
      <w:r w:rsidRPr="00ED2505">
        <w:rPr>
          <w:rFonts w:ascii="Times New Roman" w:hAnsi="Times New Roman" w:cs="Times New Roman"/>
          <w:shd w:val="clear" w:color="auto" w:fill="FFFFFF"/>
        </w:rPr>
        <w:t xml:space="preserve"> Yılı İçerisinde Yapım İşleri İhaleleri    : </w:t>
      </w:r>
      <w:r w:rsidR="00BC4CB5" w:rsidRPr="00ED2505">
        <w:rPr>
          <w:rFonts w:ascii="Times New Roman" w:hAnsi="Times New Roman" w:cs="Times New Roman"/>
          <w:b/>
          <w:bCs/>
          <w:shd w:val="clear" w:color="auto" w:fill="FFFFFF"/>
        </w:rPr>
        <w:t>37</w:t>
      </w:r>
      <w:r w:rsidRPr="00ED2505">
        <w:rPr>
          <w:rFonts w:ascii="Times New Roman" w:hAnsi="Times New Roman" w:cs="Times New Roman"/>
          <w:b/>
          <w:bCs/>
          <w:shd w:val="clear" w:color="auto" w:fill="FFFFFF"/>
        </w:rPr>
        <w:t xml:space="preserve"> Adet</w:t>
      </w:r>
    </w:p>
    <w:p w:rsidR="007E23B2" w:rsidRPr="00ED2505" w:rsidRDefault="007E23B2" w:rsidP="000F34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 xml:space="preserve"> </w:t>
      </w:r>
      <w:r w:rsidR="00CD5970" w:rsidRPr="00ED2505">
        <w:rPr>
          <w:rFonts w:ascii="Times New Roman" w:hAnsi="Times New Roman" w:cs="Times New Roman"/>
          <w:shd w:val="clear" w:color="auto" w:fill="FFFFFF"/>
        </w:rPr>
        <w:t xml:space="preserve">Yapım İşleri İhalelerinin </w:t>
      </w:r>
      <w:r w:rsidR="00BC4CB5" w:rsidRPr="00ED2505">
        <w:rPr>
          <w:rFonts w:ascii="Times New Roman" w:hAnsi="Times New Roman" w:cs="Times New Roman"/>
          <w:shd w:val="clear" w:color="auto" w:fill="FFFFFF"/>
        </w:rPr>
        <w:t>17</w:t>
      </w:r>
      <w:r w:rsidRPr="00ED2505">
        <w:rPr>
          <w:rFonts w:ascii="Times New Roman" w:hAnsi="Times New Roman" w:cs="Times New Roman"/>
          <w:shd w:val="clear" w:color="auto" w:fill="FFFFFF"/>
        </w:rPr>
        <w:t xml:space="preserve"> adedi Açık İhale Usulü ile,</w:t>
      </w:r>
      <w:r w:rsidR="00CD5970" w:rsidRPr="00ED2505">
        <w:rPr>
          <w:rFonts w:ascii="Times New Roman" w:hAnsi="Times New Roman" w:cs="Times New Roman"/>
          <w:shd w:val="clear" w:color="auto" w:fill="FFFFFF"/>
        </w:rPr>
        <w:t xml:space="preserve"> </w:t>
      </w:r>
      <w:r w:rsidR="00BC4CB5" w:rsidRPr="00ED2505">
        <w:rPr>
          <w:rFonts w:ascii="Times New Roman" w:hAnsi="Times New Roman" w:cs="Times New Roman"/>
          <w:shd w:val="clear" w:color="auto" w:fill="FFFFFF"/>
        </w:rPr>
        <w:t>20</w:t>
      </w:r>
      <w:r w:rsidR="00764441" w:rsidRPr="00ED2505">
        <w:rPr>
          <w:rFonts w:ascii="Times New Roman" w:hAnsi="Times New Roman" w:cs="Times New Roman"/>
          <w:shd w:val="clear" w:color="auto" w:fill="FFFFFF"/>
        </w:rPr>
        <w:t xml:space="preserve"> tanesi Pazarlık (21/b</w:t>
      </w:r>
      <w:r w:rsidRPr="00ED2505">
        <w:rPr>
          <w:rFonts w:ascii="Times New Roman" w:hAnsi="Times New Roman" w:cs="Times New Roman"/>
          <w:shd w:val="clear" w:color="auto" w:fill="FFFFFF"/>
        </w:rPr>
        <w:t>) İhale usulü ile gerçekleştirilmiştir.</w:t>
      </w:r>
    </w:p>
    <w:p w:rsidR="007E23B2" w:rsidRPr="00ED2505" w:rsidRDefault="00BC4CB5" w:rsidP="000F34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- 2020</w:t>
      </w:r>
      <w:r w:rsidR="007E23B2" w:rsidRPr="00ED2505">
        <w:rPr>
          <w:rFonts w:ascii="Times New Roman" w:hAnsi="Times New Roman" w:cs="Times New Roman"/>
          <w:shd w:val="clear" w:color="auto" w:fill="FFFFFF"/>
        </w:rPr>
        <w:t xml:space="preserve"> Yılı İçerisinde Mal Alımı İhaleleri       : </w:t>
      </w:r>
      <w:r w:rsidRPr="00ED2505">
        <w:rPr>
          <w:rFonts w:ascii="Times New Roman" w:hAnsi="Times New Roman" w:cs="Times New Roman"/>
          <w:b/>
          <w:bCs/>
          <w:shd w:val="clear" w:color="auto" w:fill="FFFFFF"/>
        </w:rPr>
        <w:t>31</w:t>
      </w:r>
      <w:r w:rsidR="007E23B2" w:rsidRPr="00ED2505">
        <w:rPr>
          <w:rFonts w:ascii="Times New Roman" w:hAnsi="Times New Roman" w:cs="Times New Roman"/>
          <w:b/>
          <w:bCs/>
          <w:shd w:val="clear" w:color="auto" w:fill="FFFFFF"/>
        </w:rPr>
        <w:t xml:space="preserve"> Adet</w:t>
      </w:r>
    </w:p>
    <w:p w:rsidR="007E23B2"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 xml:space="preserve">- </w:t>
      </w:r>
      <w:r w:rsidRPr="00ED2505">
        <w:rPr>
          <w:rFonts w:ascii="Times New Roman" w:hAnsi="Times New Roman" w:cs="Times New Roman"/>
          <w:shd w:val="clear" w:color="auto" w:fill="FFFFFF"/>
        </w:rPr>
        <w:t xml:space="preserve">Mal Alımı İhalelerinin </w:t>
      </w:r>
      <w:r w:rsidR="00EA65B1" w:rsidRPr="00ED2505">
        <w:rPr>
          <w:rFonts w:ascii="Times New Roman" w:hAnsi="Times New Roman" w:cs="Times New Roman"/>
          <w:shd w:val="clear" w:color="auto" w:fill="FFFFFF"/>
        </w:rPr>
        <w:t>1</w:t>
      </w:r>
      <w:r w:rsidR="00BC4CB5" w:rsidRPr="00ED2505">
        <w:rPr>
          <w:rFonts w:ascii="Times New Roman" w:hAnsi="Times New Roman" w:cs="Times New Roman"/>
          <w:shd w:val="clear" w:color="auto" w:fill="FFFFFF"/>
        </w:rPr>
        <w:t>3</w:t>
      </w:r>
      <w:r w:rsidR="00EA65B1" w:rsidRPr="00ED2505">
        <w:rPr>
          <w:rFonts w:ascii="Times New Roman" w:hAnsi="Times New Roman" w:cs="Times New Roman"/>
          <w:shd w:val="clear" w:color="auto" w:fill="FFFFFF"/>
        </w:rPr>
        <w:t xml:space="preserve"> adedi Açık İhale Usulü ile, </w:t>
      </w:r>
      <w:r w:rsidR="00BC4CB5" w:rsidRPr="00ED2505">
        <w:rPr>
          <w:rFonts w:ascii="Times New Roman" w:hAnsi="Times New Roman" w:cs="Times New Roman"/>
          <w:shd w:val="clear" w:color="auto" w:fill="FFFFFF"/>
        </w:rPr>
        <w:t>18</w:t>
      </w:r>
      <w:r w:rsidRPr="00ED2505">
        <w:rPr>
          <w:rFonts w:ascii="Times New Roman" w:hAnsi="Times New Roman" w:cs="Times New Roman"/>
          <w:shd w:val="clear" w:color="auto" w:fill="FFFFFF"/>
        </w:rPr>
        <w:t xml:space="preserve"> tanesi Pazarlık (21/f) İhale usulü ile gerçekleştirilmiştir.</w:t>
      </w:r>
    </w:p>
    <w:p w:rsidR="00C962ED"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BC4CB5" w:rsidRPr="00ED2505">
        <w:rPr>
          <w:rFonts w:ascii="Times New Roman" w:hAnsi="Times New Roman" w:cs="Times New Roman"/>
          <w:shd w:val="clear" w:color="auto" w:fill="FFFFFF"/>
        </w:rPr>
        <w:t>- 2020</w:t>
      </w:r>
      <w:r w:rsidR="00C962ED" w:rsidRPr="00ED2505">
        <w:rPr>
          <w:rFonts w:ascii="Times New Roman" w:hAnsi="Times New Roman" w:cs="Times New Roman"/>
          <w:shd w:val="clear" w:color="auto" w:fill="FFFFFF"/>
        </w:rPr>
        <w:t xml:space="preserve"> yılı içerisinde Hizmet Alımı İhaleleri : </w:t>
      </w:r>
      <w:r w:rsidR="00BC4CB5" w:rsidRPr="00ED2505">
        <w:rPr>
          <w:rFonts w:ascii="Times New Roman" w:hAnsi="Times New Roman" w:cs="Times New Roman"/>
          <w:b/>
          <w:shd w:val="clear" w:color="auto" w:fill="FFFFFF"/>
        </w:rPr>
        <w:t>16</w:t>
      </w:r>
      <w:r w:rsidR="00C962ED" w:rsidRPr="00ED2505">
        <w:rPr>
          <w:rFonts w:ascii="Times New Roman" w:hAnsi="Times New Roman" w:cs="Times New Roman"/>
          <w:b/>
          <w:shd w:val="clear" w:color="auto" w:fill="FFFFFF"/>
        </w:rPr>
        <w:t>Adet</w:t>
      </w:r>
    </w:p>
    <w:p w:rsidR="00BB3E11" w:rsidRPr="00ED2505" w:rsidRDefault="00BB3E11"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b/>
          <w:shd w:val="clear" w:color="auto" w:fill="FFFFFF"/>
        </w:rPr>
        <w:tab/>
      </w:r>
      <w:r w:rsidRPr="00ED2505">
        <w:rPr>
          <w:rFonts w:ascii="Times New Roman" w:hAnsi="Times New Roman" w:cs="Times New Roman"/>
          <w:b/>
          <w:shd w:val="clear" w:color="auto" w:fill="FFFFFF"/>
        </w:rPr>
        <w:tab/>
      </w:r>
      <w:r w:rsidRPr="00ED2505">
        <w:rPr>
          <w:rFonts w:ascii="Times New Roman" w:hAnsi="Times New Roman" w:cs="Times New Roman"/>
          <w:b/>
          <w:shd w:val="clear" w:color="auto" w:fill="FFFFFF"/>
        </w:rPr>
        <w:tab/>
      </w:r>
      <w:r w:rsidRPr="00ED2505">
        <w:rPr>
          <w:rFonts w:ascii="Times New Roman" w:hAnsi="Times New Roman" w:cs="Times New Roman"/>
          <w:b/>
          <w:shd w:val="clear" w:color="auto" w:fill="FFFFFF"/>
        </w:rPr>
        <w:tab/>
      </w:r>
      <w:r w:rsidRPr="00ED2505">
        <w:rPr>
          <w:rFonts w:ascii="Times New Roman" w:hAnsi="Times New Roman" w:cs="Times New Roman"/>
          <w:shd w:val="clear" w:color="auto" w:fill="FFFFFF"/>
        </w:rPr>
        <w:t xml:space="preserve">Hizmet Alım İhalelerinin </w:t>
      </w:r>
      <w:r w:rsidR="00BC4CB5" w:rsidRPr="00ED2505">
        <w:rPr>
          <w:rFonts w:ascii="Times New Roman" w:hAnsi="Times New Roman" w:cs="Times New Roman"/>
          <w:shd w:val="clear" w:color="auto" w:fill="FFFFFF"/>
        </w:rPr>
        <w:t>1</w:t>
      </w:r>
      <w:r w:rsidRPr="00ED2505">
        <w:rPr>
          <w:rFonts w:ascii="Times New Roman" w:hAnsi="Times New Roman" w:cs="Times New Roman"/>
          <w:shd w:val="clear" w:color="auto" w:fill="FFFFFF"/>
        </w:rPr>
        <w:t xml:space="preserve"> adedi açık ihale usulü ile, </w:t>
      </w:r>
      <w:r w:rsidR="00BC4CB5" w:rsidRPr="00ED2505">
        <w:rPr>
          <w:rFonts w:ascii="Times New Roman" w:hAnsi="Times New Roman" w:cs="Times New Roman"/>
          <w:shd w:val="clear" w:color="auto" w:fill="FFFFFF"/>
        </w:rPr>
        <w:t>15</w:t>
      </w:r>
      <w:r w:rsidRPr="00ED2505">
        <w:rPr>
          <w:rFonts w:ascii="Times New Roman" w:hAnsi="Times New Roman" w:cs="Times New Roman"/>
          <w:shd w:val="clear" w:color="auto" w:fill="FFFFFF"/>
        </w:rPr>
        <w:t xml:space="preserve"> adedi pazarlık (21/f) ihale usulü ile</w:t>
      </w:r>
      <w:r w:rsidR="00BC4CB5" w:rsidRPr="00ED2505">
        <w:rPr>
          <w:rFonts w:ascii="Times New Roman" w:hAnsi="Times New Roman" w:cs="Times New Roman"/>
          <w:shd w:val="clear" w:color="auto" w:fill="FFFFFF"/>
        </w:rPr>
        <w:t xml:space="preserve">, ….. </w:t>
      </w:r>
      <w:r w:rsidR="0046316C" w:rsidRPr="00ED2505">
        <w:rPr>
          <w:rFonts w:ascii="Times New Roman" w:hAnsi="Times New Roman" w:cs="Times New Roman"/>
          <w:shd w:val="clear" w:color="auto" w:fill="FFFFFF"/>
        </w:rPr>
        <w:t>adedi Pazarlık(21/b) ihale usulü ile</w:t>
      </w:r>
      <w:r w:rsidRPr="00ED2505">
        <w:rPr>
          <w:rFonts w:ascii="Times New Roman" w:hAnsi="Times New Roman" w:cs="Times New Roman"/>
          <w:shd w:val="clear" w:color="auto" w:fill="FFFFFF"/>
        </w:rPr>
        <w:t xml:space="preserve"> gerçekleştirilmiştir.</w:t>
      </w:r>
    </w:p>
    <w:p w:rsidR="007E23B2" w:rsidRPr="00ED2505" w:rsidRDefault="00BC4CB5"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- 2020</w:t>
      </w:r>
      <w:r w:rsidR="007E23B2" w:rsidRPr="00ED2505">
        <w:rPr>
          <w:rFonts w:ascii="Times New Roman" w:hAnsi="Times New Roman" w:cs="Times New Roman"/>
          <w:shd w:val="clear" w:color="auto" w:fill="FFFFFF"/>
        </w:rPr>
        <w:t xml:space="preserve"> Yılında toplam </w:t>
      </w:r>
      <w:r w:rsidRPr="00ED2505">
        <w:rPr>
          <w:rFonts w:ascii="Times New Roman" w:hAnsi="Times New Roman" w:cs="Times New Roman"/>
          <w:b/>
          <w:bCs/>
          <w:shd w:val="clear" w:color="auto" w:fill="FFFFFF"/>
        </w:rPr>
        <w:t>84</w:t>
      </w:r>
      <w:r w:rsidR="007E23B2" w:rsidRPr="00ED2505">
        <w:rPr>
          <w:rFonts w:ascii="Times New Roman" w:hAnsi="Times New Roman" w:cs="Times New Roman"/>
          <w:b/>
          <w:bCs/>
          <w:shd w:val="clear" w:color="auto" w:fill="FFFFFF"/>
        </w:rPr>
        <w:t xml:space="preserve"> adet</w:t>
      </w:r>
      <w:r w:rsidR="007E23B2" w:rsidRPr="00ED2505">
        <w:rPr>
          <w:rFonts w:ascii="Times New Roman" w:hAnsi="Times New Roman" w:cs="Times New Roman"/>
          <w:shd w:val="clear" w:color="auto" w:fill="FFFFFF"/>
        </w:rPr>
        <w:t xml:space="preserve"> ihale iş ve işlemleri gerçekleştirilerek sonuçlandırılmıştır.  </w:t>
      </w:r>
    </w:p>
    <w:p w:rsidR="006B5CCC" w:rsidRPr="00ED2505" w:rsidRDefault="006B5C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p>
    <w:p w:rsidR="00B0037C" w:rsidRPr="00ED2505"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p>
    <w:p w:rsidR="007E23B2" w:rsidRPr="00ED2505" w:rsidRDefault="00B0037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007E23B2" w:rsidRPr="00ED2505">
        <w:rPr>
          <w:rFonts w:ascii="Times New Roman" w:hAnsi="Times New Roman" w:cs="Times New Roman"/>
          <w:b/>
          <w:bCs/>
          <w:shd w:val="clear" w:color="auto" w:fill="FFFFFF"/>
        </w:rPr>
        <w:t xml:space="preserve">2- </w:t>
      </w:r>
      <w:r w:rsidR="007E23B2" w:rsidRPr="00ED2505">
        <w:rPr>
          <w:rFonts w:ascii="Times New Roman" w:hAnsi="Times New Roman" w:cs="Times New Roman"/>
          <w:b/>
          <w:bCs/>
          <w:u w:val="single"/>
          <w:shd w:val="clear" w:color="auto" w:fill="FFFFFF"/>
        </w:rPr>
        <w:t>Satınalma İşlemleri :</w:t>
      </w:r>
    </w:p>
    <w:p w:rsidR="007E23B2" w:rsidRPr="00ED2505" w:rsidRDefault="007E23B2"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 xml:space="preserve">    </w:t>
      </w:r>
      <w:r w:rsidR="00BC4CB5" w:rsidRPr="00ED2505">
        <w:rPr>
          <w:rFonts w:ascii="Times New Roman" w:hAnsi="Times New Roman" w:cs="Times New Roman"/>
          <w:b/>
          <w:bCs/>
          <w:shd w:val="clear" w:color="auto" w:fill="FFFFFF"/>
        </w:rPr>
        <w:t xml:space="preserve">        </w:t>
      </w:r>
      <w:r w:rsidR="00BC4CB5" w:rsidRPr="00ED2505">
        <w:rPr>
          <w:rFonts w:ascii="Times New Roman" w:hAnsi="Times New Roman" w:cs="Times New Roman"/>
          <w:b/>
          <w:bCs/>
          <w:shd w:val="clear" w:color="auto" w:fill="FFFFFF"/>
        </w:rPr>
        <w:tab/>
        <w:t>01/01/2020- 31/12/2020</w:t>
      </w:r>
      <w:r w:rsidRPr="00ED2505">
        <w:rPr>
          <w:rFonts w:ascii="Times New Roman" w:hAnsi="Times New Roman" w:cs="Times New Roman"/>
          <w:b/>
          <w:bCs/>
          <w:shd w:val="clear" w:color="auto" w:fill="FFFFFF"/>
        </w:rPr>
        <w:t xml:space="preserve"> tarihleri arasında; </w:t>
      </w:r>
      <w:r w:rsidRPr="00ED2505">
        <w:rPr>
          <w:rFonts w:ascii="Times New Roman" w:hAnsi="Times New Roman" w:cs="Times New Roman"/>
          <w:shd w:val="clear" w:color="auto" w:fill="FFFFFF"/>
        </w:rPr>
        <w:t xml:space="preserve">Vali Konağı ve Valilik makamına mal ve malzeme alımına ilişkin iş ve işlemleri yapmak, İl Özel İdaresine bağlı birimlerin (Valilik, Vali Konağı dahil) telefon, elektrik, su gibi hizmetlerin takibi ve ödeme evraklarının hazırlanmasını yapmak, Süre gelen hizmetlerin yıllık periyodik hizmet sözleşmelerini yapmak, Matbu evrak basım işlemlerini yaptırmak, İdareye ait her türlü kırtasiye, büro malzemesi, demirbaş, temizlik malzemesi ile diğer tüketim malzemelerinin alımını yapmak gibi iş ve işlemlerini yapmıştır. </w:t>
      </w:r>
    </w:p>
    <w:p w:rsidR="006B5CCC" w:rsidRPr="00ED2505" w:rsidRDefault="006B5CCC"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C59DB" w:rsidRPr="00ED2505" w:rsidRDefault="00AC59DB"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166EE1" w:rsidRPr="00ED2505" w:rsidRDefault="00166EE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ED2505">
        <w:rPr>
          <w:rFonts w:ascii="Times New Roman" w:hAnsi="Times New Roman" w:cs="Times New Roman"/>
          <w:b/>
          <w:shd w:val="clear" w:color="auto" w:fill="FFFFFF"/>
        </w:rPr>
        <w:t>GÖREV TANIMLAMASINDA YAPILAN İŞLERE AİT HARCAMA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5914"/>
        <w:gridCol w:w="3227"/>
      </w:tblGrid>
      <w:tr w:rsidR="00ED2505" w:rsidRPr="00ED2505" w:rsidTr="00AC59DB">
        <w:tc>
          <w:tcPr>
            <w:tcW w:w="712" w:type="dxa"/>
          </w:tcPr>
          <w:p w:rsidR="00420144" w:rsidRPr="00ED2505"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S.NO</w:t>
            </w:r>
          </w:p>
        </w:tc>
        <w:tc>
          <w:tcPr>
            <w:tcW w:w="5914" w:type="dxa"/>
          </w:tcPr>
          <w:p w:rsidR="00420144" w:rsidRPr="00ED2505"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AÇIKLAMA</w:t>
            </w:r>
          </w:p>
        </w:tc>
        <w:tc>
          <w:tcPr>
            <w:tcW w:w="3227" w:type="dxa"/>
          </w:tcPr>
          <w:p w:rsidR="00420144" w:rsidRPr="00ED2505"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YAPILAN ÖDEME TUTARI</w:t>
            </w:r>
          </w:p>
        </w:tc>
      </w:tr>
      <w:tr w:rsidR="00ED2505" w:rsidRPr="00ED2505" w:rsidTr="00AC59DB">
        <w:tc>
          <w:tcPr>
            <w:tcW w:w="712" w:type="dxa"/>
          </w:tcPr>
          <w:p w:rsidR="00420144" w:rsidRPr="00ED2505"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w:t>
            </w:r>
          </w:p>
        </w:tc>
        <w:tc>
          <w:tcPr>
            <w:tcW w:w="5914" w:type="dxa"/>
          </w:tcPr>
          <w:p w:rsidR="00420144" w:rsidRPr="00ED2505"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Sabit Telefon, Mobil Telefon, Hazır Mesaj</w:t>
            </w:r>
          </w:p>
        </w:tc>
        <w:tc>
          <w:tcPr>
            <w:tcW w:w="3227" w:type="dxa"/>
          </w:tcPr>
          <w:p w:rsidR="00420144"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43.346,96</w:t>
            </w:r>
          </w:p>
        </w:tc>
      </w:tr>
      <w:tr w:rsidR="00ED2505" w:rsidRPr="00ED2505" w:rsidTr="00AC59DB">
        <w:tc>
          <w:tcPr>
            <w:tcW w:w="712" w:type="dxa"/>
          </w:tcPr>
          <w:p w:rsidR="00420144" w:rsidRPr="00ED2505"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w:t>
            </w:r>
          </w:p>
        </w:tc>
        <w:tc>
          <w:tcPr>
            <w:tcW w:w="5914" w:type="dxa"/>
          </w:tcPr>
          <w:p w:rsidR="00420144" w:rsidRPr="00ED2505"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İnternet Ödemesi</w:t>
            </w:r>
          </w:p>
        </w:tc>
        <w:tc>
          <w:tcPr>
            <w:tcW w:w="3227" w:type="dxa"/>
          </w:tcPr>
          <w:p w:rsidR="00420144"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95.398,51</w:t>
            </w:r>
          </w:p>
        </w:tc>
      </w:tr>
      <w:tr w:rsidR="00ED2505" w:rsidRPr="00ED2505" w:rsidTr="00AC59DB">
        <w:tc>
          <w:tcPr>
            <w:tcW w:w="712" w:type="dxa"/>
          </w:tcPr>
          <w:p w:rsidR="00420144" w:rsidRPr="00ED2505"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w:t>
            </w:r>
          </w:p>
        </w:tc>
        <w:tc>
          <w:tcPr>
            <w:tcW w:w="5914" w:type="dxa"/>
          </w:tcPr>
          <w:p w:rsidR="00420144" w:rsidRPr="00ED2505"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Uydu Haberleşme Ödemesi</w:t>
            </w:r>
          </w:p>
        </w:tc>
        <w:tc>
          <w:tcPr>
            <w:tcW w:w="3227" w:type="dxa"/>
          </w:tcPr>
          <w:p w:rsidR="00420144"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14.295,48</w:t>
            </w:r>
          </w:p>
        </w:tc>
      </w:tr>
      <w:tr w:rsidR="00ED2505" w:rsidRPr="00ED2505" w:rsidTr="00AC59DB">
        <w:tc>
          <w:tcPr>
            <w:tcW w:w="712" w:type="dxa"/>
          </w:tcPr>
          <w:p w:rsidR="00420144" w:rsidRPr="00ED2505"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w:t>
            </w:r>
          </w:p>
        </w:tc>
        <w:tc>
          <w:tcPr>
            <w:tcW w:w="5914" w:type="dxa"/>
          </w:tcPr>
          <w:p w:rsidR="00420144" w:rsidRPr="00ED2505"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Ajans Press Ödemesi</w:t>
            </w:r>
          </w:p>
        </w:tc>
        <w:tc>
          <w:tcPr>
            <w:tcW w:w="3227" w:type="dxa"/>
          </w:tcPr>
          <w:p w:rsidR="00420144"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10.620,00</w:t>
            </w:r>
          </w:p>
        </w:tc>
      </w:tr>
      <w:tr w:rsidR="00ED2505" w:rsidRPr="00ED2505" w:rsidTr="00AC59DB">
        <w:tc>
          <w:tcPr>
            <w:tcW w:w="712" w:type="dxa"/>
          </w:tcPr>
          <w:p w:rsidR="00420144" w:rsidRPr="00ED2505"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5</w:t>
            </w:r>
          </w:p>
        </w:tc>
        <w:tc>
          <w:tcPr>
            <w:tcW w:w="5914" w:type="dxa"/>
          </w:tcPr>
          <w:p w:rsidR="00420144" w:rsidRPr="00ED2505" w:rsidRDefault="0076444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Muhtelif Araç Alımı</w:t>
            </w:r>
            <w:r w:rsidR="00B54F31" w:rsidRPr="00ED2505">
              <w:rPr>
                <w:rFonts w:ascii="Times New Roman" w:hAnsi="Times New Roman" w:cs="Times New Roman"/>
                <w:sz w:val="20"/>
                <w:szCs w:val="20"/>
                <w:shd w:val="clear" w:color="auto" w:fill="FFFFFF"/>
              </w:rPr>
              <w:t xml:space="preserve"> (Minübüs-Forklift-Çift Kabin)</w:t>
            </w:r>
          </w:p>
        </w:tc>
        <w:tc>
          <w:tcPr>
            <w:tcW w:w="3227" w:type="dxa"/>
          </w:tcPr>
          <w:p w:rsidR="00420144"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2.325.339,68</w:t>
            </w:r>
          </w:p>
        </w:tc>
      </w:tr>
      <w:tr w:rsidR="00ED2505" w:rsidRPr="00ED2505" w:rsidTr="00AC59DB">
        <w:tc>
          <w:tcPr>
            <w:tcW w:w="712" w:type="dxa"/>
          </w:tcPr>
          <w:p w:rsidR="00420144" w:rsidRPr="00ED2505"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7</w:t>
            </w:r>
          </w:p>
        </w:tc>
        <w:tc>
          <w:tcPr>
            <w:tcW w:w="5914" w:type="dxa"/>
          </w:tcPr>
          <w:p w:rsidR="00420144" w:rsidRPr="00ED2505"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Çeşitli Hizmet Alım Ödemesi</w:t>
            </w:r>
          </w:p>
        </w:tc>
        <w:tc>
          <w:tcPr>
            <w:tcW w:w="3227" w:type="dxa"/>
          </w:tcPr>
          <w:p w:rsidR="00420144"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221.018,72</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Otomosyon Sistemi İle Akaryakıt Alımı</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187.466,57</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Akaryakıt Alımı</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2.803.654,37</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Çeşitli Özellikte Yağ Alımı</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376.205,53</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11</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Çeşitli Ebatlarda Lastik Alımı</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1.034.044,12</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12</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Yedek Parça Alımı</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4.019.716,66</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13</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Araç Tamir Hizmet Alımı</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257.815,84</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14</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Servis Araçları Kiralama</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620.820,03</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15</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Trafik Sigortası ve Araç Muayneleri</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298.029,16</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16</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Bilgisayar Monitör Yazıcı Alım Ödemesi</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83.119,20</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17</w:t>
            </w:r>
          </w:p>
        </w:tc>
        <w:tc>
          <w:tcPr>
            <w:tcW w:w="5914"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112 Çağrı Merkezi İçin Personel Hizmet Alımı</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90.875,67</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18</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Büro Malzemesi Alımı (Koltuk-Masa-Klima V.S)</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344.763,34</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19</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Elektrik Enerjisi Ödemesi</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1.395.974,44</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20</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İlan Gideri Ödemesi</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69.770,90</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21</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Su Alım Ödemesi</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31.323,93</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22</w:t>
            </w:r>
          </w:p>
        </w:tc>
        <w:tc>
          <w:tcPr>
            <w:tcW w:w="5914"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Muhtelif gıda-temizlik malzemesi alım vs.</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87.256,60</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23</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Kırtasiye Alımı</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38.925.,38</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24</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Matbu Evrak Baskı ve Cilt Ödemesi</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19.947,90</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25</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Yangın-Mutfak-Kaynak Tüplerinin Dolumu</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20.576,42</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26</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Paket Bilgisayar Programı (Halediş-İcra-Maaş-Gelir)</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257.192,80</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lastRenderedPageBreak/>
              <w:t>27</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İş Güvenliği Kişisel Koruyucu Malzemeleri</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19.310,94</w:t>
            </w:r>
          </w:p>
        </w:tc>
      </w:tr>
      <w:tr w:rsidR="00ED2505" w:rsidRPr="00ED2505" w:rsidTr="00AC59DB">
        <w:tc>
          <w:tcPr>
            <w:tcW w:w="712"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28</w:t>
            </w:r>
          </w:p>
        </w:tc>
        <w:tc>
          <w:tcPr>
            <w:tcW w:w="5914" w:type="dxa"/>
          </w:tcPr>
          <w:p w:rsidR="00B54F31" w:rsidRPr="00ED2505"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Toner Alım Ödemesi</w:t>
            </w:r>
          </w:p>
        </w:tc>
        <w:tc>
          <w:tcPr>
            <w:tcW w:w="3227" w:type="dxa"/>
          </w:tcPr>
          <w:p w:rsidR="00B54F31"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67.371,30</w:t>
            </w:r>
          </w:p>
        </w:tc>
      </w:tr>
      <w:tr w:rsidR="00ED2505" w:rsidRPr="00ED2505" w:rsidTr="00AC59DB">
        <w:tc>
          <w:tcPr>
            <w:tcW w:w="712" w:type="dxa"/>
          </w:tcPr>
          <w:p w:rsidR="00C94A66" w:rsidRPr="00ED2505"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29</w:t>
            </w:r>
          </w:p>
        </w:tc>
        <w:tc>
          <w:tcPr>
            <w:tcW w:w="5914" w:type="dxa"/>
          </w:tcPr>
          <w:p w:rsidR="00C94A66" w:rsidRPr="00ED2505"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Kömür Alımı</w:t>
            </w:r>
          </w:p>
        </w:tc>
        <w:tc>
          <w:tcPr>
            <w:tcW w:w="3227" w:type="dxa"/>
          </w:tcPr>
          <w:p w:rsidR="00C94A66"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323.060,40</w:t>
            </w:r>
          </w:p>
        </w:tc>
      </w:tr>
      <w:tr w:rsidR="00ED2505" w:rsidRPr="00ED2505" w:rsidTr="00AC59DB">
        <w:tc>
          <w:tcPr>
            <w:tcW w:w="712" w:type="dxa"/>
          </w:tcPr>
          <w:p w:rsidR="00C94A66" w:rsidRPr="00ED2505"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30</w:t>
            </w:r>
          </w:p>
        </w:tc>
        <w:tc>
          <w:tcPr>
            <w:tcW w:w="5914" w:type="dxa"/>
          </w:tcPr>
          <w:p w:rsidR="00C94A66" w:rsidRPr="00ED2505"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Temsil Ağırlama ve Tören Giderleri</w:t>
            </w:r>
          </w:p>
        </w:tc>
        <w:tc>
          <w:tcPr>
            <w:tcW w:w="3227" w:type="dxa"/>
          </w:tcPr>
          <w:p w:rsidR="00C94A66"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375.948,04</w:t>
            </w:r>
          </w:p>
        </w:tc>
      </w:tr>
      <w:tr w:rsidR="00ED2505" w:rsidRPr="00ED2505" w:rsidTr="00AC59DB">
        <w:tc>
          <w:tcPr>
            <w:tcW w:w="712" w:type="dxa"/>
          </w:tcPr>
          <w:p w:rsidR="00C94A66" w:rsidRPr="00ED2505"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31</w:t>
            </w:r>
          </w:p>
        </w:tc>
        <w:tc>
          <w:tcPr>
            <w:tcW w:w="5914" w:type="dxa"/>
          </w:tcPr>
          <w:p w:rsidR="00C94A66" w:rsidRPr="00ED2505"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 xml:space="preserve">Elektrik Malzemesi Alımı </w:t>
            </w:r>
          </w:p>
        </w:tc>
        <w:tc>
          <w:tcPr>
            <w:tcW w:w="3227" w:type="dxa"/>
          </w:tcPr>
          <w:p w:rsidR="00C94A66"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ED2505">
              <w:rPr>
                <w:rFonts w:ascii="Times New Roman" w:hAnsi="Times New Roman" w:cs="Times New Roman"/>
                <w:sz w:val="20"/>
                <w:szCs w:val="20"/>
                <w:shd w:val="clear" w:color="auto" w:fill="FFFFFF"/>
              </w:rPr>
              <w:t>25.258,49</w:t>
            </w:r>
          </w:p>
        </w:tc>
      </w:tr>
      <w:tr w:rsidR="00ED2505" w:rsidRPr="00ED2505" w:rsidTr="00AC59DB">
        <w:tc>
          <w:tcPr>
            <w:tcW w:w="6626" w:type="dxa"/>
            <w:gridSpan w:val="2"/>
          </w:tcPr>
          <w:p w:rsidR="00420144" w:rsidRPr="00ED2505"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TOPLAM</w:t>
            </w:r>
          </w:p>
        </w:tc>
        <w:tc>
          <w:tcPr>
            <w:tcW w:w="3227" w:type="dxa"/>
          </w:tcPr>
          <w:p w:rsidR="00420144" w:rsidRPr="00ED2505"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ED2505">
              <w:rPr>
                <w:rFonts w:ascii="Times New Roman" w:hAnsi="Times New Roman" w:cs="Times New Roman"/>
                <w:b/>
                <w:sz w:val="20"/>
                <w:szCs w:val="20"/>
                <w:shd w:val="clear" w:color="auto" w:fill="FFFFFF"/>
              </w:rPr>
              <w:t>15.465.185,05</w:t>
            </w:r>
          </w:p>
        </w:tc>
      </w:tr>
    </w:tbl>
    <w:p w:rsidR="00C94A66" w:rsidRPr="00ED2505" w:rsidRDefault="00166EE1" w:rsidP="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p>
    <w:p w:rsidR="00B0037C" w:rsidRPr="00ED2505" w:rsidRDefault="00B0037C" w:rsidP="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
    <w:p w:rsidR="00B0037C" w:rsidRPr="00ED2505" w:rsidRDefault="00B0037C" w:rsidP="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p>
    <w:p w:rsidR="007E23B2" w:rsidRPr="00ED2505" w:rsidRDefault="007E23B2" w:rsidP="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b/>
          <w:bCs/>
          <w:iCs/>
          <w:u w:val="single"/>
          <w:shd w:val="clear" w:color="auto" w:fill="FFFFFF"/>
        </w:rPr>
      </w:pPr>
      <w:r w:rsidRPr="00ED2505">
        <w:rPr>
          <w:rFonts w:ascii="Times New Roman" w:hAnsi="Times New Roman" w:cs="Times New Roman"/>
          <w:b/>
          <w:bCs/>
          <w:sz w:val="24"/>
          <w:szCs w:val="24"/>
          <w:shd w:val="clear" w:color="auto" w:fill="FFFFFF"/>
        </w:rPr>
        <w:tab/>
      </w:r>
      <w:r w:rsidR="00F754B2" w:rsidRPr="00ED2505">
        <w:rPr>
          <w:rFonts w:ascii="Times New Roman" w:hAnsi="Times New Roman" w:cs="Times New Roman"/>
          <w:b/>
          <w:bCs/>
          <w:iCs/>
          <w:sz w:val="24"/>
          <w:szCs w:val="24"/>
          <w:shd w:val="clear" w:color="auto" w:fill="FFFFFF"/>
        </w:rPr>
        <w:tab/>
      </w:r>
      <w:r w:rsidR="00F754B2" w:rsidRPr="00ED2505">
        <w:rPr>
          <w:rFonts w:ascii="Times New Roman" w:hAnsi="Times New Roman" w:cs="Times New Roman"/>
          <w:b/>
          <w:bCs/>
          <w:iCs/>
          <w:sz w:val="24"/>
          <w:szCs w:val="24"/>
          <w:shd w:val="clear" w:color="auto" w:fill="FFFFFF"/>
        </w:rPr>
        <w:tab/>
      </w:r>
      <w:r w:rsidR="00A369DD" w:rsidRPr="00ED2505">
        <w:rPr>
          <w:rFonts w:ascii="Times New Roman" w:hAnsi="Times New Roman" w:cs="Times New Roman"/>
          <w:b/>
          <w:bCs/>
          <w:iCs/>
          <w:u w:val="single"/>
          <w:shd w:val="clear" w:color="auto" w:fill="FFFFFF"/>
        </w:rPr>
        <w:t>2-</w:t>
      </w:r>
      <w:r w:rsidRPr="00ED2505">
        <w:rPr>
          <w:rFonts w:ascii="Times New Roman" w:hAnsi="Times New Roman" w:cs="Times New Roman"/>
          <w:b/>
          <w:bCs/>
          <w:iCs/>
          <w:u w:val="single"/>
          <w:shd w:val="clear" w:color="auto" w:fill="FFFFFF"/>
        </w:rPr>
        <w:t>Performans Sonuçları Tablosu</w:t>
      </w:r>
      <w:r w:rsidR="00F754B2" w:rsidRPr="00ED2505">
        <w:rPr>
          <w:rFonts w:ascii="Times New Roman" w:hAnsi="Times New Roman" w:cs="Times New Roman"/>
          <w:b/>
          <w:bCs/>
          <w:iCs/>
          <w:u w:val="single"/>
          <w:shd w:val="clear" w:color="auto" w:fill="FFFFFF"/>
        </w:rPr>
        <w:tab/>
        <w:t>:</w:t>
      </w:r>
      <w:r w:rsidRPr="00ED2505">
        <w:rPr>
          <w:rFonts w:ascii="Times New Roman" w:hAnsi="Times New Roman" w:cs="Times New Roman"/>
          <w:b/>
          <w:bCs/>
          <w:iCs/>
          <w:u w:val="single"/>
          <w:shd w:val="clear" w:color="auto" w:fill="FFFFFF"/>
        </w:rPr>
        <w:t xml:space="preserve"> </w:t>
      </w:r>
    </w:p>
    <w:p w:rsidR="002B51E3" w:rsidRPr="00ED2505" w:rsidRDefault="002B51E3" w:rsidP="002B51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jc w:val="both"/>
        <w:rPr>
          <w:rFonts w:ascii="Times New Roman" w:hAnsi="Times New Roman" w:cs="Times New Roman"/>
          <w:b/>
          <w:bCs/>
          <w:i/>
          <w:iCs/>
          <w:sz w:val="24"/>
          <w:szCs w:val="24"/>
          <w:shd w:val="clear" w:color="auto" w:fill="FFFFFF"/>
        </w:rPr>
      </w:pPr>
    </w:p>
    <w:tbl>
      <w:tblPr>
        <w:tblW w:w="9719" w:type="dxa"/>
        <w:tblInd w:w="58" w:type="dxa"/>
        <w:tblCellMar>
          <w:left w:w="70" w:type="dxa"/>
          <w:right w:w="70" w:type="dxa"/>
        </w:tblCellMar>
        <w:tblLook w:val="00A0"/>
      </w:tblPr>
      <w:tblGrid>
        <w:gridCol w:w="2509"/>
        <w:gridCol w:w="1372"/>
        <w:gridCol w:w="1266"/>
        <w:gridCol w:w="1418"/>
        <w:gridCol w:w="103"/>
        <w:gridCol w:w="952"/>
        <w:gridCol w:w="1391"/>
        <w:gridCol w:w="708"/>
      </w:tblGrid>
      <w:tr w:rsidR="00C308F6" w:rsidRPr="00ED2505"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bottom"/>
          </w:tcPr>
          <w:p w:rsidR="007E23B2" w:rsidRPr="00ED2505" w:rsidRDefault="007E23B2" w:rsidP="00294D71">
            <w:pPr>
              <w:jc w:val="center"/>
              <w:rPr>
                <w:rFonts w:ascii="Times New Roman" w:hAnsi="Times New Roman" w:cs="Times New Roman"/>
                <w:b/>
                <w:bCs/>
              </w:rPr>
            </w:pPr>
            <w:bookmarkStart w:id="14" w:name="RANGE!A1:G23"/>
            <w:bookmarkEnd w:id="14"/>
            <w:r w:rsidRPr="00ED2505">
              <w:rPr>
                <w:rFonts w:ascii="Times New Roman" w:hAnsi="Times New Roman" w:cs="Times New Roman"/>
                <w:b/>
                <w:bCs/>
              </w:rPr>
              <w:t>MALİ HİZMETLER MÜDÜRLÜĞÜ</w:t>
            </w:r>
          </w:p>
        </w:tc>
      </w:tr>
      <w:tr w:rsidR="00ED2505" w:rsidRPr="00ED2505" w:rsidTr="00D76346">
        <w:trPr>
          <w:trHeight w:val="612"/>
        </w:trPr>
        <w:tc>
          <w:tcPr>
            <w:tcW w:w="2515" w:type="dxa"/>
            <w:tcBorders>
              <w:top w:val="nil"/>
              <w:left w:val="single" w:sz="4" w:space="0" w:color="auto"/>
              <w:bottom w:val="single" w:sz="4" w:space="0" w:color="auto"/>
              <w:right w:val="single" w:sz="4" w:space="0" w:color="auto"/>
            </w:tcBorders>
            <w:noWrap/>
            <w:vAlign w:val="bottom"/>
          </w:tcPr>
          <w:p w:rsidR="007E23B2" w:rsidRPr="00ED2505" w:rsidRDefault="007E23B2" w:rsidP="00294D71">
            <w:pPr>
              <w:jc w:val="center"/>
              <w:rPr>
                <w:rFonts w:ascii="Times New Roman" w:hAnsi="Times New Roman" w:cs="Times New Roman"/>
                <w:b/>
                <w:bCs/>
                <w:sz w:val="16"/>
                <w:szCs w:val="16"/>
              </w:rPr>
            </w:pPr>
            <w:r w:rsidRPr="00ED2505">
              <w:rPr>
                <w:rFonts w:ascii="Times New Roman" w:hAnsi="Times New Roman" w:cs="Times New Roman"/>
                <w:b/>
                <w:bCs/>
                <w:sz w:val="16"/>
                <w:szCs w:val="16"/>
              </w:rPr>
              <w:t> </w:t>
            </w:r>
          </w:p>
        </w:tc>
        <w:tc>
          <w:tcPr>
            <w:tcW w:w="1375" w:type="dxa"/>
            <w:tcBorders>
              <w:top w:val="nil"/>
              <w:left w:val="nil"/>
              <w:bottom w:val="single" w:sz="4" w:space="0" w:color="auto"/>
              <w:right w:val="single" w:sz="4" w:space="0" w:color="auto"/>
            </w:tcBorders>
            <w:noWrap/>
          </w:tcPr>
          <w:p w:rsidR="007E23B2" w:rsidRPr="00ED2505" w:rsidRDefault="007E23B2" w:rsidP="00294D71">
            <w:pPr>
              <w:rPr>
                <w:rFonts w:ascii="Times New Roman" w:hAnsi="Times New Roman" w:cs="Times New Roman"/>
                <w:b/>
                <w:bCs/>
                <w:sz w:val="16"/>
                <w:szCs w:val="16"/>
              </w:rPr>
            </w:pPr>
            <w:r w:rsidRPr="00ED2505">
              <w:rPr>
                <w:rFonts w:ascii="Times New Roman" w:hAnsi="Times New Roman" w:cs="Times New Roman"/>
                <w:b/>
                <w:bCs/>
                <w:sz w:val="16"/>
                <w:szCs w:val="16"/>
              </w:rPr>
              <w:t>HEDEF</w:t>
            </w:r>
          </w:p>
        </w:tc>
        <w:tc>
          <w:tcPr>
            <w:tcW w:w="1261" w:type="dxa"/>
            <w:tcBorders>
              <w:top w:val="nil"/>
              <w:left w:val="nil"/>
              <w:bottom w:val="single" w:sz="4" w:space="0" w:color="auto"/>
              <w:right w:val="single" w:sz="4" w:space="0" w:color="auto"/>
            </w:tcBorders>
          </w:tcPr>
          <w:p w:rsidR="007E23B2" w:rsidRPr="00ED2505" w:rsidRDefault="007E23B2" w:rsidP="00294D71">
            <w:pPr>
              <w:rPr>
                <w:rFonts w:ascii="Times New Roman" w:hAnsi="Times New Roman" w:cs="Times New Roman"/>
                <w:b/>
                <w:bCs/>
                <w:sz w:val="16"/>
                <w:szCs w:val="16"/>
              </w:rPr>
            </w:pPr>
            <w:r w:rsidRPr="00ED2505">
              <w:rPr>
                <w:rFonts w:ascii="Times New Roman" w:hAnsi="Times New Roman" w:cs="Times New Roman"/>
                <w:b/>
                <w:bCs/>
                <w:sz w:val="16"/>
                <w:szCs w:val="16"/>
              </w:rPr>
              <w:t>PERFORMANS</w:t>
            </w:r>
            <w:r w:rsidRPr="00ED2505">
              <w:rPr>
                <w:rFonts w:ascii="Times New Roman" w:hAnsi="Times New Roman" w:cs="Times New Roman"/>
                <w:b/>
                <w:bCs/>
                <w:sz w:val="16"/>
                <w:szCs w:val="16"/>
              </w:rPr>
              <w:br/>
              <w:t>HEDEFİ</w:t>
            </w:r>
          </w:p>
        </w:tc>
        <w:tc>
          <w:tcPr>
            <w:tcW w:w="1524" w:type="dxa"/>
            <w:gridSpan w:val="2"/>
            <w:tcBorders>
              <w:top w:val="nil"/>
              <w:left w:val="nil"/>
              <w:bottom w:val="single" w:sz="4" w:space="0" w:color="auto"/>
              <w:right w:val="single" w:sz="4" w:space="0" w:color="auto"/>
            </w:tcBorders>
          </w:tcPr>
          <w:p w:rsidR="007E23B2" w:rsidRPr="00ED2505" w:rsidRDefault="007E23B2" w:rsidP="00294D71">
            <w:pPr>
              <w:rPr>
                <w:rFonts w:ascii="Times New Roman" w:hAnsi="Times New Roman" w:cs="Times New Roman"/>
                <w:b/>
                <w:bCs/>
                <w:sz w:val="16"/>
                <w:szCs w:val="16"/>
              </w:rPr>
            </w:pPr>
            <w:r w:rsidRPr="00ED2505">
              <w:rPr>
                <w:rFonts w:ascii="Times New Roman" w:hAnsi="Times New Roman" w:cs="Times New Roman"/>
                <w:b/>
                <w:bCs/>
                <w:sz w:val="16"/>
                <w:szCs w:val="16"/>
              </w:rPr>
              <w:t>PERFORMANS</w:t>
            </w:r>
            <w:r w:rsidRPr="00ED2505">
              <w:rPr>
                <w:rFonts w:ascii="Times New Roman" w:hAnsi="Times New Roman" w:cs="Times New Roman"/>
                <w:b/>
                <w:bCs/>
                <w:sz w:val="16"/>
                <w:szCs w:val="16"/>
              </w:rPr>
              <w:br/>
              <w:t xml:space="preserve"> GÖSTERGELERİ</w:t>
            </w:r>
          </w:p>
        </w:tc>
        <w:tc>
          <w:tcPr>
            <w:tcW w:w="954" w:type="dxa"/>
            <w:tcBorders>
              <w:top w:val="nil"/>
              <w:left w:val="nil"/>
              <w:bottom w:val="single" w:sz="4" w:space="0" w:color="auto"/>
              <w:right w:val="single" w:sz="4" w:space="0" w:color="auto"/>
            </w:tcBorders>
            <w:vAlign w:val="center"/>
          </w:tcPr>
          <w:p w:rsidR="007E23B2" w:rsidRPr="00ED2505" w:rsidRDefault="007E23B2" w:rsidP="00E159DA">
            <w:pPr>
              <w:jc w:val="center"/>
              <w:rPr>
                <w:rFonts w:ascii="Times New Roman" w:hAnsi="Times New Roman" w:cs="Times New Roman"/>
                <w:b/>
                <w:bCs/>
                <w:sz w:val="16"/>
                <w:szCs w:val="16"/>
              </w:rPr>
            </w:pPr>
            <w:r w:rsidRPr="00ED2505">
              <w:rPr>
                <w:rFonts w:ascii="Times New Roman" w:hAnsi="Times New Roman" w:cs="Times New Roman"/>
                <w:b/>
                <w:bCs/>
                <w:sz w:val="16"/>
                <w:szCs w:val="16"/>
              </w:rPr>
              <w:t>20</w:t>
            </w:r>
            <w:r w:rsidR="00C308F6" w:rsidRPr="00ED2505">
              <w:rPr>
                <w:rFonts w:ascii="Times New Roman" w:hAnsi="Times New Roman" w:cs="Times New Roman"/>
                <w:b/>
                <w:bCs/>
                <w:sz w:val="16"/>
                <w:szCs w:val="16"/>
              </w:rPr>
              <w:t>20</w:t>
            </w:r>
          </w:p>
        </w:tc>
        <w:tc>
          <w:tcPr>
            <w:tcW w:w="1385" w:type="dxa"/>
            <w:tcBorders>
              <w:top w:val="nil"/>
              <w:left w:val="nil"/>
              <w:bottom w:val="single" w:sz="4" w:space="0" w:color="auto"/>
              <w:right w:val="single" w:sz="4" w:space="0" w:color="auto"/>
            </w:tcBorders>
            <w:noWrap/>
            <w:vAlign w:val="bottom"/>
          </w:tcPr>
          <w:p w:rsidR="007E23B2" w:rsidRPr="00ED2505" w:rsidRDefault="007E23B2" w:rsidP="00294D71">
            <w:pPr>
              <w:rPr>
                <w:rFonts w:ascii="Times New Roman" w:hAnsi="Times New Roman" w:cs="Times New Roman"/>
                <w:b/>
                <w:bCs/>
                <w:sz w:val="16"/>
                <w:szCs w:val="16"/>
              </w:rPr>
            </w:pPr>
            <w:r w:rsidRPr="00ED2505">
              <w:rPr>
                <w:rFonts w:ascii="Times New Roman" w:hAnsi="Times New Roman" w:cs="Times New Roman"/>
                <w:b/>
                <w:bCs/>
                <w:sz w:val="16"/>
                <w:szCs w:val="16"/>
              </w:rPr>
              <w:t>GERÇEKLEŞME</w:t>
            </w:r>
          </w:p>
        </w:tc>
        <w:tc>
          <w:tcPr>
            <w:tcW w:w="705" w:type="dxa"/>
            <w:tcBorders>
              <w:top w:val="nil"/>
              <w:left w:val="nil"/>
              <w:bottom w:val="single" w:sz="4" w:space="0" w:color="auto"/>
              <w:right w:val="single" w:sz="4" w:space="0" w:color="auto"/>
            </w:tcBorders>
            <w:vAlign w:val="center"/>
          </w:tcPr>
          <w:p w:rsidR="007E23B2" w:rsidRPr="00ED2505" w:rsidRDefault="007E23B2" w:rsidP="00294D71">
            <w:pPr>
              <w:jc w:val="center"/>
              <w:rPr>
                <w:rFonts w:ascii="Times New Roman" w:hAnsi="Times New Roman" w:cs="Times New Roman"/>
                <w:b/>
                <w:bCs/>
                <w:sz w:val="16"/>
                <w:szCs w:val="16"/>
              </w:rPr>
            </w:pPr>
            <w:r w:rsidRPr="00ED2505">
              <w:rPr>
                <w:rFonts w:ascii="Times New Roman" w:hAnsi="Times New Roman" w:cs="Times New Roman"/>
                <w:b/>
                <w:bCs/>
                <w:sz w:val="16"/>
                <w:szCs w:val="16"/>
              </w:rPr>
              <w:t>SAPMA</w:t>
            </w:r>
            <w:r w:rsidRPr="00ED2505">
              <w:rPr>
                <w:rFonts w:ascii="Times New Roman" w:hAnsi="Times New Roman" w:cs="Times New Roman"/>
                <w:b/>
                <w:bCs/>
                <w:sz w:val="16"/>
                <w:szCs w:val="16"/>
              </w:rPr>
              <w:br/>
            </w:r>
            <w:r w:rsidRPr="00ED2505">
              <w:rPr>
                <w:rFonts w:ascii="Times New Roman" w:hAnsi="Times New Roman" w:cs="Times New Roman"/>
                <w:b/>
                <w:bCs/>
                <w:sz w:val="16"/>
                <w:szCs w:val="16"/>
              </w:rPr>
              <w:br/>
              <w:t>%</w:t>
            </w:r>
          </w:p>
        </w:tc>
      </w:tr>
      <w:tr w:rsidR="00ED2505" w:rsidRPr="00ED2505" w:rsidTr="00D76346">
        <w:trPr>
          <w:trHeight w:val="2592"/>
        </w:trPr>
        <w:tc>
          <w:tcPr>
            <w:tcW w:w="2515" w:type="dxa"/>
            <w:tcBorders>
              <w:top w:val="nil"/>
              <w:left w:val="single" w:sz="4" w:space="0" w:color="auto"/>
              <w:bottom w:val="single" w:sz="4" w:space="0" w:color="auto"/>
              <w:right w:val="single" w:sz="4" w:space="0" w:color="auto"/>
            </w:tcBorders>
          </w:tcPr>
          <w:p w:rsidR="00DC70D8" w:rsidRPr="00ED2505" w:rsidRDefault="00DC70D8" w:rsidP="00294D71">
            <w:pPr>
              <w:jc w:val="both"/>
              <w:rPr>
                <w:rFonts w:ascii="Times New Roman" w:hAnsi="Times New Roman" w:cs="Times New Roman"/>
                <w:sz w:val="16"/>
                <w:szCs w:val="16"/>
              </w:rPr>
            </w:pPr>
            <w:r w:rsidRPr="00ED2505">
              <w:rPr>
                <w:rFonts w:ascii="Times New Roman" w:hAnsi="Times New Roman" w:cs="Times New Roman"/>
                <w:sz w:val="16"/>
                <w:szCs w:val="16"/>
              </w:rPr>
              <w:t xml:space="preserve">Mali hizmetlerde yürütülen </w:t>
            </w:r>
            <w:r w:rsidR="00C308F6" w:rsidRPr="00ED2505">
              <w:rPr>
                <w:rFonts w:ascii="Times New Roman" w:hAnsi="Times New Roman" w:cs="Times New Roman"/>
                <w:sz w:val="16"/>
                <w:szCs w:val="16"/>
              </w:rPr>
              <w:t>Mali hizmetlerde yürütülen işlemlerin bürokrasiye yol açmayacak şekilde gerçekleştirilmesi ve sürecin etkili bir şekilde takip edilmesi.  Mali yapının güçlendirilmesi amacıyla İl Özel İdaresi kaynaklarının etkili ve verimli bir şekilde aynı zamanda tasarruflu olarak kullanılmasının sağlanması. Gelirlerinde sürekli artışın sağlanması, bunun için alternatif gelir kaynaklarının üretilmesi İl Özel İdaresi bütçesini stratejik ve performans planında belirtilen hedeflere göre hazırlayarak orta ve uzun vadeli strateji ve politikaların uygulanmasının sağlanması.</w:t>
            </w:r>
          </w:p>
        </w:tc>
        <w:tc>
          <w:tcPr>
            <w:tcW w:w="1375" w:type="dxa"/>
            <w:tcBorders>
              <w:top w:val="nil"/>
              <w:left w:val="nil"/>
              <w:bottom w:val="single" w:sz="4" w:space="0" w:color="auto"/>
              <w:right w:val="single" w:sz="4" w:space="0" w:color="auto"/>
            </w:tcBorders>
            <w:vAlign w:val="center"/>
          </w:tcPr>
          <w:p w:rsidR="00DC70D8" w:rsidRPr="00ED2505" w:rsidRDefault="00C308F6" w:rsidP="004F6C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ED2505">
              <w:rPr>
                <w:rFonts w:ascii="Times New Roman" w:hAnsi="Times New Roman" w:cs="Times New Roman"/>
                <w:sz w:val="16"/>
                <w:szCs w:val="16"/>
              </w:rPr>
              <w:t>Tasarruf tedbirlerine riayet edilmesi</w:t>
            </w:r>
          </w:p>
        </w:tc>
        <w:tc>
          <w:tcPr>
            <w:tcW w:w="1261" w:type="dxa"/>
            <w:tcBorders>
              <w:top w:val="nil"/>
              <w:left w:val="nil"/>
              <w:bottom w:val="single" w:sz="4" w:space="0" w:color="auto"/>
              <w:right w:val="single" w:sz="4" w:space="0" w:color="auto"/>
            </w:tcBorders>
          </w:tcPr>
          <w:p w:rsidR="00DC70D8" w:rsidRPr="00ED2505" w:rsidRDefault="00C308F6" w:rsidP="00294D71">
            <w:pPr>
              <w:rPr>
                <w:rFonts w:ascii="Times New Roman" w:hAnsi="Times New Roman" w:cs="Times New Roman"/>
                <w:sz w:val="16"/>
                <w:szCs w:val="16"/>
              </w:rPr>
            </w:pPr>
            <w:r w:rsidRPr="00ED2505">
              <w:rPr>
                <w:rFonts w:ascii="Times New Roman" w:hAnsi="Times New Roman" w:cs="Times New Roman"/>
                <w:sz w:val="16"/>
                <w:szCs w:val="16"/>
              </w:rPr>
              <w:t>İlde altyapı çalışmalarına başlanılan BOTAŞ çalışmaları sonucunda kurum yakıt tasarrufu için ön çalışmalar yapılacaktır.</w:t>
            </w:r>
          </w:p>
        </w:tc>
        <w:tc>
          <w:tcPr>
            <w:tcW w:w="1524" w:type="dxa"/>
            <w:gridSpan w:val="2"/>
            <w:tcBorders>
              <w:top w:val="nil"/>
              <w:left w:val="nil"/>
              <w:bottom w:val="single" w:sz="4" w:space="0" w:color="auto"/>
              <w:right w:val="single" w:sz="4" w:space="0" w:color="auto"/>
            </w:tcBorders>
          </w:tcPr>
          <w:p w:rsidR="00DC70D8" w:rsidRPr="00ED2505" w:rsidRDefault="00DC70D8" w:rsidP="00294D71">
            <w:pPr>
              <w:rPr>
                <w:rFonts w:ascii="Times New Roman" w:hAnsi="Times New Roman" w:cs="Times New Roman"/>
                <w:sz w:val="16"/>
                <w:szCs w:val="16"/>
              </w:rPr>
            </w:pPr>
          </w:p>
        </w:tc>
        <w:tc>
          <w:tcPr>
            <w:tcW w:w="954" w:type="dxa"/>
            <w:tcBorders>
              <w:top w:val="nil"/>
              <w:left w:val="nil"/>
              <w:bottom w:val="single" w:sz="4" w:space="0" w:color="auto"/>
              <w:right w:val="single" w:sz="4" w:space="0" w:color="auto"/>
            </w:tcBorders>
            <w:vAlign w:val="center"/>
          </w:tcPr>
          <w:p w:rsidR="00DC70D8" w:rsidRPr="00ED2505" w:rsidRDefault="00DC70D8" w:rsidP="00294D71">
            <w:pPr>
              <w:jc w:val="right"/>
              <w:rPr>
                <w:rFonts w:ascii="Times New Roman" w:hAnsi="Times New Roman" w:cs="Times New Roman"/>
                <w:sz w:val="16"/>
                <w:szCs w:val="16"/>
              </w:rPr>
            </w:pPr>
          </w:p>
        </w:tc>
        <w:tc>
          <w:tcPr>
            <w:tcW w:w="1385" w:type="dxa"/>
            <w:tcBorders>
              <w:top w:val="nil"/>
              <w:left w:val="nil"/>
              <w:bottom w:val="single" w:sz="4" w:space="0" w:color="auto"/>
              <w:right w:val="single" w:sz="4" w:space="0" w:color="auto"/>
            </w:tcBorders>
            <w:noWrap/>
            <w:vAlign w:val="center"/>
          </w:tcPr>
          <w:p w:rsidR="00DC70D8" w:rsidRPr="00ED2505" w:rsidRDefault="00DC70D8" w:rsidP="00294D71">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DC70D8" w:rsidRPr="00ED2505" w:rsidRDefault="00DC70D8" w:rsidP="00294D71">
            <w:pPr>
              <w:jc w:val="center"/>
              <w:rPr>
                <w:rFonts w:ascii="Times New Roman" w:hAnsi="Times New Roman" w:cs="Times New Roman"/>
                <w:sz w:val="16"/>
                <w:szCs w:val="16"/>
              </w:rPr>
            </w:pPr>
          </w:p>
        </w:tc>
      </w:tr>
      <w:tr w:rsidR="00C308F6" w:rsidRPr="00ED2505"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bottom"/>
          </w:tcPr>
          <w:p w:rsidR="00DC70D8" w:rsidRPr="00ED2505" w:rsidRDefault="00DC70D8" w:rsidP="00294D71">
            <w:pPr>
              <w:jc w:val="center"/>
              <w:rPr>
                <w:rFonts w:ascii="Times New Roman" w:hAnsi="Times New Roman" w:cs="Times New Roman"/>
                <w:b/>
                <w:bCs/>
              </w:rPr>
            </w:pPr>
            <w:r w:rsidRPr="00ED2505">
              <w:rPr>
                <w:rFonts w:ascii="Times New Roman" w:hAnsi="Times New Roman" w:cs="Times New Roman"/>
                <w:b/>
                <w:bCs/>
              </w:rPr>
              <w:t>İNSAN KAYNAKLARI VE EĞİTİM MLÜDÜRLÜĞÜ</w:t>
            </w:r>
          </w:p>
        </w:tc>
      </w:tr>
      <w:tr w:rsidR="00ED2505" w:rsidRPr="00ED2505" w:rsidTr="00D76346">
        <w:trPr>
          <w:trHeight w:val="2052"/>
        </w:trPr>
        <w:tc>
          <w:tcPr>
            <w:tcW w:w="2515" w:type="dxa"/>
            <w:tcBorders>
              <w:top w:val="nil"/>
              <w:left w:val="single" w:sz="4" w:space="0" w:color="auto"/>
              <w:bottom w:val="single" w:sz="4" w:space="0" w:color="auto"/>
              <w:right w:val="single" w:sz="4" w:space="0" w:color="auto"/>
            </w:tcBorders>
          </w:tcPr>
          <w:p w:rsidR="00DC70D8" w:rsidRPr="00ED2505" w:rsidRDefault="00DC70D8" w:rsidP="008E63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 w:val="16"/>
                <w:szCs w:val="16"/>
              </w:rPr>
            </w:pPr>
            <w:r w:rsidRPr="00ED2505">
              <w:rPr>
                <w:rFonts w:ascii="Times New Roman" w:hAnsi="Times New Roman" w:cs="Times New Roman"/>
                <w:bCs/>
                <w:sz w:val="16"/>
                <w:szCs w:val="16"/>
              </w:rPr>
              <w:t>Personelin her türlü ihtiyaçlarının karşılanması, personel eksikliğinin giderilmesi, çalışma mekanlarının iyileştirilmesi, personelin sağlığının korunması, Toplu İş Sözleşmesi kapsamındaki personelin sosyal, kültürel ve ekonomik haklarının korunması, personelin seminer, fuar, sergi, panel ve benzeri etkinliklere katılma imkanının sağlanması, hizmet içi eğitimi verilmesi, kurumsallaşmanın gelişmesi ve personelin kaynaştırılması yönünde çalışmalar yapılması.</w:t>
            </w:r>
          </w:p>
          <w:p w:rsidR="00DC70D8" w:rsidRPr="00ED2505" w:rsidRDefault="00DC70D8" w:rsidP="00294D71">
            <w:pPr>
              <w:jc w:val="both"/>
              <w:rPr>
                <w:rFonts w:ascii="Times New Roman" w:hAnsi="Times New Roman" w:cs="Times New Roman"/>
                <w:sz w:val="16"/>
                <w:szCs w:val="16"/>
              </w:rPr>
            </w:pPr>
          </w:p>
        </w:tc>
        <w:tc>
          <w:tcPr>
            <w:tcW w:w="1375" w:type="dxa"/>
            <w:tcBorders>
              <w:top w:val="nil"/>
              <w:left w:val="nil"/>
              <w:bottom w:val="single" w:sz="4" w:space="0" w:color="auto"/>
              <w:right w:val="single" w:sz="4" w:space="0" w:color="auto"/>
            </w:tcBorders>
          </w:tcPr>
          <w:p w:rsidR="00DC70D8" w:rsidRPr="00ED2505" w:rsidRDefault="00C308F6" w:rsidP="00294D71">
            <w:pPr>
              <w:rPr>
                <w:rFonts w:ascii="Times New Roman" w:hAnsi="Times New Roman" w:cs="Times New Roman"/>
                <w:sz w:val="16"/>
                <w:szCs w:val="16"/>
              </w:rPr>
            </w:pPr>
            <w:r w:rsidRPr="00ED2505">
              <w:rPr>
                <w:rFonts w:ascii="Times New Roman" w:hAnsi="Times New Roman" w:cs="Times New Roman"/>
                <w:sz w:val="16"/>
                <w:szCs w:val="16"/>
              </w:rPr>
              <w:t>Personelin sağlığının korunmasına hassasiyet gösterilmesi</w:t>
            </w:r>
          </w:p>
        </w:tc>
        <w:tc>
          <w:tcPr>
            <w:tcW w:w="1261" w:type="dxa"/>
            <w:tcBorders>
              <w:top w:val="nil"/>
              <w:left w:val="nil"/>
              <w:bottom w:val="single" w:sz="4" w:space="0" w:color="auto"/>
              <w:right w:val="single" w:sz="4" w:space="0" w:color="auto"/>
            </w:tcBorders>
          </w:tcPr>
          <w:p w:rsidR="00DC70D8" w:rsidRPr="00ED2505" w:rsidRDefault="00C308F6" w:rsidP="00294D71">
            <w:pPr>
              <w:rPr>
                <w:rFonts w:ascii="Times New Roman" w:hAnsi="Times New Roman" w:cs="Times New Roman"/>
                <w:sz w:val="16"/>
                <w:szCs w:val="16"/>
              </w:rPr>
            </w:pPr>
            <w:r w:rsidRPr="00ED2505">
              <w:rPr>
                <w:rFonts w:ascii="Times New Roman" w:hAnsi="Times New Roman" w:cs="Times New Roman"/>
                <w:sz w:val="16"/>
                <w:szCs w:val="16"/>
              </w:rPr>
              <w:t>Kurum personelinin en az yılda bir kez sağlık taraması yapılması için gerekli sağlık personelleri ile gerekli görüşmeler yapılarak gerekli sağlık malzemelerinin temin edilmesi</w:t>
            </w:r>
          </w:p>
        </w:tc>
        <w:tc>
          <w:tcPr>
            <w:tcW w:w="1421" w:type="dxa"/>
            <w:tcBorders>
              <w:top w:val="nil"/>
              <w:left w:val="nil"/>
              <w:bottom w:val="single" w:sz="4" w:space="0" w:color="auto"/>
              <w:right w:val="single" w:sz="4" w:space="0" w:color="auto"/>
            </w:tcBorders>
          </w:tcPr>
          <w:p w:rsidR="00DC70D8" w:rsidRPr="00ED2505" w:rsidRDefault="00DC70D8" w:rsidP="00294D71">
            <w:pPr>
              <w:rPr>
                <w:rFonts w:ascii="Times New Roman" w:hAnsi="Times New Roman" w:cs="Times New Roman"/>
                <w:sz w:val="16"/>
                <w:szCs w:val="16"/>
              </w:rPr>
            </w:pPr>
          </w:p>
        </w:tc>
        <w:tc>
          <w:tcPr>
            <w:tcW w:w="1057" w:type="dxa"/>
            <w:gridSpan w:val="2"/>
            <w:tcBorders>
              <w:top w:val="nil"/>
              <w:left w:val="nil"/>
              <w:bottom w:val="single" w:sz="4" w:space="0" w:color="auto"/>
              <w:right w:val="single" w:sz="4" w:space="0" w:color="auto"/>
            </w:tcBorders>
            <w:vAlign w:val="center"/>
          </w:tcPr>
          <w:p w:rsidR="00DC70D8" w:rsidRPr="00ED2505" w:rsidRDefault="00C308F6" w:rsidP="00C93D4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sz w:val="16"/>
                <w:szCs w:val="16"/>
              </w:rPr>
            </w:pPr>
            <w:r w:rsidRPr="00ED2505">
              <w:rPr>
                <w:rFonts w:ascii="Times New Roman" w:hAnsi="Times New Roman" w:cs="Times New Roman"/>
                <w:sz w:val="16"/>
                <w:szCs w:val="16"/>
              </w:rPr>
              <w:t>12.762,81</w:t>
            </w:r>
          </w:p>
        </w:tc>
        <w:tc>
          <w:tcPr>
            <w:tcW w:w="1385" w:type="dxa"/>
            <w:tcBorders>
              <w:top w:val="nil"/>
              <w:left w:val="nil"/>
              <w:bottom w:val="single" w:sz="4" w:space="0" w:color="auto"/>
              <w:right w:val="single" w:sz="4" w:space="0" w:color="auto"/>
            </w:tcBorders>
            <w:noWrap/>
            <w:vAlign w:val="center"/>
          </w:tcPr>
          <w:p w:rsidR="00DC70D8" w:rsidRPr="00ED2505" w:rsidRDefault="00DC70D8" w:rsidP="00294D71">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DC70D8" w:rsidRPr="00ED2505" w:rsidRDefault="00DC70D8" w:rsidP="00294D71">
            <w:pPr>
              <w:jc w:val="center"/>
              <w:rPr>
                <w:rFonts w:ascii="Times New Roman" w:hAnsi="Times New Roman" w:cs="Times New Roman"/>
                <w:sz w:val="16"/>
                <w:szCs w:val="16"/>
              </w:rPr>
            </w:pPr>
          </w:p>
        </w:tc>
      </w:tr>
      <w:tr w:rsidR="00DC70D8" w:rsidRPr="00ED2505"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center"/>
          </w:tcPr>
          <w:p w:rsidR="00DC70D8" w:rsidRPr="00ED2505" w:rsidRDefault="00DC70D8" w:rsidP="00294D71">
            <w:pPr>
              <w:jc w:val="center"/>
              <w:rPr>
                <w:rFonts w:ascii="Times New Roman" w:hAnsi="Times New Roman" w:cs="Times New Roman"/>
                <w:b/>
                <w:bCs/>
              </w:rPr>
            </w:pPr>
            <w:r w:rsidRPr="00ED2505">
              <w:rPr>
                <w:rFonts w:ascii="Times New Roman" w:hAnsi="Times New Roman" w:cs="Times New Roman"/>
                <w:b/>
                <w:bCs/>
              </w:rPr>
              <w:t>İŞLETME VE İŞTİRAKLER MÜDÜRLÜĞÜ</w:t>
            </w:r>
          </w:p>
        </w:tc>
      </w:tr>
      <w:tr w:rsidR="00ED2505" w:rsidRPr="00ED2505" w:rsidTr="00D76346">
        <w:trPr>
          <w:trHeight w:val="2232"/>
        </w:trPr>
        <w:tc>
          <w:tcPr>
            <w:tcW w:w="2515" w:type="dxa"/>
            <w:tcBorders>
              <w:top w:val="nil"/>
              <w:left w:val="single" w:sz="4" w:space="0" w:color="auto"/>
              <w:bottom w:val="single" w:sz="4" w:space="0" w:color="auto"/>
              <w:right w:val="single" w:sz="4" w:space="0" w:color="auto"/>
            </w:tcBorders>
          </w:tcPr>
          <w:p w:rsidR="00DC70D8" w:rsidRPr="00ED2505" w:rsidRDefault="00DC70D8" w:rsidP="00294D71">
            <w:pPr>
              <w:jc w:val="both"/>
              <w:rPr>
                <w:rFonts w:ascii="Times New Roman" w:hAnsi="Times New Roman" w:cs="Times New Roman"/>
                <w:sz w:val="16"/>
                <w:szCs w:val="16"/>
              </w:rPr>
            </w:pPr>
            <w:r w:rsidRPr="00ED2505">
              <w:rPr>
                <w:rFonts w:ascii="Times New Roman" w:hAnsi="Times New Roman" w:cs="Times New Roman"/>
                <w:sz w:val="16"/>
                <w:szCs w:val="16"/>
              </w:rPr>
              <w:t xml:space="preserve">İşletme ve İştirakler Müdürlüğü uhdesinde faaliyet gösteren </w:t>
            </w:r>
            <w:r w:rsidR="00B0037C" w:rsidRPr="00ED2505">
              <w:rPr>
                <w:rFonts w:ascii="Times New Roman" w:hAnsi="Times New Roman" w:cs="Times New Roman"/>
                <w:sz w:val="16"/>
                <w:szCs w:val="16"/>
              </w:rPr>
              <w:t>işyerlerinde iş</w:t>
            </w:r>
            <w:r w:rsidRPr="00ED2505">
              <w:rPr>
                <w:rFonts w:ascii="Times New Roman" w:hAnsi="Times New Roman" w:cs="Times New Roman"/>
                <w:sz w:val="16"/>
                <w:szCs w:val="16"/>
              </w:rPr>
              <w:t xml:space="preserve"> ve işlemlerinin yürütülmesi, etkin haberleşme, bilgi akışı sağlanması, kurumun diğer birim müdürlüklerine ait personel ve diğer mal ve malzeme alımlarının yapılarak daha verimli çalışma ortamı yaratılması. Faaliyet gösteren işyerlerine ait gelirler belirlenecek hedefler doğrultusunda artırılması. Çalışan personelin 6331 sayılı İş </w:t>
            </w:r>
            <w:r w:rsidR="00B0037C" w:rsidRPr="00ED2505">
              <w:rPr>
                <w:rFonts w:ascii="Times New Roman" w:hAnsi="Times New Roman" w:cs="Times New Roman"/>
                <w:sz w:val="16"/>
                <w:szCs w:val="16"/>
              </w:rPr>
              <w:t>Güvenliği ve</w:t>
            </w:r>
            <w:r w:rsidRPr="00ED2505">
              <w:rPr>
                <w:rFonts w:ascii="Times New Roman" w:hAnsi="Times New Roman" w:cs="Times New Roman"/>
                <w:sz w:val="16"/>
                <w:szCs w:val="16"/>
              </w:rPr>
              <w:t xml:space="preserve"> Sağlığı Kanunu  hükümleri çerçevesinde güvenli iş ortamı ve personel sağlığına yönelik eğitim ve tedbirlerin alınması.</w:t>
            </w:r>
          </w:p>
        </w:tc>
        <w:tc>
          <w:tcPr>
            <w:tcW w:w="1375" w:type="dxa"/>
            <w:tcBorders>
              <w:top w:val="nil"/>
              <w:left w:val="nil"/>
              <w:bottom w:val="single" w:sz="4" w:space="0" w:color="auto"/>
              <w:right w:val="single" w:sz="4" w:space="0" w:color="auto"/>
            </w:tcBorders>
          </w:tcPr>
          <w:p w:rsidR="00DC70D8" w:rsidRPr="00ED2505" w:rsidRDefault="00144FCA" w:rsidP="00294D71">
            <w:pPr>
              <w:rPr>
                <w:rFonts w:ascii="Times New Roman" w:hAnsi="Times New Roman" w:cs="Times New Roman"/>
                <w:sz w:val="16"/>
                <w:szCs w:val="16"/>
              </w:rPr>
            </w:pPr>
            <w:r w:rsidRPr="00ED2505">
              <w:rPr>
                <w:rFonts w:ascii="Times New Roman" w:hAnsi="Times New Roman" w:cs="Times New Roman"/>
                <w:sz w:val="16"/>
                <w:szCs w:val="16"/>
              </w:rPr>
              <w:t xml:space="preserve">Tüm birimlerde çalışan personelin sağlığının korunması </w:t>
            </w:r>
            <w:r w:rsidR="00B0037C" w:rsidRPr="00ED2505">
              <w:rPr>
                <w:rFonts w:ascii="Times New Roman" w:hAnsi="Times New Roman" w:cs="Times New Roman"/>
                <w:sz w:val="16"/>
                <w:szCs w:val="16"/>
              </w:rPr>
              <w:t>hususunda bilinçlendirilmesi</w:t>
            </w:r>
            <w:r w:rsidRPr="00ED2505">
              <w:rPr>
                <w:rFonts w:ascii="Times New Roman" w:hAnsi="Times New Roman" w:cs="Times New Roman"/>
                <w:sz w:val="16"/>
                <w:szCs w:val="16"/>
              </w:rPr>
              <w:t xml:space="preserve"> </w:t>
            </w:r>
          </w:p>
        </w:tc>
        <w:tc>
          <w:tcPr>
            <w:tcW w:w="1261" w:type="dxa"/>
            <w:tcBorders>
              <w:top w:val="nil"/>
              <w:left w:val="nil"/>
              <w:bottom w:val="single" w:sz="4" w:space="0" w:color="auto"/>
              <w:right w:val="single" w:sz="4" w:space="0" w:color="auto"/>
            </w:tcBorders>
          </w:tcPr>
          <w:p w:rsidR="00DC70D8" w:rsidRPr="00ED2505" w:rsidRDefault="00144FCA" w:rsidP="00294D71">
            <w:pPr>
              <w:rPr>
                <w:rFonts w:ascii="Times New Roman" w:hAnsi="Times New Roman" w:cs="Times New Roman"/>
                <w:sz w:val="16"/>
                <w:szCs w:val="16"/>
              </w:rPr>
            </w:pPr>
            <w:r w:rsidRPr="00ED2505">
              <w:rPr>
                <w:rFonts w:ascii="Times New Roman" w:hAnsi="Times New Roman" w:cs="Times New Roman"/>
                <w:sz w:val="16"/>
                <w:szCs w:val="16"/>
              </w:rPr>
              <w:t>Personelin sağlığının korunması için bilinçlendirilmesi sağlanacaktır</w:t>
            </w:r>
          </w:p>
        </w:tc>
        <w:tc>
          <w:tcPr>
            <w:tcW w:w="1421" w:type="dxa"/>
            <w:tcBorders>
              <w:top w:val="nil"/>
              <w:left w:val="nil"/>
              <w:bottom w:val="single" w:sz="4" w:space="0" w:color="auto"/>
              <w:right w:val="single" w:sz="4" w:space="0" w:color="auto"/>
            </w:tcBorders>
          </w:tcPr>
          <w:p w:rsidR="00DC70D8" w:rsidRPr="00ED2505" w:rsidRDefault="00DC70D8" w:rsidP="00294D71">
            <w:pPr>
              <w:rPr>
                <w:rFonts w:ascii="Times New Roman" w:hAnsi="Times New Roman" w:cs="Times New Roman"/>
                <w:sz w:val="16"/>
                <w:szCs w:val="16"/>
              </w:rPr>
            </w:pPr>
            <w:r w:rsidRPr="00ED2505">
              <w:rPr>
                <w:rFonts w:ascii="Times New Roman" w:hAnsi="Times New Roman" w:cs="Times New Roman"/>
                <w:sz w:val="16"/>
                <w:szCs w:val="16"/>
              </w:rPr>
              <w:t>Güvenlik Kameralarının Temin Edilmesi</w:t>
            </w:r>
          </w:p>
        </w:tc>
        <w:tc>
          <w:tcPr>
            <w:tcW w:w="1057" w:type="dxa"/>
            <w:gridSpan w:val="2"/>
            <w:tcBorders>
              <w:top w:val="nil"/>
              <w:left w:val="nil"/>
              <w:bottom w:val="single" w:sz="4" w:space="0" w:color="auto"/>
              <w:right w:val="single" w:sz="4" w:space="0" w:color="auto"/>
            </w:tcBorders>
            <w:noWrap/>
            <w:vAlign w:val="center"/>
          </w:tcPr>
          <w:p w:rsidR="00DC70D8" w:rsidRPr="00ED2505" w:rsidRDefault="00144FCA" w:rsidP="004F6C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sz w:val="16"/>
                <w:szCs w:val="16"/>
              </w:rPr>
            </w:pPr>
            <w:r w:rsidRPr="00ED2505">
              <w:rPr>
                <w:rFonts w:ascii="Times New Roman" w:hAnsi="Times New Roman" w:cs="Times New Roman"/>
                <w:sz w:val="16"/>
                <w:szCs w:val="16"/>
              </w:rPr>
              <w:t>25.525,63</w:t>
            </w:r>
          </w:p>
        </w:tc>
        <w:tc>
          <w:tcPr>
            <w:tcW w:w="1385" w:type="dxa"/>
            <w:tcBorders>
              <w:top w:val="nil"/>
              <w:left w:val="nil"/>
              <w:bottom w:val="single" w:sz="4" w:space="0" w:color="auto"/>
              <w:right w:val="single" w:sz="4" w:space="0" w:color="auto"/>
            </w:tcBorders>
            <w:noWrap/>
            <w:vAlign w:val="center"/>
          </w:tcPr>
          <w:p w:rsidR="00DC70D8" w:rsidRPr="00ED2505" w:rsidRDefault="00DC70D8" w:rsidP="00F60114">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DC70D8" w:rsidRPr="00ED2505" w:rsidRDefault="00DC70D8" w:rsidP="00F60114">
            <w:pPr>
              <w:jc w:val="center"/>
              <w:rPr>
                <w:rFonts w:ascii="Times New Roman" w:hAnsi="Times New Roman" w:cs="Times New Roman"/>
                <w:sz w:val="16"/>
                <w:szCs w:val="16"/>
              </w:rPr>
            </w:pPr>
          </w:p>
        </w:tc>
      </w:tr>
      <w:tr w:rsidR="00DC70D8" w:rsidRPr="00ED2505" w:rsidTr="00E4634D">
        <w:trPr>
          <w:trHeight w:val="312"/>
        </w:trPr>
        <w:tc>
          <w:tcPr>
            <w:tcW w:w="9719"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DC70D8" w:rsidRPr="00ED2505" w:rsidRDefault="00DC70D8" w:rsidP="00294D71">
            <w:pPr>
              <w:jc w:val="center"/>
              <w:rPr>
                <w:rFonts w:ascii="Times New Roman" w:hAnsi="Times New Roman" w:cs="Times New Roman"/>
                <w:b/>
                <w:bCs/>
              </w:rPr>
            </w:pPr>
            <w:r w:rsidRPr="00ED2505">
              <w:rPr>
                <w:rFonts w:ascii="Times New Roman" w:hAnsi="Times New Roman" w:cs="Times New Roman"/>
                <w:b/>
                <w:bCs/>
              </w:rPr>
              <w:lastRenderedPageBreak/>
              <w:t>SAĞLIK RUHSAT VE DENETİM MÜDÜRLÜĞÜ</w:t>
            </w:r>
          </w:p>
        </w:tc>
      </w:tr>
      <w:tr w:rsidR="00ED2505" w:rsidRPr="00ED2505" w:rsidTr="00E4634D">
        <w:trPr>
          <w:trHeight w:val="2232"/>
        </w:trPr>
        <w:tc>
          <w:tcPr>
            <w:tcW w:w="2515" w:type="dxa"/>
            <w:tcBorders>
              <w:top w:val="nil"/>
              <w:left w:val="single" w:sz="4" w:space="0" w:color="auto"/>
              <w:bottom w:val="single" w:sz="4" w:space="0" w:color="auto"/>
              <w:right w:val="single" w:sz="4" w:space="0" w:color="auto"/>
            </w:tcBorders>
          </w:tcPr>
          <w:p w:rsidR="00DC70D8" w:rsidRPr="00ED2505" w:rsidRDefault="00E4634D" w:rsidP="00294D71">
            <w:pPr>
              <w:jc w:val="both"/>
              <w:rPr>
                <w:rFonts w:ascii="Times New Roman" w:hAnsi="Times New Roman" w:cs="Times New Roman"/>
                <w:sz w:val="16"/>
                <w:szCs w:val="16"/>
              </w:rPr>
            </w:pPr>
            <w:r w:rsidRPr="00ED2505">
              <w:rPr>
                <w:rFonts w:ascii="Times New Roman" w:hAnsi="Times New Roman" w:cs="Times New Roman"/>
                <w:bCs/>
                <w:sz w:val="16"/>
                <w:szCs w:val="16"/>
              </w:rPr>
              <w:t>Artvin İl Özel İdaresi yetki alanı içerisinde ruhsatsız çalışan işletme kalmamasını ve çevreye duyarlı ve iş güvenliğine uygun olarak çalışan işletme sayısının artmasını sağlamak, aynı zamanda devletin hüküm ve tasarrufu altında bulunan yer altı ve yerüstü doğal zenginliklerinin toplumun menfaatleri gözetilerek kullanımına izin vermek, özellikle ruhsatsız çalışmaların doğal çevreye, tarım arazilerine, mevcut tesislere ve ülke ekonomisine verdiği zararlar göz önünde bulundurularak ruhsatsız kaçak çalışmalar ile daha etkin bir mücadele yapmaktır</w:t>
            </w:r>
          </w:p>
        </w:tc>
        <w:tc>
          <w:tcPr>
            <w:tcW w:w="1375" w:type="dxa"/>
            <w:tcBorders>
              <w:top w:val="nil"/>
              <w:left w:val="nil"/>
              <w:bottom w:val="single" w:sz="4" w:space="0" w:color="auto"/>
              <w:right w:val="single" w:sz="4" w:space="0" w:color="auto"/>
            </w:tcBorders>
            <w:shd w:val="clear" w:color="auto" w:fill="auto"/>
          </w:tcPr>
          <w:p w:rsidR="00DC70D8" w:rsidRPr="00ED2505" w:rsidRDefault="00E4634D" w:rsidP="00294D71">
            <w:pPr>
              <w:rPr>
                <w:rFonts w:ascii="Times New Roman" w:hAnsi="Times New Roman" w:cs="Times New Roman"/>
                <w:sz w:val="16"/>
                <w:szCs w:val="16"/>
              </w:rPr>
            </w:pPr>
            <w:r w:rsidRPr="00ED2505">
              <w:rPr>
                <w:rFonts w:ascii="Times New Roman" w:hAnsi="Times New Roman" w:cs="Times New Roman"/>
                <w:sz w:val="16"/>
                <w:szCs w:val="16"/>
              </w:rPr>
              <w:t>3213 sayılı Maden Kanunu ayrınca İlimiz sınırları dahilinde 1 (a) Grubu Maden İşletme Ruhsatları düzenlenecek ve Kamu Kurum ve Kuruluşlarına hammadde üretim izinleri verilecektir.</w:t>
            </w:r>
          </w:p>
        </w:tc>
        <w:tc>
          <w:tcPr>
            <w:tcW w:w="1261" w:type="dxa"/>
            <w:tcBorders>
              <w:top w:val="nil"/>
              <w:left w:val="nil"/>
              <w:bottom w:val="single" w:sz="4" w:space="0" w:color="auto"/>
              <w:right w:val="single" w:sz="4" w:space="0" w:color="auto"/>
            </w:tcBorders>
            <w:shd w:val="clear" w:color="auto" w:fill="auto"/>
          </w:tcPr>
          <w:p w:rsidR="00DC70D8" w:rsidRPr="00ED2505" w:rsidRDefault="00E4634D" w:rsidP="00294D71">
            <w:pPr>
              <w:rPr>
                <w:rFonts w:ascii="Times New Roman" w:hAnsi="Times New Roman" w:cs="Times New Roman"/>
                <w:sz w:val="16"/>
                <w:szCs w:val="16"/>
              </w:rPr>
            </w:pPr>
            <w:r w:rsidRPr="00ED2505">
              <w:rPr>
                <w:rFonts w:ascii="Times New Roman" w:hAnsi="Times New Roman" w:cs="Times New Roman"/>
                <w:sz w:val="16"/>
                <w:szCs w:val="16"/>
              </w:rPr>
              <w:t xml:space="preserve">Her yıl işletmelerden ve vatandaşlardan gelen talepler doğrultusunda 3213 sayılı Maden Kanunu ve 1 (a) grubu yönetmeliği gereğince kum çakıl ocaklarına maden işletme ruhsatı ve hammadde üretim izinleri ile Gayri Sıhhi Müessese (GSM) ruhsatı </w:t>
            </w:r>
            <w:r w:rsidR="00B0037C" w:rsidRPr="00ED2505">
              <w:rPr>
                <w:rFonts w:ascii="Times New Roman" w:hAnsi="Times New Roman" w:cs="Times New Roman"/>
                <w:sz w:val="16"/>
                <w:szCs w:val="16"/>
              </w:rPr>
              <w:t>verilecektir. Ruhsatlandırma</w:t>
            </w:r>
            <w:r w:rsidRPr="00ED2505">
              <w:rPr>
                <w:rFonts w:ascii="Times New Roman" w:hAnsi="Times New Roman" w:cs="Times New Roman"/>
                <w:sz w:val="16"/>
                <w:szCs w:val="16"/>
              </w:rPr>
              <w:t xml:space="preserve"> ile ilgili yönetmeliklerde belirtilen bilgi ve belgeler temin edildikten sonra ruhsat </w:t>
            </w:r>
            <w:r w:rsidR="00B0037C" w:rsidRPr="00ED2505">
              <w:rPr>
                <w:rFonts w:ascii="Times New Roman" w:hAnsi="Times New Roman" w:cs="Times New Roman"/>
                <w:sz w:val="16"/>
                <w:szCs w:val="16"/>
              </w:rPr>
              <w:t>verilecektir. Her</w:t>
            </w:r>
            <w:r w:rsidRPr="00ED2505">
              <w:rPr>
                <w:rFonts w:ascii="Times New Roman" w:hAnsi="Times New Roman" w:cs="Times New Roman"/>
                <w:sz w:val="16"/>
                <w:szCs w:val="16"/>
              </w:rPr>
              <w:t xml:space="preserve"> yıl ruhsat verilen yerlerin ruhsat sonrası denetimleri </w:t>
            </w:r>
            <w:r w:rsidR="00B0037C" w:rsidRPr="00ED2505">
              <w:rPr>
                <w:rFonts w:ascii="Times New Roman" w:hAnsi="Times New Roman" w:cs="Times New Roman"/>
                <w:sz w:val="16"/>
                <w:szCs w:val="16"/>
              </w:rPr>
              <w:t>yapılacaktır. Denetimler</w:t>
            </w:r>
            <w:r w:rsidRPr="00ED2505">
              <w:rPr>
                <w:rFonts w:ascii="Times New Roman" w:hAnsi="Times New Roman" w:cs="Times New Roman"/>
                <w:sz w:val="16"/>
                <w:szCs w:val="16"/>
              </w:rPr>
              <w:t xml:space="preserve"> esnasında mevzuat gereği işlem yapılacaktır.</w:t>
            </w:r>
          </w:p>
        </w:tc>
        <w:tc>
          <w:tcPr>
            <w:tcW w:w="1421" w:type="dxa"/>
            <w:tcBorders>
              <w:top w:val="nil"/>
              <w:left w:val="nil"/>
              <w:bottom w:val="single" w:sz="4" w:space="0" w:color="auto"/>
              <w:right w:val="single" w:sz="4" w:space="0" w:color="auto"/>
            </w:tcBorders>
            <w:shd w:val="clear" w:color="auto" w:fill="auto"/>
          </w:tcPr>
          <w:p w:rsidR="00DC70D8" w:rsidRPr="00ED2505" w:rsidRDefault="00DC70D8" w:rsidP="00C93D4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p>
        </w:tc>
        <w:tc>
          <w:tcPr>
            <w:tcW w:w="1057" w:type="dxa"/>
            <w:gridSpan w:val="2"/>
            <w:tcBorders>
              <w:top w:val="nil"/>
              <w:left w:val="nil"/>
              <w:bottom w:val="single" w:sz="4" w:space="0" w:color="auto"/>
              <w:right w:val="single" w:sz="4" w:space="0" w:color="auto"/>
            </w:tcBorders>
            <w:noWrap/>
            <w:vAlign w:val="center"/>
          </w:tcPr>
          <w:p w:rsidR="00DC70D8" w:rsidRPr="00ED2505" w:rsidRDefault="00DC70D8" w:rsidP="00294D71">
            <w:pPr>
              <w:jc w:val="right"/>
              <w:rPr>
                <w:rFonts w:ascii="Times New Roman" w:hAnsi="Times New Roman" w:cs="Times New Roman"/>
                <w:sz w:val="16"/>
                <w:szCs w:val="16"/>
              </w:rPr>
            </w:pPr>
          </w:p>
        </w:tc>
        <w:tc>
          <w:tcPr>
            <w:tcW w:w="1385" w:type="dxa"/>
            <w:tcBorders>
              <w:top w:val="nil"/>
              <w:left w:val="nil"/>
              <w:bottom w:val="single" w:sz="4" w:space="0" w:color="auto"/>
              <w:right w:val="single" w:sz="4" w:space="0" w:color="auto"/>
            </w:tcBorders>
            <w:noWrap/>
            <w:vAlign w:val="center"/>
          </w:tcPr>
          <w:p w:rsidR="00DC70D8" w:rsidRPr="00ED2505" w:rsidRDefault="00DC70D8" w:rsidP="00294D71">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DC70D8" w:rsidRPr="00ED2505" w:rsidRDefault="00DC70D8" w:rsidP="00294D71">
            <w:pPr>
              <w:jc w:val="center"/>
              <w:rPr>
                <w:rFonts w:ascii="Times New Roman" w:hAnsi="Times New Roman" w:cs="Times New Roman"/>
                <w:sz w:val="16"/>
                <w:szCs w:val="16"/>
              </w:rPr>
            </w:pPr>
          </w:p>
        </w:tc>
      </w:tr>
      <w:tr w:rsidR="00DC70D8" w:rsidRPr="00ED2505"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center"/>
          </w:tcPr>
          <w:p w:rsidR="00DC70D8" w:rsidRPr="00ED2505" w:rsidRDefault="00DC70D8" w:rsidP="00294D71">
            <w:pPr>
              <w:jc w:val="center"/>
              <w:rPr>
                <w:rFonts w:ascii="Times New Roman" w:hAnsi="Times New Roman" w:cs="Times New Roman"/>
                <w:b/>
                <w:bCs/>
              </w:rPr>
            </w:pPr>
            <w:r w:rsidRPr="00ED2505">
              <w:rPr>
                <w:rFonts w:ascii="Times New Roman" w:hAnsi="Times New Roman" w:cs="Times New Roman"/>
                <w:b/>
                <w:bCs/>
              </w:rPr>
              <w:t>YAZI İŞLERİ MÜDÜRLÜĞÜ</w:t>
            </w:r>
          </w:p>
        </w:tc>
      </w:tr>
      <w:tr w:rsidR="00ED2505" w:rsidRPr="00ED2505" w:rsidTr="008A5D94">
        <w:trPr>
          <w:trHeight w:val="2605"/>
        </w:trPr>
        <w:tc>
          <w:tcPr>
            <w:tcW w:w="2515" w:type="dxa"/>
            <w:tcBorders>
              <w:top w:val="nil"/>
              <w:left w:val="single" w:sz="4" w:space="0" w:color="auto"/>
              <w:bottom w:val="single" w:sz="4" w:space="0" w:color="auto"/>
              <w:right w:val="single" w:sz="4" w:space="0" w:color="auto"/>
            </w:tcBorders>
          </w:tcPr>
          <w:p w:rsidR="00DC70D8" w:rsidRPr="00ED2505" w:rsidRDefault="008A5D94" w:rsidP="00294D71">
            <w:pPr>
              <w:jc w:val="both"/>
              <w:rPr>
                <w:rFonts w:ascii="Times New Roman" w:hAnsi="Times New Roman" w:cs="Times New Roman"/>
                <w:sz w:val="16"/>
                <w:szCs w:val="16"/>
              </w:rPr>
            </w:pPr>
            <w:r w:rsidRPr="00ED2505">
              <w:rPr>
                <w:rFonts w:ascii="Times New Roman" w:hAnsi="Times New Roman" w:cs="Times New Roman"/>
                <w:sz w:val="16"/>
                <w:szCs w:val="16"/>
              </w:rPr>
              <w:t>Artvin İl Özel İdaresinin varlığının sürdürebilmesi geliştirmesi ve güçlenmesinin sağlanması için paylaşımcı, yönlendirici, yenilikçi, insan odaklı politikaların izlenmesi ile etkin ve verimli hizmet sunumunun gerçekleştirilmesi.</w:t>
            </w:r>
          </w:p>
        </w:tc>
        <w:tc>
          <w:tcPr>
            <w:tcW w:w="1375" w:type="dxa"/>
            <w:tcBorders>
              <w:top w:val="nil"/>
              <w:left w:val="nil"/>
              <w:bottom w:val="single" w:sz="4" w:space="0" w:color="auto"/>
              <w:right w:val="single" w:sz="4" w:space="0" w:color="auto"/>
            </w:tcBorders>
          </w:tcPr>
          <w:p w:rsidR="00DC70D8" w:rsidRPr="00ED2505" w:rsidRDefault="008A5D94" w:rsidP="00294D71">
            <w:pPr>
              <w:rPr>
                <w:rFonts w:ascii="Times New Roman" w:hAnsi="Times New Roman" w:cs="Times New Roman"/>
                <w:sz w:val="16"/>
                <w:szCs w:val="16"/>
              </w:rPr>
            </w:pPr>
            <w:r w:rsidRPr="00ED2505">
              <w:rPr>
                <w:rFonts w:ascii="Times New Roman" w:hAnsi="Times New Roman" w:cs="Times New Roman"/>
                <w:sz w:val="16"/>
                <w:szCs w:val="16"/>
              </w:rPr>
              <w:t>İdaremizde yapılan tüm yazışma ve kayıt dosyalama sistemlerin e içişleri sistemiyle yapıldığından sistemin devamlılığı için Sistem ve Bilgisayar güvenliğinin sağlanması</w:t>
            </w:r>
          </w:p>
        </w:tc>
        <w:tc>
          <w:tcPr>
            <w:tcW w:w="1261" w:type="dxa"/>
            <w:tcBorders>
              <w:top w:val="nil"/>
              <w:left w:val="nil"/>
              <w:bottom w:val="single" w:sz="4" w:space="0" w:color="auto"/>
              <w:right w:val="single" w:sz="4" w:space="0" w:color="auto"/>
            </w:tcBorders>
          </w:tcPr>
          <w:p w:rsidR="00DC70D8" w:rsidRPr="00ED2505" w:rsidRDefault="008A5D94" w:rsidP="00294D71">
            <w:pPr>
              <w:rPr>
                <w:rFonts w:ascii="Times New Roman" w:hAnsi="Times New Roman" w:cs="Times New Roman"/>
                <w:sz w:val="16"/>
                <w:szCs w:val="16"/>
              </w:rPr>
            </w:pPr>
            <w:r w:rsidRPr="00ED2505">
              <w:rPr>
                <w:rFonts w:ascii="Times New Roman" w:hAnsi="Times New Roman" w:cs="Times New Roman"/>
                <w:sz w:val="16"/>
                <w:szCs w:val="16"/>
              </w:rPr>
              <w:t>Güvenlik yazılım sistemleri tüm bilgisayarlarda etkin şekilde kullanımının sağlanmasına dikkat edilecektir.</w:t>
            </w:r>
          </w:p>
        </w:tc>
        <w:tc>
          <w:tcPr>
            <w:tcW w:w="1421" w:type="dxa"/>
            <w:tcBorders>
              <w:top w:val="nil"/>
              <w:left w:val="nil"/>
              <w:bottom w:val="single" w:sz="4" w:space="0" w:color="auto"/>
              <w:right w:val="single" w:sz="4" w:space="0" w:color="auto"/>
            </w:tcBorders>
          </w:tcPr>
          <w:p w:rsidR="00DC70D8" w:rsidRPr="00ED2505" w:rsidRDefault="00DC70D8" w:rsidP="00FB115A">
            <w:pPr>
              <w:rPr>
                <w:rFonts w:ascii="Times New Roman" w:hAnsi="Times New Roman" w:cs="Times New Roman"/>
                <w:sz w:val="16"/>
                <w:szCs w:val="16"/>
              </w:rPr>
            </w:pPr>
          </w:p>
        </w:tc>
        <w:tc>
          <w:tcPr>
            <w:tcW w:w="1057" w:type="dxa"/>
            <w:gridSpan w:val="2"/>
            <w:tcBorders>
              <w:top w:val="nil"/>
              <w:left w:val="nil"/>
              <w:bottom w:val="single" w:sz="4" w:space="0" w:color="auto"/>
              <w:right w:val="single" w:sz="4" w:space="0" w:color="auto"/>
            </w:tcBorders>
            <w:noWrap/>
            <w:vAlign w:val="center"/>
          </w:tcPr>
          <w:p w:rsidR="00DC70D8" w:rsidRPr="00ED2505" w:rsidRDefault="00DC70D8" w:rsidP="00294D71">
            <w:pPr>
              <w:jc w:val="right"/>
              <w:rPr>
                <w:rFonts w:ascii="Times New Roman" w:hAnsi="Times New Roman" w:cs="Times New Roman"/>
                <w:sz w:val="16"/>
                <w:szCs w:val="16"/>
              </w:rPr>
            </w:pPr>
          </w:p>
        </w:tc>
        <w:tc>
          <w:tcPr>
            <w:tcW w:w="1385" w:type="dxa"/>
            <w:tcBorders>
              <w:top w:val="nil"/>
              <w:left w:val="nil"/>
              <w:bottom w:val="single" w:sz="4" w:space="0" w:color="auto"/>
              <w:right w:val="single" w:sz="4" w:space="0" w:color="auto"/>
            </w:tcBorders>
            <w:noWrap/>
            <w:vAlign w:val="center"/>
          </w:tcPr>
          <w:p w:rsidR="00DC70D8" w:rsidRPr="00ED2505" w:rsidRDefault="00DC70D8" w:rsidP="00294D71">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DC70D8" w:rsidRPr="00ED2505" w:rsidRDefault="00DC70D8" w:rsidP="00294D71">
            <w:pPr>
              <w:jc w:val="center"/>
              <w:rPr>
                <w:rFonts w:ascii="Times New Roman" w:hAnsi="Times New Roman" w:cs="Times New Roman"/>
                <w:sz w:val="16"/>
                <w:szCs w:val="16"/>
              </w:rPr>
            </w:pPr>
          </w:p>
        </w:tc>
      </w:tr>
      <w:tr w:rsidR="00DC70D8" w:rsidRPr="00ED2505"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center"/>
          </w:tcPr>
          <w:p w:rsidR="00DC70D8" w:rsidRPr="00ED2505" w:rsidRDefault="00DC70D8" w:rsidP="00294D71">
            <w:pPr>
              <w:jc w:val="center"/>
              <w:rPr>
                <w:rFonts w:ascii="Times New Roman" w:hAnsi="Times New Roman" w:cs="Times New Roman"/>
                <w:b/>
                <w:bCs/>
              </w:rPr>
            </w:pPr>
            <w:r w:rsidRPr="00ED2505">
              <w:rPr>
                <w:rFonts w:ascii="Times New Roman" w:hAnsi="Times New Roman" w:cs="Times New Roman"/>
                <w:b/>
                <w:bCs/>
              </w:rPr>
              <w:t>YATIRIM İNŞAAT MÜDÜRLÜĞÜ</w:t>
            </w:r>
          </w:p>
        </w:tc>
      </w:tr>
      <w:tr w:rsidR="00ED2505" w:rsidRPr="00ED2505" w:rsidTr="00D76346">
        <w:trPr>
          <w:trHeight w:val="816"/>
        </w:trPr>
        <w:tc>
          <w:tcPr>
            <w:tcW w:w="2515" w:type="dxa"/>
            <w:tcBorders>
              <w:top w:val="nil"/>
              <w:left w:val="single" w:sz="4" w:space="0" w:color="auto"/>
              <w:bottom w:val="single" w:sz="4" w:space="0" w:color="auto"/>
              <w:right w:val="single" w:sz="4" w:space="0" w:color="auto"/>
            </w:tcBorders>
          </w:tcPr>
          <w:p w:rsidR="00DC70D8" w:rsidRPr="00ED2505" w:rsidRDefault="008A5D94" w:rsidP="00294D71">
            <w:pPr>
              <w:jc w:val="both"/>
              <w:rPr>
                <w:rFonts w:ascii="Times New Roman" w:hAnsi="Times New Roman" w:cs="Times New Roman"/>
                <w:sz w:val="16"/>
                <w:szCs w:val="16"/>
              </w:rPr>
            </w:pPr>
            <w:r w:rsidRPr="00ED2505">
              <w:rPr>
                <w:rFonts w:ascii="Times New Roman" w:hAnsi="Times New Roman" w:cs="Times New Roman"/>
                <w:sz w:val="16"/>
                <w:szCs w:val="16"/>
              </w:rPr>
              <w:t>Halkın can ve mal güvenliği ile barış ve huzuru sağlayan suçu önleyen topluma kaliteli ve hızlı hizmet sunan toplumla bütünleşmiş bir teşkilat yapısına kavuşturulması</w:t>
            </w:r>
          </w:p>
        </w:tc>
        <w:tc>
          <w:tcPr>
            <w:tcW w:w="1375" w:type="dxa"/>
            <w:tcBorders>
              <w:top w:val="nil"/>
              <w:left w:val="nil"/>
              <w:bottom w:val="single" w:sz="4" w:space="0" w:color="auto"/>
              <w:right w:val="single" w:sz="4" w:space="0" w:color="auto"/>
            </w:tcBorders>
          </w:tcPr>
          <w:p w:rsidR="00DC70D8" w:rsidRPr="00ED2505" w:rsidRDefault="00200F19" w:rsidP="00294D71">
            <w:pPr>
              <w:rPr>
                <w:rFonts w:ascii="Times New Roman" w:hAnsi="Times New Roman" w:cs="Times New Roman"/>
                <w:sz w:val="16"/>
                <w:szCs w:val="16"/>
              </w:rPr>
            </w:pPr>
            <w:r w:rsidRPr="00ED2505">
              <w:rPr>
                <w:rFonts w:ascii="Times New Roman" w:hAnsi="Times New Roman" w:cs="Times New Roman"/>
                <w:sz w:val="16"/>
                <w:szCs w:val="16"/>
              </w:rPr>
              <w:t>Toplum destekli polis anlayışının geliştirilmesi</w:t>
            </w:r>
          </w:p>
        </w:tc>
        <w:tc>
          <w:tcPr>
            <w:tcW w:w="1261" w:type="dxa"/>
            <w:tcBorders>
              <w:top w:val="nil"/>
              <w:left w:val="nil"/>
              <w:bottom w:val="single" w:sz="4" w:space="0" w:color="auto"/>
              <w:right w:val="single" w:sz="4" w:space="0" w:color="auto"/>
            </w:tcBorders>
          </w:tcPr>
          <w:p w:rsidR="00DC70D8" w:rsidRPr="00ED2505" w:rsidRDefault="00200F19" w:rsidP="00294D71">
            <w:pPr>
              <w:rPr>
                <w:rFonts w:ascii="Times New Roman" w:hAnsi="Times New Roman" w:cs="Times New Roman"/>
                <w:sz w:val="16"/>
                <w:szCs w:val="16"/>
              </w:rPr>
            </w:pPr>
            <w:r w:rsidRPr="00ED2505">
              <w:rPr>
                <w:rFonts w:ascii="Times New Roman" w:hAnsi="Times New Roman" w:cs="Times New Roman"/>
                <w:sz w:val="16"/>
                <w:szCs w:val="16"/>
              </w:rPr>
              <w:t>Halk ve polisin işbirlikçi davranarak suç unsurlarının en aza indirilmesi sağlanacaktır</w:t>
            </w:r>
          </w:p>
        </w:tc>
        <w:tc>
          <w:tcPr>
            <w:tcW w:w="1421" w:type="dxa"/>
            <w:tcBorders>
              <w:top w:val="nil"/>
              <w:left w:val="nil"/>
              <w:bottom w:val="single" w:sz="4" w:space="0" w:color="auto"/>
              <w:right w:val="single" w:sz="4" w:space="0" w:color="auto"/>
            </w:tcBorders>
          </w:tcPr>
          <w:p w:rsidR="00DC70D8" w:rsidRPr="00ED2505" w:rsidRDefault="00DC70D8" w:rsidP="00294D71">
            <w:pPr>
              <w:rPr>
                <w:rFonts w:ascii="Times New Roman" w:hAnsi="Times New Roman" w:cs="Times New Roman"/>
                <w:sz w:val="16"/>
                <w:szCs w:val="16"/>
              </w:rPr>
            </w:pPr>
          </w:p>
        </w:tc>
        <w:tc>
          <w:tcPr>
            <w:tcW w:w="1057" w:type="dxa"/>
            <w:gridSpan w:val="2"/>
            <w:tcBorders>
              <w:top w:val="nil"/>
              <w:left w:val="nil"/>
              <w:bottom w:val="single" w:sz="4" w:space="0" w:color="auto"/>
              <w:right w:val="single" w:sz="4" w:space="0" w:color="auto"/>
            </w:tcBorders>
            <w:noWrap/>
            <w:vAlign w:val="center"/>
          </w:tcPr>
          <w:p w:rsidR="00DC70D8" w:rsidRPr="00ED2505" w:rsidRDefault="008A5D94" w:rsidP="00294D71">
            <w:pPr>
              <w:jc w:val="right"/>
              <w:rPr>
                <w:rFonts w:ascii="Times New Roman" w:hAnsi="Times New Roman" w:cs="Times New Roman"/>
                <w:sz w:val="16"/>
                <w:szCs w:val="16"/>
              </w:rPr>
            </w:pPr>
            <w:r w:rsidRPr="00ED2505">
              <w:rPr>
                <w:rFonts w:ascii="Times New Roman" w:hAnsi="Times New Roman" w:cs="Times New Roman"/>
                <w:sz w:val="16"/>
                <w:szCs w:val="16"/>
              </w:rPr>
              <w:t>19.144,23</w:t>
            </w:r>
          </w:p>
        </w:tc>
        <w:tc>
          <w:tcPr>
            <w:tcW w:w="1385" w:type="dxa"/>
            <w:tcBorders>
              <w:top w:val="nil"/>
              <w:left w:val="nil"/>
              <w:bottom w:val="single" w:sz="4" w:space="0" w:color="auto"/>
              <w:right w:val="single" w:sz="4" w:space="0" w:color="auto"/>
            </w:tcBorders>
            <w:noWrap/>
            <w:vAlign w:val="center"/>
          </w:tcPr>
          <w:p w:rsidR="00DC70D8" w:rsidRPr="00ED2505" w:rsidRDefault="00DC70D8" w:rsidP="00294D71">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DC70D8" w:rsidRPr="00ED2505" w:rsidRDefault="00DC70D8" w:rsidP="00294D71">
            <w:pPr>
              <w:jc w:val="center"/>
              <w:rPr>
                <w:rFonts w:ascii="Times New Roman" w:hAnsi="Times New Roman" w:cs="Times New Roman"/>
                <w:sz w:val="16"/>
                <w:szCs w:val="16"/>
              </w:rPr>
            </w:pPr>
          </w:p>
        </w:tc>
      </w:tr>
      <w:tr w:rsidR="00A30934" w:rsidRPr="00ED2505"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center"/>
          </w:tcPr>
          <w:p w:rsidR="00A30934" w:rsidRPr="00ED2505" w:rsidRDefault="00A30934" w:rsidP="00294D71">
            <w:pPr>
              <w:jc w:val="center"/>
              <w:rPr>
                <w:rFonts w:ascii="Times New Roman" w:hAnsi="Times New Roman" w:cs="Times New Roman"/>
                <w:b/>
                <w:bCs/>
              </w:rPr>
            </w:pPr>
            <w:r w:rsidRPr="00ED2505">
              <w:rPr>
                <w:rFonts w:ascii="Times New Roman" w:hAnsi="Times New Roman" w:cs="Times New Roman"/>
                <w:b/>
                <w:bCs/>
              </w:rPr>
              <w:t>ETÜT PLAN VE PROJE MÜDÜRLÜĞÜ</w:t>
            </w:r>
          </w:p>
        </w:tc>
      </w:tr>
      <w:tr w:rsidR="00ED2505" w:rsidRPr="00ED2505" w:rsidTr="00D76346">
        <w:trPr>
          <w:trHeight w:val="4488"/>
        </w:trPr>
        <w:tc>
          <w:tcPr>
            <w:tcW w:w="2515" w:type="dxa"/>
            <w:tcBorders>
              <w:top w:val="nil"/>
              <w:left w:val="single" w:sz="4" w:space="0" w:color="auto"/>
              <w:bottom w:val="single" w:sz="4" w:space="0" w:color="auto"/>
              <w:right w:val="single" w:sz="4" w:space="0" w:color="auto"/>
            </w:tcBorders>
          </w:tcPr>
          <w:p w:rsidR="00A30934" w:rsidRPr="00ED2505" w:rsidRDefault="00A30934" w:rsidP="00294D71">
            <w:pPr>
              <w:jc w:val="both"/>
              <w:rPr>
                <w:rFonts w:ascii="Times New Roman" w:hAnsi="Times New Roman" w:cs="Times New Roman"/>
                <w:sz w:val="16"/>
                <w:szCs w:val="16"/>
              </w:rPr>
            </w:pPr>
            <w:r w:rsidRPr="00ED2505">
              <w:rPr>
                <w:rFonts w:ascii="Times New Roman" w:hAnsi="Times New Roman" w:cs="Times New Roman"/>
                <w:sz w:val="16"/>
                <w:szCs w:val="16"/>
              </w:rPr>
              <w:lastRenderedPageBreak/>
              <w:t>Bilgisayar teknolojisinin getirdiği çağdaş imkanlardan yararlanmak suretiyle, özel idare hizmetlerini e-özel idare uygulamalarıyla vatandaşların ve ilgili kurumların hızlı ve aracısız bilgi almalarını sağlamak İl Özel İdare hizmetlerinin hızlı ve hatasız bir şekilde yürütülmesini sağlamak, bu amaçla ihtiyaç duyulan yazılım ve donanım tespiti yapılarak kullanılan teknolojilerin uluslararası standartlara taşımak ve yükseltmek.</w:t>
            </w:r>
          </w:p>
        </w:tc>
        <w:tc>
          <w:tcPr>
            <w:tcW w:w="1375" w:type="dxa"/>
            <w:tcBorders>
              <w:top w:val="nil"/>
              <w:left w:val="nil"/>
              <w:bottom w:val="single" w:sz="4" w:space="0" w:color="auto"/>
              <w:right w:val="single" w:sz="4" w:space="0" w:color="auto"/>
            </w:tcBorders>
          </w:tcPr>
          <w:p w:rsidR="007143C2" w:rsidRPr="00ED2505" w:rsidRDefault="007143C2" w:rsidP="007143C2">
            <w:pPr>
              <w:tabs>
                <w:tab w:val="left" w:pos="851"/>
                <w:tab w:val="left" w:pos="1080"/>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rPr>
                <w:rFonts w:ascii="Times New Roman" w:hAnsi="Times New Roman" w:cs="Times New Roman"/>
                <w:bCs/>
                <w:sz w:val="16"/>
                <w:szCs w:val="16"/>
              </w:rPr>
            </w:pPr>
            <w:r w:rsidRPr="00ED2505">
              <w:rPr>
                <w:rFonts w:ascii="Times New Roman" w:hAnsi="Times New Roman" w:cs="Times New Roman"/>
                <w:bCs/>
                <w:sz w:val="16"/>
                <w:szCs w:val="16"/>
              </w:rPr>
              <w:t>İlimizde kurulmuş olan Coğrafi Bilgi Sisteminde Artvin İl Özel İdaresi kanalıyla yapılan yatırımları Coğrafi Bilgi Sistemleri (CBS) birimiyle ortaklaşa çalışarak Yatırım Takip Bilgi Sistemini oluşturmak güncel tutulmasını sağlamak ve Web sayfasında yayınlamak</w:t>
            </w:r>
          </w:p>
          <w:p w:rsidR="00A30934" w:rsidRPr="00ED2505" w:rsidRDefault="00A30934" w:rsidP="00294D71">
            <w:pPr>
              <w:spacing w:after="240"/>
              <w:rPr>
                <w:rFonts w:ascii="Times New Roman" w:hAnsi="Times New Roman" w:cs="Times New Roman"/>
                <w:sz w:val="16"/>
                <w:szCs w:val="16"/>
              </w:rPr>
            </w:pPr>
            <w:r w:rsidRPr="00ED2505">
              <w:rPr>
                <w:rFonts w:ascii="Times New Roman" w:hAnsi="Times New Roman" w:cs="Times New Roman"/>
                <w:sz w:val="16"/>
                <w:szCs w:val="16"/>
              </w:rPr>
              <w:t>k.</w:t>
            </w:r>
          </w:p>
        </w:tc>
        <w:tc>
          <w:tcPr>
            <w:tcW w:w="1261" w:type="dxa"/>
            <w:tcBorders>
              <w:top w:val="nil"/>
              <w:left w:val="nil"/>
              <w:bottom w:val="single" w:sz="4" w:space="0" w:color="auto"/>
              <w:right w:val="single" w:sz="4" w:space="0" w:color="auto"/>
            </w:tcBorders>
          </w:tcPr>
          <w:p w:rsidR="00A30934" w:rsidRPr="00ED2505" w:rsidRDefault="007143C2" w:rsidP="00294D71">
            <w:pPr>
              <w:rPr>
                <w:rFonts w:ascii="Times New Roman" w:hAnsi="Times New Roman" w:cs="Times New Roman"/>
                <w:sz w:val="16"/>
                <w:szCs w:val="16"/>
              </w:rPr>
            </w:pPr>
            <w:r w:rsidRPr="00ED2505">
              <w:rPr>
                <w:rFonts w:ascii="Times New Roman" w:hAnsi="Times New Roman" w:cs="Times New Roman"/>
                <w:sz w:val="16"/>
                <w:szCs w:val="16"/>
              </w:rPr>
              <w:t xml:space="preserve">Bilgi paylaşımını esas alan,  e-Dönüşüm Türkiye Projesi   Birlikte Çalışabilirlik Esasları çerçevesinde, paydaş olduğumuz Kamu Kurum ve Kuruluşlarının temsilcileri ortaklaşa çalışmalara yapmak, İlimizin bilgi teknolojileri ihtiyaçlarını belirleyip tek çatı altında birleştirmek. Şebekeli İçme suyu bulunan ve topografik yapısı uygun olan köylerden her yıl 5’inda kanalizasyon projesi dâhilinde uygulaması yapılacaktır. 2015 yılından başlayarak 5 yıllık dönem sonunda 25 köyün kanalizasyon şebekesi ile arıtma tesisi birlikte bitirilecektir. Proje çalışmalarında TAPU-KADASTRO MÜDÜRLÜĞÜ ‘nün 1/5000’lik </w:t>
            </w:r>
            <w:r w:rsidR="00B0037C" w:rsidRPr="00ED2505">
              <w:rPr>
                <w:rFonts w:ascii="Times New Roman" w:hAnsi="Times New Roman" w:cs="Times New Roman"/>
                <w:sz w:val="16"/>
                <w:szCs w:val="16"/>
              </w:rPr>
              <w:t>topografik haritalarından</w:t>
            </w:r>
            <w:r w:rsidRPr="00ED2505">
              <w:rPr>
                <w:rFonts w:ascii="Times New Roman" w:hAnsi="Times New Roman" w:cs="Times New Roman"/>
                <w:sz w:val="16"/>
                <w:szCs w:val="16"/>
              </w:rPr>
              <w:t xml:space="preserve"> faydalanılacaktır.</w:t>
            </w:r>
          </w:p>
        </w:tc>
        <w:tc>
          <w:tcPr>
            <w:tcW w:w="1421" w:type="dxa"/>
            <w:tcBorders>
              <w:top w:val="nil"/>
              <w:left w:val="nil"/>
              <w:bottom w:val="single" w:sz="4" w:space="0" w:color="auto"/>
              <w:right w:val="single" w:sz="4" w:space="0" w:color="auto"/>
            </w:tcBorders>
          </w:tcPr>
          <w:p w:rsidR="00A30934" w:rsidRPr="00ED2505" w:rsidRDefault="00A30934" w:rsidP="00294D71">
            <w:pPr>
              <w:rPr>
                <w:rFonts w:ascii="Times New Roman" w:hAnsi="Times New Roman" w:cs="Times New Roman"/>
                <w:sz w:val="16"/>
                <w:szCs w:val="16"/>
              </w:rPr>
            </w:pPr>
            <w:r w:rsidRPr="00ED2505">
              <w:rPr>
                <w:rFonts w:ascii="Times New Roman" w:hAnsi="Times New Roman" w:cs="Times New Roman"/>
                <w:sz w:val="16"/>
                <w:szCs w:val="16"/>
              </w:rPr>
              <w:t>CBS programın</w:t>
            </w:r>
            <w:r w:rsidRPr="00ED2505">
              <w:rPr>
                <w:rFonts w:ascii="Times New Roman" w:hAnsi="Times New Roman" w:cs="Times New Roman"/>
                <w:sz w:val="16"/>
                <w:szCs w:val="16"/>
              </w:rPr>
              <w:br/>
              <w:t xml:space="preserve"> alımını sağlamak.-Harita satın almak</w:t>
            </w:r>
          </w:p>
        </w:tc>
        <w:tc>
          <w:tcPr>
            <w:tcW w:w="1057" w:type="dxa"/>
            <w:gridSpan w:val="2"/>
            <w:tcBorders>
              <w:top w:val="nil"/>
              <w:left w:val="nil"/>
              <w:bottom w:val="single" w:sz="4" w:space="0" w:color="auto"/>
              <w:right w:val="single" w:sz="4" w:space="0" w:color="auto"/>
            </w:tcBorders>
            <w:noWrap/>
            <w:vAlign w:val="center"/>
          </w:tcPr>
          <w:p w:rsidR="00A30934" w:rsidRPr="00ED2505" w:rsidRDefault="00622E85" w:rsidP="00616E10">
            <w:pPr>
              <w:jc w:val="right"/>
              <w:rPr>
                <w:rFonts w:ascii="Times New Roman" w:hAnsi="Times New Roman" w:cs="Times New Roman"/>
                <w:sz w:val="16"/>
                <w:szCs w:val="16"/>
              </w:rPr>
            </w:pPr>
            <w:r w:rsidRPr="00ED2505">
              <w:rPr>
                <w:rFonts w:ascii="Times New Roman" w:hAnsi="Times New Roman" w:cs="Times New Roman"/>
                <w:sz w:val="16"/>
                <w:szCs w:val="16"/>
              </w:rPr>
              <w:t>127.628,16</w:t>
            </w:r>
          </w:p>
        </w:tc>
        <w:tc>
          <w:tcPr>
            <w:tcW w:w="1385" w:type="dxa"/>
            <w:tcBorders>
              <w:top w:val="nil"/>
              <w:left w:val="nil"/>
              <w:bottom w:val="single" w:sz="4" w:space="0" w:color="auto"/>
              <w:right w:val="single" w:sz="4" w:space="0" w:color="auto"/>
            </w:tcBorders>
            <w:noWrap/>
            <w:vAlign w:val="center"/>
          </w:tcPr>
          <w:p w:rsidR="00A30934" w:rsidRPr="00ED2505" w:rsidRDefault="00A30934" w:rsidP="00616E10">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A30934" w:rsidRPr="00ED2505" w:rsidRDefault="00A30934" w:rsidP="00294D71">
            <w:pPr>
              <w:jc w:val="center"/>
              <w:rPr>
                <w:rFonts w:ascii="Times New Roman" w:hAnsi="Times New Roman" w:cs="Times New Roman"/>
                <w:sz w:val="16"/>
                <w:szCs w:val="16"/>
              </w:rPr>
            </w:pPr>
          </w:p>
        </w:tc>
      </w:tr>
      <w:tr w:rsidR="00A30934" w:rsidRPr="00ED2505"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center"/>
          </w:tcPr>
          <w:p w:rsidR="00A30934" w:rsidRPr="00ED2505" w:rsidRDefault="00A30934" w:rsidP="00294D71">
            <w:pPr>
              <w:jc w:val="center"/>
              <w:rPr>
                <w:rFonts w:ascii="Times New Roman" w:hAnsi="Times New Roman" w:cs="Times New Roman"/>
                <w:b/>
                <w:bCs/>
              </w:rPr>
            </w:pPr>
            <w:r w:rsidRPr="00ED2505">
              <w:rPr>
                <w:rFonts w:ascii="Times New Roman" w:hAnsi="Times New Roman" w:cs="Times New Roman"/>
                <w:b/>
                <w:bCs/>
              </w:rPr>
              <w:t>İMAR KENTSEL VE İYİLEŞTİRME MÜDÜRLÜĞÜ</w:t>
            </w:r>
          </w:p>
        </w:tc>
      </w:tr>
      <w:tr w:rsidR="00ED2505" w:rsidRPr="00ED2505" w:rsidTr="00D76346">
        <w:trPr>
          <w:trHeight w:val="1020"/>
        </w:trPr>
        <w:tc>
          <w:tcPr>
            <w:tcW w:w="2515" w:type="dxa"/>
            <w:tcBorders>
              <w:top w:val="nil"/>
              <w:left w:val="single" w:sz="4" w:space="0" w:color="auto"/>
              <w:bottom w:val="single" w:sz="4" w:space="0" w:color="auto"/>
              <w:right w:val="single" w:sz="4" w:space="0" w:color="auto"/>
            </w:tcBorders>
          </w:tcPr>
          <w:p w:rsidR="00622E85" w:rsidRPr="00ED2505" w:rsidRDefault="00622E85" w:rsidP="00622E85">
            <w:pPr>
              <w:pStyle w:val="GvdeMetni4"/>
              <w:rPr>
                <w:rFonts w:ascii="Times New Roman" w:hAnsi="Times New Roman" w:cs="Times New Roman"/>
                <w:bCs/>
                <w:sz w:val="16"/>
                <w:szCs w:val="16"/>
              </w:rPr>
            </w:pPr>
            <w:r w:rsidRPr="00ED2505">
              <w:rPr>
                <w:rFonts w:ascii="Times New Roman" w:hAnsi="Times New Roman" w:cs="Times New Roman"/>
                <w:bCs/>
                <w:sz w:val="16"/>
                <w:szCs w:val="16"/>
              </w:rPr>
              <w:t>İl genelinde mekansal gelişmeyi yönlendirecek, yaşam kalitesini yükseltilecek uygulanabilir planların yapılması, kaçak yapılar ile mücadele edilmesi, taşınmaz kültür varlıklarının değerlendirilmesinin sağlanması.</w:t>
            </w:r>
          </w:p>
          <w:p w:rsidR="00A30934" w:rsidRPr="00ED2505" w:rsidRDefault="00A30934" w:rsidP="00294D71">
            <w:pPr>
              <w:jc w:val="both"/>
              <w:rPr>
                <w:rFonts w:ascii="Times New Roman" w:hAnsi="Times New Roman" w:cs="Times New Roman"/>
                <w:sz w:val="16"/>
                <w:szCs w:val="16"/>
              </w:rPr>
            </w:pPr>
          </w:p>
        </w:tc>
        <w:tc>
          <w:tcPr>
            <w:tcW w:w="1375" w:type="dxa"/>
            <w:tcBorders>
              <w:top w:val="nil"/>
              <w:left w:val="nil"/>
              <w:bottom w:val="single" w:sz="4" w:space="0" w:color="auto"/>
              <w:right w:val="single" w:sz="4" w:space="0" w:color="auto"/>
            </w:tcBorders>
          </w:tcPr>
          <w:p w:rsidR="00A30934" w:rsidRPr="00ED2505" w:rsidRDefault="00622E85" w:rsidP="00294D71">
            <w:pPr>
              <w:rPr>
                <w:rFonts w:ascii="Times New Roman" w:hAnsi="Times New Roman" w:cs="Times New Roman"/>
                <w:sz w:val="16"/>
                <w:szCs w:val="16"/>
              </w:rPr>
            </w:pPr>
            <w:r w:rsidRPr="00ED2505">
              <w:rPr>
                <w:rFonts w:ascii="Times New Roman" w:hAnsi="Times New Roman" w:cs="Times New Roman"/>
                <w:sz w:val="16"/>
                <w:szCs w:val="16"/>
              </w:rPr>
              <w:t>Mekansal gelişmeye yön verilmesi ve desteklenmesi</w:t>
            </w:r>
          </w:p>
        </w:tc>
        <w:tc>
          <w:tcPr>
            <w:tcW w:w="1261" w:type="dxa"/>
            <w:tcBorders>
              <w:top w:val="nil"/>
              <w:left w:val="nil"/>
              <w:bottom w:val="single" w:sz="4" w:space="0" w:color="auto"/>
              <w:right w:val="single" w:sz="4" w:space="0" w:color="auto"/>
            </w:tcBorders>
          </w:tcPr>
          <w:p w:rsidR="00A30934" w:rsidRPr="00ED2505" w:rsidRDefault="00622E85" w:rsidP="00294D71">
            <w:pPr>
              <w:rPr>
                <w:rFonts w:ascii="Times New Roman" w:hAnsi="Times New Roman" w:cs="Times New Roman"/>
                <w:sz w:val="16"/>
                <w:szCs w:val="16"/>
              </w:rPr>
            </w:pPr>
            <w:r w:rsidRPr="00ED2505">
              <w:rPr>
                <w:rFonts w:ascii="Times New Roman" w:hAnsi="Times New Roman" w:cs="Times New Roman"/>
                <w:sz w:val="16"/>
                <w:szCs w:val="16"/>
              </w:rPr>
              <w:t>Şehrin bina yapılaşmasında kaçak yapıların önüne geçilmeye çalışılacaktır</w:t>
            </w:r>
          </w:p>
        </w:tc>
        <w:tc>
          <w:tcPr>
            <w:tcW w:w="1421" w:type="dxa"/>
            <w:tcBorders>
              <w:top w:val="nil"/>
              <w:left w:val="nil"/>
              <w:bottom w:val="single" w:sz="4" w:space="0" w:color="auto"/>
              <w:right w:val="single" w:sz="4" w:space="0" w:color="auto"/>
            </w:tcBorders>
          </w:tcPr>
          <w:p w:rsidR="00A30934" w:rsidRPr="00ED2505" w:rsidRDefault="00A30934" w:rsidP="00294D71">
            <w:pPr>
              <w:rPr>
                <w:rFonts w:ascii="Times New Roman" w:hAnsi="Times New Roman" w:cs="Times New Roman"/>
                <w:sz w:val="16"/>
                <w:szCs w:val="16"/>
              </w:rPr>
            </w:pPr>
          </w:p>
        </w:tc>
        <w:tc>
          <w:tcPr>
            <w:tcW w:w="1057" w:type="dxa"/>
            <w:gridSpan w:val="2"/>
            <w:tcBorders>
              <w:top w:val="nil"/>
              <w:left w:val="nil"/>
              <w:bottom w:val="single" w:sz="4" w:space="0" w:color="auto"/>
              <w:right w:val="single" w:sz="4" w:space="0" w:color="auto"/>
            </w:tcBorders>
            <w:noWrap/>
            <w:vAlign w:val="center"/>
          </w:tcPr>
          <w:p w:rsidR="00A30934" w:rsidRPr="00ED2505" w:rsidRDefault="00622E85" w:rsidP="00294D71">
            <w:pPr>
              <w:jc w:val="right"/>
              <w:rPr>
                <w:rFonts w:ascii="Times New Roman" w:hAnsi="Times New Roman" w:cs="Times New Roman"/>
                <w:sz w:val="16"/>
                <w:szCs w:val="16"/>
              </w:rPr>
            </w:pPr>
            <w:r w:rsidRPr="00ED2505">
              <w:rPr>
                <w:rFonts w:ascii="Times New Roman" w:hAnsi="Times New Roman" w:cs="Times New Roman"/>
                <w:sz w:val="16"/>
                <w:szCs w:val="16"/>
              </w:rPr>
              <w:t>12.762,81</w:t>
            </w:r>
          </w:p>
        </w:tc>
        <w:tc>
          <w:tcPr>
            <w:tcW w:w="1385" w:type="dxa"/>
            <w:tcBorders>
              <w:top w:val="nil"/>
              <w:left w:val="nil"/>
              <w:bottom w:val="single" w:sz="4" w:space="0" w:color="auto"/>
              <w:right w:val="single" w:sz="4" w:space="0" w:color="auto"/>
            </w:tcBorders>
            <w:noWrap/>
            <w:vAlign w:val="center"/>
          </w:tcPr>
          <w:p w:rsidR="00A30934" w:rsidRPr="00ED2505" w:rsidRDefault="00A30934" w:rsidP="00294D71">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A30934" w:rsidRPr="00ED2505" w:rsidRDefault="00A30934" w:rsidP="00294D71">
            <w:pPr>
              <w:jc w:val="center"/>
              <w:rPr>
                <w:rFonts w:ascii="Times New Roman" w:hAnsi="Times New Roman" w:cs="Times New Roman"/>
                <w:sz w:val="16"/>
                <w:szCs w:val="16"/>
              </w:rPr>
            </w:pPr>
          </w:p>
        </w:tc>
      </w:tr>
      <w:tr w:rsidR="00A30934" w:rsidRPr="00ED2505"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center"/>
          </w:tcPr>
          <w:p w:rsidR="00A30934" w:rsidRPr="00ED2505" w:rsidRDefault="00A30934" w:rsidP="00294D71">
            <w:pPr>
              <w:jc w:val="center"/>
              <w:rPr>
                <w:rFonts w:ascii="Times New Roman" w:hAnsi="Times New Roman" w:cs="Times New Roman"/>
                <w:b/>
                <w:bCs/>
              </w:rPr>
            </w:pPr>
            <w:r w:rsidRPr="00ED2505">
              <w:rPr>
                <w:rFonts w:ascii="Times New Roman" w:hAnsi="Times New Roman" w:cs="Times New Roman"/>
                <w:b/>
                <w:bCs/>
              </w:rPr>
              <w:t>YOL VE ULAŞIM HİZMETLERİ MÜDÜRLÜĞÜ</w:t>
            </w:r>
          </w:p>
        </w:tc>
      </w:tr>
      <w:tr w:rsidR="00ED2505" w:rsidRPr="00ED2505" w:rsidTr="00D76346">
        <w:trPr>
          <w:trHeight w:val="816"/>
        </w:trPr>
        <w:tc>
          <w:tcPr>
            <w:tcW w:w="2515" w:type="dxa"/>
            <w:tcBorders>
              <w:top w:val="nil"/>
              <w:left w:val="single" w:sz="4" w:space="0" w:color="auto"/>
              <w:bottom w:val="single" w:sz="4" w:space="0" w:color="auto"/>
              <w:right w:val="single" w:sz="4" w:space="0" w:color="auto"/>
            </w:tcBorders>
          </w:tcPr>
          <w:p w:rsidR="00622E85" w:rsidRPr="00ED2505" w:rsidRDefault="00622E85" w:rsidP="00622E85">
            <w:pPr>
              <w:pStyle w:val="GvdeMetni4"/>
              <w:rPr>
                <w:rFonts w:ascii="Times New Roman" w:hAnsi="Times New Roman" w:cs="Times New Roman"/>
                <w:sz w:val="16"/>
                <w:szCs w:val="16"/>
              </w:rPr>
            </w:pPr>
            <w:r w:rsidRPr="00ED2505">
              <w:rPr>
                <w:rFonts w:ascii="Times New Roman" w:hAnsi="Times New Roman" w:cs="Times New Roman"/>
                <w:sz w:val="16"/>
                <w:szCs w:val="16"/>
              </w:rPr>
              <w:t>Hizmet alanımız içerisinde yer alan yol ağının standardının yükseltilmesi, ulaşım hizmetlerini hiçbir şekilde kesintiye mahal verilmeksizin yapılabilmesinin sağlanması.</w:t>
            </w:r>
          </w:p>
          <w:p w:rsidR="00C54920" w:rsidRPr="00ED2505" w:rsidRDefault="00C54920" w:rsidP="00294D71">
            <w:pPr>
              <w:jc w:val="both"/>
              <w:rPr>
                <w:rFonts w:ascii="Times New Roman" w:hAnsi="Times New Roman" w:cs="Times New Roman"/>
                <w:sz w:val="16"/>
                <w:szCs w:val="16"/>
              </w:rPr>
            </w:pPr>
          </w:p>
        </w:tc>
        <w:tc>
          <w:tcPr>
            <w:tcW w:w="1375" w:type="dxa"/>
            <w:tcBorders>
              <w:top w:val="nil"/>
              <w:left w:val="nil"/>
              <w:bottom w:val="single" w:sz="4" w:space="0" w:color="auto"/>
              <w:right w:val="single" w:sz="4" w:space="0" w:color="auto"/>
            </w:tcBorders>
          </w:tcPr>
          <w:p w:rsidR="00C54920" w:rsidRPr="00ED2505" w:rsidRDefault="00622E85" w:rsidP="004F6C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ED2505">
              <w:rPr>
                <w:rFonts w:ascii="Times New Roman" w:hAnsi="Times New Roman" w:cs="Times New Roman"/>
                <w:sz w:val="16"/>
                <w:szCs w:val="16"/>
              </w:rPr>
              <w:t>Tüm köy yollarında her mevsim emniyetli bir şekilde ulaşılabilmesi için, köy ve bağlılarının ulaşım sorunlarının çözülerek köy yolları standardına uygun bir biçimde yapılması</w:t>
            </w:r>
          </w:p>
        </w:tc>
        <w:tc>
          <w:tcPr>
            <w:tcW w:w="1261" w:type="dxa"/>
            <w:tcBorders>
              <w:top w:val="nil"/>
              <w:left w:val="nil"/>
              <w:bottom w:val="single" w:sz="4" w:space="0" w:color="auto"/>
              <w:right w:val="single" w:sz="4" w:space="0" w:color="auto"/>
            </w:tcBorders>
          </w:tcPr>
          <w:p w:rsidR="00622E85" w:rsidRPr="00ED2505" w:rsidRDefault="00622E85" w:rsidP="00622E85">
            <w:pPr>
              <w:rPr>
                <w:rFonts w:ascii="Times New Roman" w:hAnsi="Times New Roman" w:cs="Times New Roman"/>
                <w:sz w:val="16"/>
                <w:szCs w:val="16"/>
              </w:rPr>
            </w:pPr>
            <w:r w:rsidRPr="00ED2505">
              <w:rPr>
                <w:rFonts w:ascii="Times New Roman" w:hAnsi="Times New Roman" w:cs="Times New Roman"/>
                <w:sz w:val="16"/>
                <w:szCs w:val="16"/>
              </w:rPr>
              <w:t>Yol yapımı ve bakımı için her türlü malzeme ve hizmet alımları yapılarak</w:t>
            </w:r>
          </w:p>
          <w:p w:rsidR="00C54920" w:rsidRPr="00ED2505" w:rsidRDefault="00622E85" w:rsidP="00622E85">
            <w:pPr>
              <w:rPr>
                <w:rFonts w:ascii="Times New Roman" w:hAnsi="Times New Roman" w:cs="Times New Roman"/>
                <w:sz w:val="16"/>
                <w:szCs w:val="16"/>
              </w:rPr>
            </w:pPr>
            <w:r w:rsidRPr="00ED2505">
              <w:rPr>
                <w:rFonts w:ascii="Times New Roman" w:hAnsi="Times New Roman" w:cs="Times New Roman"/>
                <w:sz w:val="16"/>
                <w:szCs w:val="16"/>
              </w:rPr>
              <w:t xml:space="preserve"> </w:t>
            </w:r>
            <w:r w:rsidR="00B0037C" w:rsidRPr="00ED2505">
              <w:rPr>
                <w:rFonts w:ascii="Times New Roman" w:hAnsi="Times New Roman" w:cs="Times New Roman"/>
                <w:sz w:val="16"/>
                <w:szCs w:val="16"/>
              </w:rPr>
              <w:t>Yollarda</w:t>
            </w:r>
            <w:r w:rsidRPr="00ED2505">
              <w:rPr>
                <w:rFonts w:ascii="Times New Roman" w:hAnsi="Times New Roman" w:cs="Times New Roman"/>
                <w:sz w:val="16"/>
                <w:szCs w:val="16"/>
              </w:rPr>
              <w:t xml:space="preserve"> uygulanması</w:t>
            </w:r>
          </w:p>
        </w:tc>
        <w:tc>
          <w:tcPr>
            <w:tcW w:w="1421" w:type="dxa"/>
            <w:tcBorders>
              <w:top w:val="nil"/>
              <w:left w:val="nil"/>
              <w:bottom w:val="single" w:sz="4" w:space="0" w:color="auto"/>
              <w:right w:val="single" w:sz="4" w:space="0" w:color="auto"/>
            </w:tcBorders>
          </w:tcPr>
          <w:p w:rsidR="00C54920" w:rsidRPr="00ED2505" w:rsidRDefault="00C54920" w:rsidP="00294D71">
            <w:pPr>
              <w:rPr>
                <w:rFonts w:ascii="Times New Roman" w:hAnsi="Times New Roman" w:cs="Times New Roman"/>
                <w:sz w:val="16"/>
                <w:szCs w:val="16"/>
              </w:rPr>
            </w:pPr>
          </w:p>
        </w:tc>
        <w:tc>
          <w:tcPr>
            <w:tcW w:w="1057" w:type="dxa"/>
            <w:gridSpan w:val="2"/>
            <w:tcBorders>
              <w:top w:val="nil"/>
              <w:left w:val="nil"/>
              <w:bottom w:val="single" w:sz="4" w:space="0" w:color="auto"/>
              <w:right w:val="single" w:sz="4" w:space="0" w:color="auto"/>
            </w:tcBorders>
            <w:noWrap/>
            <w:vAlign w:val="center"/>
          </w:tcPr>
          <w:p w:rsidR="00C54920" w:rsidRPr="00ED2505" w:rsidRDefault="00622E85" w:rsidP="00294D71">
            <w:pPr>
              <w:jc w:val="right"/>
              <w:rPr>
                <w:rFonts w:ascii="Times New Roman" w:hAnsi="Times New Roman" w:cs="Times New Roman"/>
                <w:sz w:val="16"/>
                <w:szCs w:val="16"/>
              </w:rPr>
            </w:pPr>
            <w:r w:rsidRPr="00ED2505">
              <w:rPr>
                <w:rFonts w:ascii="Times New Roman" w:hAnsi="Times New Roman" w:cs="Times New Roman"/>
                <w:sz w:val="16"/>
                <w:szCs w:val="16"/>
              </w:rPr>
              <w:t>382.884,47</w:t>
            </w:r>
          </w:p>
        </w:tc>
        <w:tc>
          <w:tcPr>
            <w:tcW w:w="1385" w:type="dxa"/>
            <w:tcBorders>
              <w:top w:val="nil"/>
              <w:left w:val="nil"/>
              <w:bottom w:val="single" w:sz="4" w:space="0" w:color="auto"/>
              <w:right w:val="single" w:sz="4" w:space="0" w:color="auto"/>
            </w:tcBorders>
            <w:noWrap/>
            <w:vAlign w:val="center"/>
          </w:tcPr>
          <w:p w:rsidR="00C54920" w:rsidRPr="00ED2505" w:rsidRDefault="00C54920" w:rsidP="00294D71">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C54920" w:rsidRPr="00ED2505" w:rsidRDefault="00C54920" w:rsidP="00294D71">
            <w:pPr>
              <w:jc w:val="center"/>
              <w:rPr>
                <w:rFonts w:ascii="Times New Roman" w:hAnsi="Times New Roman" w:cs="Times New Roman"/>
                <w:sz w:val="16"/>
                <w:szCs w:val="16"/>
              </w:rPr>
            </w:pPr>
          </w:p>
        </w:tc>
      </w:tr>
      <w:tr w:rsidR="00C54920" w:rsidRPr="00ED2505"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center"/>
          </w:tcPr>
          <w:p w:rsidR="00C54920" w:rsidRPr="00ED2505" w:rsidRDefault="00C54920" w:rsidP="00294D71">
            <w:pPr>
              <w:jc w:val="center"/>
              <w:rPr>
                <w:rFonts w:ascii="Times New Roman" w:hAnsi="Times New Roman" w:cs="Times New Roman"/>
                <w:b/>
                <w:bCs/>
              </w:rPr>
            </w:pPr>
            <w:r w:rsidRPr="00ED2505">
              <w:rPr>
                <w:rFonts w:ascii="Times New Roman" w:hAnsi="Times New Roman" w:cs="Times New Roman"/>
                <w:b/>
                <w:bCs/>
              </w:rPr>
              <w:t>İHALE VE SATINALMA MÜDÜRLÜĞÜ</w:t>
            </w:r>
          </w:p>
        </w:tc>
      </w:tr>
      <w:tr w:rsidR="00ED2505" w:rsidRPr="00ED2505" w:rsidTr="00D76346">
        <w:trPr>
          <w:trHeight w:val="1020"/>
        </w:trPr>
        <w:tc>
          <w:tcPr>
            <w:tcW w:w="2515" w:type="dxa"/>
            <w:tcBorders>
              <w:top w:val="nil"/>
              <w:left w:val="single" w:sz="4" w:space="0" w:color="auto"/>
              <w:bottom w:val="single" w:sz="4" w:space="0" w:color="auto"/>
              <w:right w:val="single" w:sz="4" w:space="0" w:color="auto"/>
            </w:tcBorders>
          </w:tcPr>
          <w:p w:rsidR="00622E85" w:rsidRPr="00ED2505" w:rsidRDefault="00622E85" w:rsidP="00622E85">
            <w:pPr>
              <w:pStyle w:val="GvdeMetni4"/>
              <w:rPr>
                <w:rFonts w:ascii="Times New Roman" w:hAnsi="Times New Roman" w:cs="Times New Roman"/>
                <w:bCs/>
                <w:sz w:val="16"/>
                <w:szCs w:val="16"/>
              </w:rPr>
            </w:pPr>
            <w:r w:rsidRPr="00ED2505">
              <w:rPr>
                <w:rFonts w:ascii="Times New Roman" w:hAnsi="Times New Roman" w:cs="Times New Roman"/>
                <w:bCs/>
                <w:sz w:val="16"/>
                <w:szCs w:val="16"/>
              </w:rPr>
              <w:lastRenderedPageBreak/>
              <w:t>İdaremize Kanunla verilen görevlerin yürütülmesinde ihtiyaç duyulan mal ve hizmetlerin alımını süresi içerisinde doğru ve noksansız olarak yapmak suretiyle hizmetin aksamadan yürütülmesini sağlamak</w:t>
            </w:r>
          </w:p>
          <w:p w:rsidR="00C54920" w:rsidRPr="00ED2505" w:rsidRDefault="00C54920" w:rsidP="00294D71">
            <w:pPr>
              <w:jc w:val="both"/>
              <w:rPr>
                <w:rFonts w:ascii="Times New Roman" w:hAnsi="Times New Roman" w:cs="Times New Roman"/>
                <w:sz w:val="16"/>
                <w:szCs w:val="16"/>
              </w:rPr>
            </w:pPr>
            <w:r w:rsidRPr="00ED2505">
              <w:rPr>
                <w:rFonts w:ascii="Times New Roman" w:hAnsi="Times New Roman" w:cs="Times New Roman"/>
                <w:sz w:val="16"/>
                <w:szCs w:val="16"/>
              </w:rPr>
              <w:t>.</w:t>
            </w:r>
          </w:p>
        </w:tc>
        <w:tc>
          <w:tcPr>
            <w:tcW w:w="1375" w:type="dxa"/>
            <w:tcBorders>
              <w:top w:val="nil"/>
              <w:left w:val="nil"/>
              <w:bottom w:val="single" w:sz="4" w:space="0" w:color="auto"/>
              <w:right w:val="single" w:sz="4" w:space="0" w:color="auto"/>
            </w:tcBorders>
          </w:tcPr>
          <w:p w:rsidR="00C54920" w:rsidRPr="00ED2505" w:rsidRDefault="00C54920" w:rsidP="004F6C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ED2505">
              <w:rPr>
                <w:rFonts w:ascii="Times New Roman" w:hAnsi="Times New Roman" w:cs="Times New Roman"/>
                <w:sz w:val="16"/>
                <w:szCs w:val="16"/>
              </w:rPr>
              <w:t>İlgili Birimlerce yıl içinde talep edilen mamul mal alımları ihtiyaçlarını ödenek dahilinde %100’ünü karşılamak</w:t>
            </w:r>
          </w:p>
        </w:tc>
        <w:tc>
          <w:tcPr>
            <w:tcW w:w="1261" w:type="dxa"/>
            <w:tcBorders>
              <w:top w:val="nil"/>
              <w:left w:val="nil"/>
              <w:bottom w:val="single" w:sz="4" w:space="0" w:color="auto"/>
              <w:right w:val="single" w:sz="4" w:space="0" w:color="auto"/>
            </w:tcBorders>
          </w:tcPr>
          <w:p w:rsidR="00C54920" w:rsidRPr="00ED2505" w:rsidRDefault="00622E85" w:rsidP="00294D71">
            <w:pPr>
              <w:rPr>
                <w:rFonts w:ascii="Times New Roman" w:hAnsi="Times New Roman" w:cs="Times New Roman"/>
                <w:sz w:val="16"/>
                <w:szCs w:val="16"/>
              </w:rPr>
            </w:pPr>
            <w:r w:rsidRPr="00ED2505">
              <w:rPr>
                <w:rFonts w:ascii="Times New Roman" w:hAnsi="Times New Roman" w:cs="Times New Roman"/>
                <w:sz w:val="16"/>
                <w:szCs w:val="16"/>
              </w:rPr>
              <w:t>İlgili birimlere mal ve malzeme alımı için talep formu örnekleri verilecektir</w:t>
            </w:r>
          </w:p>
        </w:tc>
        <w:tc>
          <w:tcPr>
            <w:tcW w:w="1421" w:type="dxa"/>
            <w:tcBorders>
              <w:top w:val="nil"/>
              <w:left w:val="nil"/>
              <w:bottom w:val="single" w:sz="4" w:space="0" w:color="auto"/>
              <w:right w:val="single" w:sz="4" w:space="0" w:color="auto"/>
            </w:tcBorders>
          </w:tcPr>
          <w:p w:rsidR="00C54920" w:rsidRPr="00ED2505" w:rsidRDefault="00C54920" w:rsidP="00294D71">
            <w:pPr>
              <w:rPr>
                <w:rFonts w:ascii="Times New Roman" w:hAnsi="Times New Roman" w:cs="Times New Roman"/>
                <w:sz w:val="16"/>
                <w:szCs w:val="16"/>
              </w:rPr>
            </w:pPr>
          </w:p>
        </w:tc>
        <w:tc>
          <w:tcPr>
            <w:tcW w:w="1057" w:type="dxa"/>
            <w:gridSpan w:val="2"/>
            <w:tcBorders>
              <w:top w:val="nil"/>
              <w:left w:val="nil"/>
              <w:bottom w:val="single" w:sz="4" w:space="0" w:color="auto"/>
              <w:right w:val="single" w:sz="4" w:space="0" w:color="auto"/>
            </w:tcBorders>
            <w:noWrap/>
            <w:vAlign w:val="center"/>
          </w:tcPr>
          <w:p w:rsidR="00C54920" w:rsidRPr="00ED2505" w:rsidRDefault="00622E85" w:rsidP="00294D71">
            <w:pPr>
              <w:jc w:val="right"/>
              <w:rPr>
                <w:rFonts w:ascii="Times New Roman" w:hAnsi="Times New Roman" w:cs="Times New Roman"/>
                <w:sz w:val="16"/>
                <w:szCs w:val="16"/>
              </w:rPr>
            </w:pPr>
            <w:r w:rsidRPr="00ED2505">
              <w:rPr>
                <w:rFonts w:ascii="Times New Roman" w:hAnsi="Times New Roman" w:cs="Times New Roman"/>
                <w:sz w:val="16"/>
                <w:szCs w:val="16"/>
              </w:rPr>
              <w:t>146.772,38</w:t>
            </w:r>
          </w:p>
        </w:tc>
        <w:tc>
          <w:tcPr>
            <w:tcW w:w="1385" w:type="dxa"/>
            <w:tcBorders>
              <w:top w:val="nil"/>
              <w:left w:val="nil"/>
              <w:bottom w:val="single" w:sz="4" w:space="0" w:color="auto"/>
              <w:right w:val="single" w:sz="4" w:space="0" w:color="auto"/>
            </w:tcBorders>
            <w:noWrap/>
            <w:vAlign w:val="center"/>
          </w:tcPr>
          <w:p w:rsidR="00C54920" w:rsidRPr="00ED2505" w:rsidRDefault="00C54920" w:rsidP="00294D71">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C54920" w:rsidRPr="00ED2505" w:rsidRDefault="00C54920" w:rsidP="00294D71">
            <w:pPr>
              <w:jc w:val="center"/>
              <w:rPr>
                <w:rFonts w:ascii="Times New Roman" w:hAnsi="Times New Roman" w:cs="Times New Roman"/>
                <w:sz w:val="16"/>
                <w:szCs w:val="16"/>
              </w:rPr>
            </w:pPr>
          </w:p>
        </w:tc>
      </w:tr>
    </w:tbl>
    <w:p w:rsidR="002B1C12" w:rsidRPr="00ED2505" w:rsidRDefault="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p w:rsidR="0002777B" w:rsidRPr="00ED2505" w:rsidRDefault="000277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sz w:val="24"/>
          <w:szCs w:val="24"/>
          <w:shd w:val="clear" w:color="auto" w:fill="FFFFFF"/>
        </w:rPr>
        <w:tab/>
      </w:r>
      <w:r w:rsidRPr="00ED2505">
        <w:rPr>
          <w:rFonts w:ascii="Times New Roman" w:hAnsi="Times New Roman" w:cs="Times New Roman"/>
          <w:b/>
          <w:bCs/>
          <w:shd w:val="clear" w:color="auto" w:fill="FFFFFF"/>
        </w:rPr>
        <w:t xml:space="preserve">3- </w:t>
      </w:r>
      <w:r w:rsidRPr="00ED2505">
        <w:rPr>
          <w:rFonts w:ascii="Times New Roman" w:hAnsi="Times New Roman" w:cs="Times New Roman"/>
          <w:b/>
          <w:bCs/>
          <w:u w:val="single"/>
          <w:shd w:val="clear" w:color="auto" w:fill="FFFFFF"/>
        </w:rPr>
        <w:t>Performans Sonuçlarının Değerlendirilmesi</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shd w:val="clear" w:color="auto" w:fill="FFFFFF"/>
        </w:rPr>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00B0037C" w:rsidRPr="00ED2505">
        <w:rPr>
          <w:rFonts w:ascii="Times New Roman" w:hAnsi="Times New Roman" w:cs="Times New Roman"/>
          <w:b/>
          <w:bCs/>
          <w:shd w:val="clear" w:color="auto" w:fill="FFFFFF"/>
        </w:rPr>
        <w:tab/>
      </w:r>
      <w:r w:rsidRPr="00ED2505">
        <w:rPr>
          <w:rFonts w:ascii="Times New Roman" w:hAnsi="Times New Roman" w:cs="Times New Roman"/>
          <w:bCs/>
          <w:shd w:val="clear" w:color="auto" w:fill="FFFFFF"/>
        </w:rPr>
        <w:t>Artvin İl Özel İdaresi olarak Köy Hizmetleri İl Müdürlüklerinin kaldırılmasıyla birlikte 2005 yılı itibari ile birleşme sağlanmış, birleşme sosyolojik olarak kolay olmamakla beraber fiziki olarak da mümkün ve sağlıklı olamamıştır.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r>
      <w:r w:rsidR="00B0037C"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Geçen yıllar itibariyle kurumun örgütsel yapısı değiştirilmiş, fiziki şartlarında iyileştirilmesi suretiyle hizmette kurumsal olarak birleşme hemen hemen sağlanmıştır. Birleşme de başta 5018 sayılı Kamu Mali Yönetimi ve Kontrol Kanunu olmak üzere ikincil mevzuat değişikliklerin yenilikler içermesi, birleşmenin daha hızlı ve yumuşak olmasına büyük katkı sağlamıştır.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t>İl Özel İdaresi, İlçe teşkilatları hariç üç ayrı hizmet binasında hizmet vermektedir. Yönetim giderleri ve etkin çalışma açısından daha etkin ve verimli çalışmayı sağlamak amacıyla hizmet binalarının yeni temin edilen bölgede birleştirilmesi planlanmaktadır.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t>İl Özel İdarelerinin hizmet alanları itibariyle olmazsa olmaz sayılabilecek unsurlardan bir tanesi makine parkıdır. Köy Hizmetleri İl Müdürlüğü zamanında mevcut olan 1970-… model araç ve iş makineleri ile birleşme sağlanmış, 2010 yılından sonra fasılalarla İller Bankasından borçlanmak suretiyle makine parkı yüzde yüz oranına yakın derecede yenilenmiştir. Bu durum yakıt maliyetlerinde gideri azaltmasa bile yedek parçaya az ihtiyaç duyulması sebebiyle daha az maliyetle daha çok iş yapılması sağlanmış, dolayısıyla birim bazda verimlilik artırılmıştır.</w:t>
      </w:r>
    </w:p>
    <w:p w:rsidR="007E23B2" w:rsidRPr="00ED2505" w:rsidRDefault="007E23B2" w:rsidP="006F392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t>Genel olarak beş yıllık dönemi kapsayan Stratejik Planlarımız ve akabinde bu planın yıllık dilimleri niteliğinde olan Performans programları yapılmakta, faaliyet raporlarının performans değerlendirilmeleri ise buna göre yapılması gerekmektedir. Stratejik Plan ve Performans Programları, mevcudun değerlendirilmesinden ziyade ileriye dönük hedefler içermelidir. Artvin İl Özel İdaresinin mali kaynakları nerdeyse personel giderleri gibi zorunlu olan giderleri karşılamayacak niteliktedir. İleriye yönelik bir hedef koymak ise sonuçta bir maliyete bağlıdır. Ülkemizdeki yönetim anlayışı, işin maliyet boyutu ve yönetim ve yönetime etki eden çarpanlar bir araya getirilerek değerlendirildiğinde, planlarda yazılan hedeflerin yeterliliği ve uygulama sonuçlarının sağlıklı değerlendirilmesi çok da mümkün olamamakta, dolayısıyla mutlaka sapmalar olmaktadır.</w:t>
      </w:r>
    </w:p>
    <w:p w:rsidR="00FD0C8C" w:rsidRPr="00ED2505" w:rsidRDefault="00FD0C8C"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shd w:val="clear" w:color="auto" w:fill="FFFFFF"/>
        </w:rPr>
        <w:t>4-</w:t>
      </w:r>
      <w:r w:rsidRPr="00ED2505">
        <w:rPr>
          <w:rFonts w:ascii="Times New Roman" w:hAnsi="Times New Roman" w:cs="Times New Roman"/>
          <w:b/>
          <w:shd w:val="clear" w:color="auto" w:fill="FFFFFF"/>
        </w:rPr>
        <w:tab/>
        <w:t>Performans Bilgi Sisteminin Değerlendirilmesi:</w:t>
      </w:r>
    </w:p>
    <w:p w:rsidR="007E23B2" w:rsidRPr="00ED2505" w:rsidRDefault="007E23B2" w:rsidP="001C29F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b/>
          <w:shd w:val="clear" w:color="auto" w:fill="FFFFFF"/>
        </w:rPr>
        <w:tab/>
      </w:r>
      <w:r w:rsidRPr="00ED2505">
        <w:rPr>
          <w:rFonts w:ascii="Times New Roman" w:hAnsi="Times New Roman" w:cs="Times New Roman"/>
          <w:b/>
          <w:shd w:val="clear" w:color="auto" w:fill="FFFFFF"/>
        </w:rPr>
        <w:tab/>
      </w:r>
      <w:r w:rsidRPr="00ED2505">
        <w:rPr>
          <w:rFonts w:ascii="Times New Roman" w:hAnsi="Times New Roman" w:cs="Times New Roman"/>
          <w:b/>
          <w:shd w:val="clear" w:color="auto" w:fill="FFFFFF"/>
        </w:rPr>
        <w:tab/>
      </w:r>
      <w:r w:rsidRPr="00ED2505">
        <w:rPr>
          <w:rFonts w:ascii="Times New Roman" w:hAnsi="Times New Roman" w:cs="Times New Roman"/>
          <w:shd w:val="clear" w:color="auto" w:fill="FFFFFF"/>
        </w:rPr>
        <w:t>Elektronik ortamda hizmet verebilecek Performans Bilgi Sistemi bulunmamaktadır.</w:t>
      </w:r>
      <w:r w:rsidRPr="00ED2505">
        <w:rPr>
          <w:rFonts w:ascii="Times New Roman" w:hAnsi="Times New Roman" w:cs="Times New Roman"/>
          <w:bCs/>
        </w:rPr>
        <w:t xml:space="preserve"> Önümüzdeki</w:t>
      </w:r>
      <w:r w:rsidRPr="00ED2505">
        <w:rPr>
          <w:rFonts w:ascii="Times New Roman" w:hAnsi="Times New Roman" w:cs="Times New Roman"/>
        </w:rPr>
        <w:t xml:space="preserve"> dönemde uygulamanın başlatılması düşünülmektedir.</w:t>
      </w:r>
    </w:p>
    <w:p w:rsidR="00833B90" w:rsidRPr="00ED2505" w:rsidRDefault="00833B90"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p>
    <w:p w:rsidR="007E23B2" w:rsidRPr="00ED2505" w:rsidRDefault="00A4746F"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ED2505">
        <w:rPr>
          <w:rFonts w:ascii="Times New Roman" w:hAnsi="Times New Roman" w:cs="Times New Roman"/>
          <w:b/>
          <w:shd w:val="clear" w:color="auto" w:fill="FFFFFF"/>
        </w:rPr>
        <w:tab/>
      </w:r>
      <w:r w:rsidRPr="00ED2505">
        <w:rPr>
          <w:rFonts w:ascii="Times New Roman" w:hAnsi="Times New Roman" w:cs="Times New Roman"/>
          <w:b/>
          <w:shd w:val="clear" w:color="auto" w:fill="FFFFFF"/>
        </w:rPr>
        <w:tab/>
      </w:r>
      <w:r w:rsidRPr="00ED2505">
        <w:rPr>
          <w:rFonts w:ascii="Times New Roman" w:hAnsi="Times New Roman" w:cs="Times New Roman"/>
          <w:b/>
          <w:shd w:val="clear" w:color="auto" w:fill="FFFFFF"/>
        </w:rPr>
        <w:tab/>
        <w:t>5-</w:t>
      </w:r>
      <w:r w:rsidRPr="00ED2505">
        <w:rPr>
          <w:rFonts w:ascii="Times New Roman" w:hAnsi="Times New Roman" w:cs="Times New Roman"/>
          <w:b/>
          <w:shd w:val="clear" w:color="auto" w:fill="FFFFFF"/>
        </w:rPr>
        <w:tab/>
        <w:t>Diğer Hususlar</w:t>
      </w:r>
      <w:r w:rsidRPr="00ED2505">
        <w:rPr>
          <w:rFonts w:ascii="Times New Roman" w:hAnsi="Times New Roman" w:cs="Times New Roman"/>
          <w:b/>
          <w:shd w:val="clear" w:color="auto" w:fill="FFFFFF"/>
        </w:rPr>
        <w:tab/>
      </w:r>
      <w:r w:rsidR="007E23B2" w:rsidRPr="00ED2505">
        <w:rPr>
          <w:rFonts w:ascii="Times New Roman" w:hAnsi="Times New Roman" w:cs="Times New Roman"/>
          <w:b/>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ED2505"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t xml:space="preserve">IV- </w:t>
      </w:r>
      <w:r w:rsidRPr="00ED2505">
        <w:rPr>
          <w:rFonts w:ascii="Times New Roman" w:hAnsi="Times New Roman" w:cs="Times New Roman"/>
          <w:b/>
          <w:bCs/>
          <w:u w:val="single"/>
          <w:shd w:val="clear" w:color="auto" w:fill="FFFFFF"/>
        </w:rPr>
        <w:t xml:space="preserve">KURUMSAL KABİLİYET VE KAPASİTENİN DEĞERLENDİRİLMESİ: </w:t>
      </w:r>
    </w:p>
    <w:p w:rsidR="007E23B2" w:rsidRPr="00ED2505" w:rsidRDefault="007E23B2">
      <w:pPr>
        <w:keepNext/>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i/>
          <w:iCs/>
          <w:shd w:val="clear" w:color="auto" w:fill="FFFFFF"/>
        </w:rPr>
        <w:tab/>
      </w:r>
      <w:r w:rsidRPr="00ED2505">
        <w:rPr>
          <w:rFonts w:ascii="Times New Roman" w:hAnsi="Times New Roman" w:cs="Times New Roman"/>
          <w:b/>
          <w:bCs/>
          <w:shd w:val="clear" w:color="auto" w:fill="FFFFFF"/>
        </w:rPr>
        <w:tab/>
        <w:t xml:space="preserve">A- </w:t>
      </w:r>
      <w:r w:rsidRPr="00ED2505">
        <w:rPr>
          <w:rFonts w:ascii="Times New Roman" w:hAnsi="Times New Roman" w:cs="Times New Roman"/>
          <w:b/>
          <w:bCs/>
          <w:u w:val="single"/>
          <w:shd w:val="clear" w:color="auto" w:fill="FFFFFF"/>
        </w:rPr>
        <w:t>Üstünlükler</w:t>
      </w:r>
      <w:r w:rsidRPr="00ED2505">
        <w:rPr>
          <w:rFonts w:ascii="Times New Roman" w:hAnsi="Times New Roman" w:cs="Times New Roman"/>
          <w:b/>
          <w:bCs/>
          <w:u w:val="single"/>
          <w:shd w:val="clear" w:color="auto" w:fill="FFFFFF"/>
        </w:rPr>
        <w:tab/>
        <w:t>:</w:t>
      </w:r>
    </w:p>
    <w:p w:rsidR="001C5CEE"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1C5CEE" w:rsidRPr="00ED2505">
        <w:rPr>
          <w:rFonts w:ascii="Times New Roman" w:hAnsi="Times New Roman" w:cs="Times New Roman"/>
          <w:shd w:val="clear" w:color="auto" w:fill="FFFFFF"/>
        </w:rPr>
        <w:t>İl yönetiminin (Vali) desteği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1C5CEE" w:rsidRPr="00ED2505">
        <w:rPr>
          <w:rFonts w:ascii="Times New Roman" w:hAnsi="Times New Roman" w:cs="Times New Roman"/>
          <w:shd w:val="clear" w:color="auto" w:fill="FFFFFF"/>
        </w:rPr>
        <w:t>Kültür ve turizm değerleri açısından zengin oluşu</w:t>
      </w:r>
    </w:p>
    <w:p w:rsidR="001C5CEE"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1C5CEE" w:rsidRPr="00ED2505">
        <w:rPr>
          <w:rFonts w:ascii="Times New Roman" w:hAnsi="Times New Roman" w:cs="Times New Roman"/>
          <w:shd w:val="clear" w:color="auto" w:fill="FFFFFF"/>
        </w:rPr>
        <w:t>Karar alma ve icra yetkisi</w:t>
      </w:r>
    </w:p>
    <w:p w:rsidR="007E23B2" w:rsidRPr="00ED2505" w:rsidRDefault="007E23B2" w:rsidP="001C5CE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1C5CEE" w:rsidRPr="00ED2505">
        <w:rPr>
          <w:rFonts w:ascii="Times New Roman" w:hAnsi="Times New Roman" w:cs="Times New Roman"/>
          <w:shd w:val="clear" w:color="auto" w:fill="FFFFFF"/>
        </w:rPr>
        <w:t>Bütçesini kendisinin yapması ve kendi meclisinin onaylaması</w:t>
      </w:r>
    </w:p>
    <w:p w:rsidR="00602BE7"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bookmarkStart w:id="15" w:name="_Hlk63850018"/>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00602BE7" w:rsidRPr="00ED2505">
        <w:rPr>
          <w:rFonts w:ascii="Times New Roman" w:hAnsi="Times New Roman" w:cs="Times New Roman"/>
          <w:shd w:val="clear" w:color="auto" w:fill="FFFFFF"/>
        </w:rPr>
        <w:t>Yeraltı zenginlikleri</w:t>
      </w:r>
    </w:p>
    <w:p w:rsidR="00602BE7"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602BE7" w:rsidRPr="00ED2505">
        <w:rPr>
          <w:rFonts w:ascii="Times New Roman" w:hAnsi="Times New Roman" w:cs="Times New Roman"/>
          <w:shd w:val="clear" w:color="auto" w:fill="FFFFFF"/>
        </w:rPr>
        <w:t>Sivil Toplum Örgütlerinin katılımcı oluşu</w:t>
      </w:r>
    </w:p>
    <w:p w:rsidR="00602BE7" w:rsidRPr="00ED2505" w:rsidRDefault="007E23B2" w:rsidP="00602BE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602BE7" w:rsidRPr="00ED2505">
        <w:rPr>
          <w:rFonts w:ascii="Times New Roman" w:hAnsi="Times New Roman" w:cs="Times New Roman"/>
          <w:shd w:val="clear" w:color="auto" w:fill="FFFFFF"/>
        </w:rPr>
        <w:t xml:space="preserve">Engellilere yönelik eğitim kurumlarının varlığı </w:t>
      </w:r>
    </w:p>
    <w:p w:rsidR="00602BE7" w:rsidRPr="00ED2505" w:rsidRDefault="00602BE7" w:rsidP="00602BE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zihinsel, spastik)</w:t>
      </w:r>
    </w:p>
    <w:p w:rsidR="007E23B2" w:rsidRPr="00ED2505" w:rsidRDefault="007E23B2" w:rsidP="00602BE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602BE7" w:rsidRPr="00ED2505">
        <w:rPr>
          <w:rFonts w:ascii="Times New Roman" w:hAnsi="Times New Roman" w:cs="Times New Roman"/>
          <w:shd w:val="clear" w:color="auto" w:fill="FFFFFF"/>
        </w:rPr>
        <w:t>Taşımalı eğitimin başarısı</w:t>
      </w:r>
    </w:p>
    <w:bookmarkEnd w:id="15"/>
    <w:p w:rsidR="00602BE7" w:rsidRPr="00ED2505" w:rsidRDefault="00602BE7" w:rsidP="00602BE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Köydes çalışmaları</w:t>
      </w:r>
    </w:p>
    <w:p w:rsidR="00602BE7" w:rsidRPr="00ED2505" w:rsidRDefault="00602BE7" w:rsidP="00602BE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 xml:space="preserve">Yılın her mevsiminde turizm hizmet </w:t>
      </w:r>
    </w:p>
    <w:p w:rsidR="00602BE7" w:rsidRPr="00ED2505" w:rsidRDefault="00602BE7" w:rsidP="00602BE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lastRenderedPageBreak/>
        <w:t>kapasitesinin varlığı</w:t>
      </w:r>
    </w:p>
    <w:p w:rsidR="00602BE7" w:rsidRPr="00ED2505" w:rsidRDefault="00602BE7" w:rsidP="00602BE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Ürün çeşitliliği</w:t>
      </w:r>
    </w:p>
    <w:p w:rsidR="00602BE7" w:rsidRPr="00ED2505" w:rsidRDefault="00602BE7" w:rsidP="00602BE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AB Destekli Fonlar</w:t>
      </w:r>
    </w:p>
    <w:p w:rsidR="00602BE7" w:rsidRPr="00ED2505" w:rsidRDefault="00602BE7" w:rsidP="00602BE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Gerek duyulması halinde danışmanlık hizmeti satın alınabilmesi</w:t>
      </w:r>
    </w:p>
    <w:p w:rsidR="00FA3606" w:rsidRPr="00ED2505" w:rsidRDefault="00FA3606" w:rsidP="00602BE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rsidP="00602BE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i/>
          <w:iCs/>
          <w:shd w:val="clear" w:color="auto" w:fill="FFFFFF"/>
        </w:rPr>
        <w:tab/>
      </w:r>
      <w:r w:rsidRPr="00ED2505">
        <w:rPr>
          <w:rFonts w:ascii="Times New Roman" w:hAnsi="Times New Roman" w:cs="Times New Roman"/>
          <w:b/>
          <w:bCs/>
          <w:i/>
          <w:iCs/>
          <w:shd w:val="clear" w:color="auto" w:fill="FFFFFF"/>
        </w:rPr>
        <w:tab/>
      </w:r>
      <w:r w:rsidRPr="00ED2505">
        <w:rPr>
          <w:rFonts w:ascii="Times New Roman" w:hAnsi="Times New Roman" w:cs="Times New Roman"/>
          <w:b/>
          <w:bCs/>
          <w:shd w:val="clear" w:color="auto" w:fill="FFFFFF"/>
        </w:rPr>
        <w:t xml:space="preserve">B-  </w:t>
      </w:r>
      <w:r w:rsidRPr="00ED2505">
        <w:rPr>
          <w:rFonts w:ascii="Times New Roman" w:hAnsi="Times New Roman" w:cs="Times New Roman"/>
          <w:b/>
          <w:bCs/>
          <w:u w:val="single"/>
          <w:shd w:val="clear" w:color="auto" w:fill="FFFFFF"/>
        </w:rPr>
        <w:t>Zayıflıklar</w:t>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8C63B8" w:rsidRPr="00ED2505">
        <w:rPr>
          <w:rFonts w:ascii="Times New Roman" w:hAnsi="Times New Roman" w:cs="Times New Roman"/>
          <w:shd w:val="clear" w:color="auto" w:fill="FFFFFF"/>
        </w:rPr>
        <w:t>Bürokratik bir takım zorluklar</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8C63B8" w:rsidRPr="00ED2505">
        <w:rPr>
          <w:rFonts w:ascii="Times New Roman" w:hAnsi="Times New Roman" w:cs="Times New Roman"/>
          <w:shd w:val="clear" w:color="auto" w:fill="FFFFFF"/>
        </w:rPr>
        <w:t>Dağınık ve imarsız yerleşim</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8C63B8" w:rsidRPr="00ED2505">
        <w:rPr>
          <w:rFonts w:ascii="Times New Roman" w:hAnsi="Times New Roman" w:cs="Times New Roman"/>
          <w:shd w:val="clear" w:color="auto" w:fill="FFFFFF"/>
        </w:rPr>
        <w:t>Eğitim ve sağlıkta kalitenin düşüklüğü</w:t>
      </w:r>
      <w:r w:rsidRPr="00ED2505">
        <w:rPr>
          <w:rFonts w:ascii="Times New Roman" w:hAnsi="Times New Roman" w:cs="Times New Roman"/>
          <w:shd w:val="clear" w:color="auto" w:fill="FFFFFF"/>
        </w:rPr>
        <w:t>,</w:t>
      </w:r>
    </w:p>
    <w:p w:rsidR="008C63B8"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8C63B8" w:rsidRPr="00ED2505">
        <w:rPr>
          <w:rFonts w:ascii="Times New Roman" w:hAnsi="Times New Roman" w:cs="Times New Roman"/>
          <w:shd w:val="clear" w:color="auto" w:fill="FFFFFF"/>
        </w:rPr>
        <w:t>Kanalizasyon, evsel ve çevresel atıklar</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8C63B8" w:rsidRPr="00ED2505">
        <w:rPr>
          <w:rFonts w:ascii="Times New Roman" w:hAnsi="Times New Roman" w:cs="Times New Roman"/>
          <w:shd w:val="clear" w:color="auto" w:fill="FFFFFF"/>
        </w:rPr>
        <w:t>İlçeler ve merkez arası hizmet düzeyi farkı</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8C63B8" w:rsidRPr="00ED2505">
        <w:rPr>
          <w:rFonts w:ascii="Times New Roman" w:hAnsi="Times New Roman" w:cs="Times New Roman"/>
          <w:shd w:val="clear" w:color="auto" w:fill="FFFFFF"/>
        </w:rPr>
        <w:t>Ücret dengesizliği, aynı işi yapan kişilerin farklı maaş veya ücret alması</w:t>
      </w:r>
    </w:p>
    <w:p w:rsidR="007E23B2" w:rsidRPr="00ED2505" w:rsidRDefault="007E23B2" w:rsidP="008C63B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8C63B8" w:rsidRPr="00ED2505">
        <w:rPr>
          <w:rFonts w:ascii="Times New Roman" w:hAnsi="Times New Roman" w:cs="Times New Roman"/>
          <w:shd w:val="clear" w:color="auto" w:fill="FFFFFF"/>
        </w:rPr>
        <w:t>Yeterli bir şekilde envanter çalışmasının yapılmamış olması</w:t>
      </w:r>
    </w:p>
    <w:p w:rsidR="008C63B8"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8C63B8" w:rsidRPr="00ED2505">
        <w:rPr>
          <w:rFonts w:ascii="Times New Roman" w:hAnsi="Times New Roman" w:cs="Times New Roman"/>
          <w:shd w:val="clear" w:color="auto" w:fill="FFFFFF"/>
        </w:rPr>
        <w:t>Tarım arazileri envanteri eksikliği</w:t>
      </w:r>
    </w:p>
    <w:p w:rsidR="008C63B8"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8C63B8" w:rsidRPr="00ED2505">
        <w:rPr>
          <w:rFonts w:ascii="Times New Roman" w:hAnsi="Times New Roman" w:cs="Times New Roman"/>
          <w:shd w:val="clear" w:color="auto" w:fill="FFFFFF"/>
        </w:rPr>
        <w:t>Turizm çeşitlerinin yeterince tanıtılamaması</w:t>
      </w:r>
    </w:p>
    <w:p w:rsidR="008C63B8"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8C63B8" w:rsidRPr="00ED2505">
        <w:rPr>
          <w:rFonts w:ascii="Times New Roman" w:hAnsi="Times New Roman" w:cs="Times New Roman"/>
          <w:shd w:val="clear" w:color="auto" w:fill="FFFFFF"/>
        </w:rPr>
        <w:t>Hayvansal üretimin yeterince desteklenmemesi</w:t>
      </w:r>
    </w:p>
    <w:p w:rsidR="00B446EC" w:rsidRPr="00ED2505" w:rsidRDefault="007E23B2" w:rsidP="008C63B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8C63B8" w:rsidRPr="00ED2505">
        <w:rPr>
          <w:rFonts w:ascii="Times New Roman" w:hAnsi="Times New Roman" w:cs="Times New Roman"/>
          <w:shd w:val="clear" w:color="auto" w:fill="FFFFFF"/>
        </w:rPr>
        <w:t xml:space="preserve">Orman içi köylüsünün gelir düzeyinin düşük </w:t>
      </w:r>
      <w:r w:rsidR="00B446EC" w:rsidRPr="00ED2505">
        <w:rPr>
          <w:rFonts w:ascii="Times New Roman" w:hAnsi="Times New Roman" w:cs="Times New Roman"/>
          <w:shd w:val="clear" w:color="auto" w:fill="FFFFFF"/>
        </w:rPr>
        <w:t>o</w:t>
      </w:r>
      <w:r w:rsidR="008C63B8" w:rsidRPr="00ED2505">
        <w:rPr>
          <w:rFonts w:ascii="Times New Roman" w:hAnsi="Times New Roman" w:cs="Times New Roman"/>
          <w:shd w:val="clear" w:color="auto" w:fill="FFFFFF"/>
        </w:rPr>
        <w:t>luşu</w:t>
      </w:r>
      <w:r w:rsidRPr="00ED2505">
        <w:rPr>
          <w:rFonts w:ascii="Times New Roman" w:hAnsi="Times New Roman" w:cs="Times New Roman"/>
          <w:shd w:val="clear" w:color="auto" w:fill="FFFFFF"/>
        </w:rPr>
        <w:tab/>
      </w:r>
    </w:p>
    <w:p w:rsidR="007E23B2" w:rsidRPr="00ED2505" w:rsidRDefault="00B446EC" w:rsidP="008C63B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007E23B2" w:rsidRPr="00ED2505">
        <w:rPr>
          <w:rFonts w:ascii="Times New Roman" w:hAnsi="Times New Roman" w:cs="Times New Roman"/>
          <w:shd w:val="clear" w:color="auto" w:fill="FFFFFF"/>
        </w:rPr>
        <w:tab/>
      </w:r>
      <w:r w:rsidR="007E23B2" w:rsidRPr="00ED2505">
        <w:rPr>
          <w:rFonts w:ascii="Times New Roman" w:hAnsi="Times New Roman" w:cs="Times New Roman"/>
          <w:shd w:val="clear" w:color="auto" w:fill="FFFFFF"/>
        </w:rPr>
        <w:tab/>
        <w:t xml:space="preserve">▪ </w:t>
      </w:r>
      <w:r w:rsidR="007E23B2"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Çevre bilincinin yetersiz oluşu</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B446EC" w:rsidRPr="00ED2505">
        <w:rPr>
          <w:rFonts w:ascii="Times New Roman" w:hAnsi="Times New Roman" w:cs="Times New Roman"/>
          <w:shd w:val="clear" w:color="auto" w:fill="FFFFFF"/>
        </w:rPr>
        <w:t>Meslek içi eğitim yetersizliği</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B446EC" w:rsidRPr="00ED2505">
        <w:rPr>
          <w:rFonts w:ascii="Times New Roman" w:hAnsi="Times New Roman" w:cs="Times New Roman"/>
          <w:shd w:val="clear" w:color="auto" w:fill="FFFFFF"/>
        </w:rPr>
        <w:t>İÖİ gelir kaynakların yetersiz oluşu</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B446EC" w:rsidRPr="00ED2505">
        <w:rPr>
          <w:rFonts w:ascii="Times New Roman" w:hAnsi="Times New Roman" w:cs="Times New Roman"/>
          <w:shd w:val="clear" w:color="auto" w:fill="FFFFFF"/>
        </w:rPr>
        <w:t>Kurumlar arası koordinasyon zayıflığı</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 xml:space="preserve">C- </w:t>
      </w:r>
      <w:r w:rsidRPr="00ED2505">
        <w:rPr>
          <w:rFonts w:ascii="Times New Roman" w:hAnsi="Times New Roman" w:cs="Times New Roman"/>
          <w:b/>
          <w:bCs/>
          <w:u w:val="single"/>
          <w:shd w:val="clear" w:color="auto" w:fill="FFFFFF"/>
        </w:rPr>
        <w:t>Değerlendirme</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1-</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Fırsatlar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bookmarkStart w:id="16" w:name="_Hlk64279101"/>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00B446EC" w:rsidRPr="00ED2505">
        <w:rPr>
          <w:rFonts w:ascii="Times New Roman" w:hAnsi="Times New Roman" w:cs="Times New Roman"/>
          <w:shd w:val="clear" w:color="auto" w:fill="FFFFFF"/>
        </w:rPr>
        <w:t>Tarihi-turistik alanların varlığı ve çokluğu</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B446EC" w:rsidRPr="00ED2505">
        <w:rPr>
          <w:rFonts w:ascii="Times New Roman" w:hAnsi="Times New Roman" w:cs="Times New Roman"/>
          <w:shd w:val="clear" w:color="auto" w:fill="FFFFFF"/>
        </w:rPr>
        <w:t xml:space="preserve">Turizm açısından </w:t>
      </w:r>
      <w:r w:rsidR="00B0037C" w:rsidRPr="00ED2505">
        <w:rPr>
          <w:rFonts w:ascii="Times New Roman" w:hAnsi="Times New Roman" w:cs="Times New Roman"/>
          <w:shd w:val="clear" w:color="auto" w:fill="FFFFFF"/>
        </w:rPr>
        <w:t>çeşitliliğimizin olması</w:t>
      </w:r>
    </w:p>
    <w:p w:rsidR="00B446EC"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B446EC" w:rsidRPr="00ED2505">
        <w:rPr>
          <w:rFonts w:ascii="Times New Roman" w:hAnsi="Times New Roman" w:cs="Times New Roman"/>
          <w:shd w:val="clear" w:color="auto" w:fill="FFFFFF"/>
        </w:rPr>
        <w:t>Yerel yönetimlerin gelişmesi anlayışı</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B446EC" w:rsidRPr="00ED2505">
        <w:rPr>
          <w:rFonts w:ascii="Times New Roman" w:hAnsi="Times New Roman" w:cs="Times New Roman"/>
          <w:shd w:val="clear" w:color="auto" w:fill="FFFFFF"/>
        </w:rPr>
        <w:t>Yapılan barajların ve göletlerin varlığı ve arıtılma imkanları</w:t>
      </w:r>
      <w:r w:rsidRPr="00ED2505">
        <w:rPr>
          <w:rFonts w:ascii="Times New Roman" w:hAnsi="Times New Roman" w:cs="Times New Roman"/>
          <w:shd w:val="clear" w:color="auto" w:fill="FFFFFF"/>
        </w:rPr>
        <w:t>,</w:t>
      </w:r>
    </w:p>
    <w:p w:rsidR="00B446EC"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B446EC" w:rsidRPr="00ED2505">
        <w:rPr>
          <w:rFonts w:ascii="Times New Roman" w:hAnsi="Times New Roman" w:cs="Times New Roman"/>
          <w:shd w:val="clear" w:color="auto" w:fill="FFFFFF"/>
        </w:rPr>
        <w:t>Turizmin çeşitlendirilmesine uygun imkanlar: Yayla, kış, inanç, av, doğa, arkeoloji, sağlık vb</w:t>
      </w:r>
      <w:r w:rsidRPr="00ED2505">
        <w:rPr>
          <w:rFonts w:ascii="Times New Roman" w:hAnsi="Times New Roman" w:cs="Times New Roman"/>
          <w:shd w:val="clear" w:color="auto" w:fill="FFFFFF"/>
        </w:rPr>
        <w:tab/>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B446EC"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r w:rsidR="00B446EC" w:rsidRPr="00ED2505">
        <w:rPr>
          <w:rFonts w:ascii="Times New Roman" w:hAnsi="Times New Roman" w:cs="Times New Roman"/>
          <w:shd w:val="clear" w:color="auto" w:fill="FFFFFF"/>
        </w:rPr>
        <w:t>El sanatları oymacılık ve halıcılık kültürünün güçlü varlığı</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B446EC" w:rsidRPr="00ED2505">
        <w:rPr>
          <w:rFonts w:ascii="Times New Roman" w:hAnsi="Times New Roman" w:cs="Times New Roman"/>
          <w:shd w:val="clear" w:color="auto" w:fill="FFFFFF"/>
        </w:rPr>
        <w:t>Halkın teknolojiye ve yeniliklere duyarlı olması</w:t>
      </w:r>
      <w:r w:rsidRPr="00ED2505">
        <w:rPr>
          <w:rFonts w:ascii="Times New Roman" w:hAnsi="Times New Roman" w:cs="Times New Roman"/>
          <w:shd w:val="clear" w:color="auto" w:fill="FFFFFF"/>
        </w:rPr>
        <w:t>,</w:t>
      </w:r>
    </w:p>
    <w:bookmarkEnd w:id="16"/>
    <w:p w:rsidR="00B446EC" w:rsidRPr="00ED2505" w:rsidRDefault="00B446EC" w:rsidP="00B446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Gelişmeye uygun turizmin olması</w:t>
      </w:r>
    </w:p>
    <w:p w:rsidR="00B446EC" w:rsidRPr="00ED2505" w:rsidRDefault="00B446EC" w:rsidP="00B446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Tarım arazilerinin verimli olması</w:t>
      </w:r>
    </w:p>
    <w:p w:rsidR="00B446EC" w:rsidRPr="00ED2505" w:rsidRDefault="00B446EC" w:rsidP="00B446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Hayırseverlerin bulunması</w:t>
      </w:r>
    </w:p>
    <w:p w:rsidR="00B446EC" w:rsidRPr="00ED2505" w:rsidRDefault="00B446EC" w:rsidP="00B446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Doğalgaz projesinin bitirilmesi ve kullanıma başlanması düşüncesi</w:t>
      </w:r>
    </w:p>
    <w:p w:rsidR="00B446EC" w:rsidRPr="00ED2505" w:rsidRDefault="00B446EC" w:rsidP="00B446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Güçlü sivil toplum örgütlerinin varlığı</w:t>
      </w:r>
    </w:p>
    <w:p w:rsidR="00B446EC" w:rsidRPr="00ED2505" w:rsidRDefault="00B446EC" w:rsidP="00B446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Doğalgazın gelmesi ile orman ürünlerinin yakıt olma ihtimalinin azalması ve sanayileşmenin artması,</w:t>
      </w:r>
    </w:p>
    <w:p w:rsidR="00B446EC" w:rsidRPr="00ED2505" w:rsidRDefault="00B446EC" w:rsidP="00B446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Çoruh Üniversitesinin kurulmuş olması</w:t>
      </w:r>
    </w:p>
    <w:p w:rsidR="00B446EC" w:rsidRPr="00ED2505" w:rsidRDefault="00B446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2-</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Tehditler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A11EE7"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A11EE7" w:rsidRPr="00ED2505">
        <w:rPr>
          <w:rFonts w:ascii="Times New Roman" w:hAnsi="Times New Roman" w:cs="Times New Roman"/>
          <w:shd w:val="clear" w:color="auto" w:fill="FFFFFF"/>
        </w:rPr>
        <w:t>İlin arazi yapsının heyelena olanak vermesi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A11EE7" w:rsidRPr="00ED2505">
        <w:rPr>
          <w:rFonts w:ascii="Times New Roman" w:hAnsi="Times New Roman" w:cs="Times New Roman"/>
          <w:shd w:val="clear" w:color="auto" w:fill="FFFFFF"/>
        </w:rPr>
        <w:t>Doğal afetler</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A11EE7" w:rsidRPr="00ED2505">
        <w:rPr>
          <w:rFonts w:ascii="Times New Roman" w:hAnsi="Times New Roman" w:cs="Times New Roman"/>
          <w:shd w:val="clear" w:color="auto" w:fill="FFFFFF"/>
        </w:rPr>
        <w:t>Sanayi yatırımlarının olmaması</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660942" w:rsidRPr="00ED2505">
        <w:rPr>
          <w:rFonts w:ascii="Times New Roman" w:hAnsi="Times New Roman" w:cs="Times New Roman"/>
          <w:shd w:val="clear" w:color="auto" w:fill="FFFFFF"/>
        </w:rPr>
        <w:t>Coğrafi ve topoğrafik yapısının dağınıklığı ve zorluğu</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660942" w:rsidRPr="00ED2505">
        <w:rPr>
          <w:rFonts w:ascii="Times New Roman" w:hAnsi="Times New Roman" w:cs="Times New Roman"/>
          <w:shd w:val="clear" w:color="auto" w:fill="FFFFFF"/>
        </w:rPr>
        <w:t>Kaçak yapılaşma (Çarpık şehirleşme)- Dağınık yerleşim alanları</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660942" w:rsidRPr="00ED2505">
        <w:rPr>
          <w:rFonts w:ascii="Times New Roman" w:hAnsi="Times New Roman" w:cs="Times New Roman"/>
          <w:shd w:val="clear" w:color="auto" w:fill="FFFFFF"/>
        </w:rPr>
        <w:t>Verimli tarım arazilerinin konut yatırımları için kullanılması</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660942" w:rsidRPr="00ED2505">
        <w:rPr>
          <w:rFonts w:ascii="Times New Roman" w:hAnsi="Times New Roman" w:cs="Times New Roman"/>
          <w:shd w:val="clear" w:color="auto" w:fill="FFFFFF"/>
        </w:rPr>
        <w:t>Tarımsal ilaç ve gübre tüketiminin kontrol edilememesi (İlaçların reçeteye bağlanmaması)</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r>
      <w:r w:rsidR="00660942" w:rsidRPr="00ED2505">
        <w:rPr>
          <w:rFonts w:ascii="Times New Roman" w:hAnsi="Times New Roman" w:cs="Times New Roman"/>
          <w:shd w:val="clear" w:color="auto" w:fill="FFFFFF"/>
        </w:rPr>
        <w:t>Bir kısım projelerin onaylanmasında merkez kaynaklı aksamalar</w:t>
      </w:r>
    </w:p>
    <w:p w:rsidR="00660942" w:rsidRPr="00ED2505" w:rsidRDefault="00660942" w:rsidP="006609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Eğitim kalitesinin düşük oluşu</w:t>
      </w:r>
    </w:p>
    <w:p w:rsidR="00660942" w:rsidRPr="00ED2505" w:rsidRDefault="00660942" w:rsidP="006609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Bireysel ve toplu girişimciliğin yeterli olmayışı,</w:t>
      </w:r>
    </w:p>
    <w:p w:rsidR="00660942" w:rsidRPr="00ED2505" w:rsidRDefault="00660942" w:rsidP="006609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İklim şartlarının zor oluşu ve iş sezonu süresi azlığı,</w:t>
      </w:r>
    </w:p>
    <w:p w:rsidR="00660942" w:rsidRPr="00ED2505" w:rsidRDefault="00660942" w:rsidP="006609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Küçük ve parçalı tarım arazilerinin çokluğu,</w:t>
      </w:r>
    </w:p>
    <w:p w:rsidR="00660942" w:rsidRPr="00ED2505" w:rsidRDefault="00660942" w:rsidP="006609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lastRenderedPageBreak/>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Hammadde sıkıntısı ve istihdam sorunu, iş olanaklarının azlığı,</w:t>
      </w:r>
    </w:p>
    <w:p w:rsidR="00660942" w:rsidRPr="00ED2505" w:rsidRDefault="00660942" w:rsidP="006609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Gelir dengesi sağlanmaması</w:t>
      </w:r>
    </w:p>
    <w:p w:rsidR="00660942" w:rsidRPr="00ED2505" w:rsidRDefault="006609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Halkın sosyal güvencesinin eksikliği</w:t>
      </w:r>
    </w:p>
    <w:p w:rsidR="00660942" w:rsidRPr="00ED2505" w:rsidRDefault="00660942" w:rsidP="006609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Genç nüfusun metropol kentlere göçü</w:t>
      </w:r>
    </w:p>
    <w:p w:rsidR="00660942" w:rsidRPr="00ED2505" w:rsidRDefault="00660942" w:rsidP="006609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Metropol yerleşim yerlerine ulaşım uzaklığı</w:t>
      </w:r>
    </w:p>
    <w:p w:rsidR="00660942" w:rsidRPr="00ED2505" w:rsidRDefault="00660942" w:rsidP="006609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İl ve ilçeler arası gelir oranı farklılığı,</w:t>
      </w:r>
    </w:p>
    <w:p w:rsidR="00660942" w:rsidRPr="00ED2505" w:rsidRDefault="00660942" w:rsidP="006609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İhale süresinin uzun olması nedeniyle mal ve hizmet alımının gecikmesi,</w:t>
      </w:r>
    </w:p>
    <w:p w:rsidR="00660942" w:rsidRPr="00ED2505" w:rsidRDefault="00660942" w:rsidP="006609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Turizm amaçlı Kaçkar Dağlarının yerleşim yerlerinden ulaşım zorluğu</w:t>
      </w:r>
    </w:p>
    <w:p w:rsidR="00660942" w:rsidRPr="00ED2505" w:rsidRDefault="006609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V-</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 xml:space="preserve">ÖNERİ VE </w:t>
      </w:r>
      <w:r w:rsidR="001629B6" w:rsidRPr="00ED2505">
        <w:rPr>
          <w:rFonts w:ascii="Times New Roman" w:hAnsi="Times New Roman" w:cs="Times New Roman"/>
          <w:b/>
          <w:bCs/>
          <w:u w:val="single"/>
          <w:shd w:val="clear" w:color="auto" w:fill="FFFFFF"/>
        </w:rPr>
        <w:t>STRATEJİK KONULAR</w:t>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a)</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Öneriler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bookmarkStart w:id="17" w:name="_Hlk64363520"/>
      <w:r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ab/>
      </w:r>
      <w:r w:rsidR="00C202C3" w:rsidRPr="00ED2505">
        <w:rPr>
          <w:rFonts w:ascii="Times New Roman" w:hAnsi="Times New Roman" w:cs="Times New Roman"/>
          <w:shd w:val="clear" w:color="auto" w:fill="FFFFFF"/>
        </w:rPr>
        <w:t xml:space="preserve">Yerel yönetimler ile daha etkili ve etkin bir şekilde </w:t>
      </w:r>
      <w:r w:rsidR="00B0037C" w:rsidRPr="00ED2505">
        <w:rPr>
          <w:rFonts w:ascii="Times New Roman" w:hAnsi="Times New Roman" w:cs="Times New Roman"/>
          <w:shd w:val="clear" w:color="auto" w:fill="FFFFFF"/>
        </w:rPr>
        <w:t>iş birliğine</w:t>
      </w:r>
      <w:r w:rsidR="00C202C3" w:rsidRPr="00ED2505">
        <w:rPr>
          <w:rFonts w:ascii="Times New Roman" w:hAnsi="Times New Roman" w:cs="Times New Roman"/>
          <w:shd w:val="clear" w:color="auto" w:fill="FFFFFF"/>
        </w:rPr>
        <w:t xml:space="preserve"> devam edilmeli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C202C3"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ab/>
      </w:r>
      <w:r w:rsidR="00C202C3" w:rsidRPr="00ED2505">
        <w:rPr>
          <w:rFonts w:ascii="Times New Roman" w:hAnsi="Times New Roman" w:cs="Times New Roman"/>
          <w:shd w:val="clear" w:color="auto" w:fill="FFFFFF"/>
        </w:rPr>
        <w:t>Çalışanlar açısından liyakate dayalı kariyer sistemi uygulanarak hakkaniyet sağlanmalı</w:t>
      </w:r>
      <w:r w:rsidRPr="00ED2505">
        <w:rPr>
          <w:rFonts w:ascii="Times New Roman" w:hAnsi="Times New Roman" w:cs="Times New Roman"/>
          <w:shd w:val="clear" w:color="auto" w:fill="FFFFFF"/>
        </w:rPr>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C202C3" w:rsidRPr="00ED2505">
        <w:rPr>
          <w:rFonts w:ascii="Times New Roman" w:hAnsi="Times New Roman" w:cs="Times New Roman"/>
          <w:shd w:val="clear" w:color="auto" w:fill="FFFFFF"/>
        </w:rPr>
        <w:t>Hizmet içi eğitim seminerleri daha etkin şekilde devam edilmeli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C202C3" w:rsidRPr="00ED2505">
        <w:rPr>
          <w:rFonts w:ascii="Times New Roman" w:hAnsi="Times New Roman" w:cs="Times New Roman"/>
          <w:shd w:val="clear" w:color="auto" w:fill="FFFFFF"/>
        </w:rPr>
        <w:tab/>
      </w:r>
      <w:r w:rsidR="00C202C3" w:rsidRPr="00ED2505">
        <w:rPr>
          <w:rFonts w:ascii="Times New Roman" w:hAnsi="Times New Roman" w:cs="Times New Roman"/>
          <w:shd w:val="clear" w:color="auto" w:fill="FFFFFF"/>
        </w:rPr>
        <w:tab/>
        <w:t>-</w:t>
      </w:r>
      <w:r w:rsidR="00C202C3" w:rsidRPr="00ED2505">
        <w:rPr>
          <w:rFonts w:ascii="Times New Roman" w:hAnsi="Times New Roman" w:cs="Times New Roman"/>
          <w:shd w:val="clear" w:color="auto" w:fill="FFFFFF"/>
        </w:rPr>
        <w:tab/>
        <w:t>İl Özel İdaresi Bünyesinde mekansal alan düzenlemelerine devam edilmeli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BD5862" w:rsidRPr="00ED2505">
        <w:rPr>
          <w:rFonts w:ascii="Times New Roman" w:hAnsi="Times New Roman" w:cs="Times New Roman"/>
          <w:shd w:val="clear" w:color="auto" w:fill="FFFFFF"/>
        </w:rPr>
        <w:t>Düzenli yapılaşma için kaçak yapılarla mücadeleye etkili bir şekilde devam edilmeli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BD5862"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ab/>
      </w:r>
      <w:r w:rsidR="00BD5862" w:rsidRPr="00ED2505">
        <w:rPr>
          <w:rFonts w:ascii="Times New Roman" w:hAnsi="Times New Roman" w:cs="Times New Roman"/>
          <w:shd w:val="clear" w:color="auto" w:fill="FFFFFF"/>
        </w:rPr>
        <w:t>Kurum içi iletişimin etkili şekilde sağlanması için intranet sistemi güçlendirilmeli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3B1B00"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3B1B00" w:rsidRPr="00ED2505">
        <w:rPr>
          <w:rFonts w:ascii="Times New Roman" w:hAnsi="Times New Roman" w:cs="Times New Roman"/>
          <w:shd w:val="clear" w:color="auto" w:fill="FFFFFF"/>
        </w:rPr>
        <w:t>Yerel bilgi bankası kurulmalı ve bilgilere erişmek için birimler ağ ile birbirine bağlantılı olmalı</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3B1B00" w:rsidRPr="00ED2505">
        <w:rPr>
          <w:rFonts w:ascii="Times New Roman" w:hAnsi="Times New Roman" w:cs="Times New Roman"/>
          <w:shd w:val="clear" w:color="auto" w:fill="FFFFFF"/>
        </w:rPr>
        <w:t>Hizmet standartlarının yükseltilmesi çalışmaları hızlandırılmalı</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3B1B00" w:rsidRPr="00ED2505">
        <w:rPr>
          <w:rFonts w:ascii="Times New Roman" w:hAnsi="Times New Roman" w:cs="Times New Roman"/>
          <w:shd w:val="clear" w:color="auto" w:fill="FFFFFF"/>
        </w:rPr>
        <w:t>Hizmetler kamuoyuna medyadan yararlanılarak daha etkin şekilde anlatılmalı</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B0037C" w:rsidRPr="00ED2505">
        <w:rPr>
          <w:rFonts w:ascii="Times New Roman" w:hAnsi="Times New Roman" w:cs="Times New Roman"/>
          <w:shd w:val="clear" w:color="auto" w:fill="FFFFFF"/>
        </w:rPr>
        <w:t>Kâr</w:t>
      </w:r>
      <w:r w:rsidR="003B1B00" w:rsidRPr="00ED2505">
        <w:rPr>
          <w:rFonts w:ascii="Times New Roman" w:hAnsi="Times New Roman" w:cs="Times New Roman"/>
          <w:shd w:val="clear" w:color="auto" w:fill="FFFFFF"/>
        </w:rPr>
        <w:t xml:space="preserve"> amaçlı gayrimenkul edinilmeli ve kar eden işletmelere ortak olunmalı</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3B1B00" w:rsidRPr="00ED2505">
        <w:rPr>
          <w:rFonts w:ascii="Times New Roman" w:hAnsi="Times New Roman" w:cs="Times New Roman"/>
          <w:shd w:val="clear" w:color="auto" w:fill="FFFFFF"/>
        </w:rPr>
        <w:t xml:space="preserve">Yüzölçümünün %55’i </w:t>
      </w:r>
      <w:r w:rsidR="00B0037C" w:rsidRPr="00ED2505">
        <w:rPr>
          <w:rFonts w:ascii="Times New Roman" w:hAnsi="Times New Roman" w:cs="Times New Roman"/>
          <w:shd w:val="clear" w:color="auto" w:fill="FFFFFF"/>
        </w:rPr>
        <w:t>orman olan</w:t>
      </w:r>
      <w:r w:rsidR="003B1B00" w:rsidRPr="00ED2505">
        <w:rPr>
          <w:rFonts w:ascii="Times New Roman" w:hAnsi="Times New Roman" w:cs="Times New Roman"/>
          <w:shd w:val="clear" w:color="auto" w:fill="FFFFFF"/>
        </w:rPr>
        <w:t xml:space="preserve"> ilimizde orman gelirlerinden İl Özel İdaresine pay alınabilmeli</w:t>
      </w:r>
      <w:r w:rsidRPr="00ED2505">
        <w:rPr>
          <w:rFonts w:ascii="Times New Roman" w:hAnsi="Times New Roman" w:cs="Times New Roman"/>
          <w:shd w:val="clear" w:color="auto" w:fill="FFFFFF"/>
        </w:rPr>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3B1B00" w:rsidRPr="00ED2505">
        <w:rPr>
          <w:rFonts w:ascii="Times New Roman" w:hAnsi="Times New Roman" w:cs="Times New Roman"/>
          <w:shd w:val="clear" w:color="auto" w:fill="FFFFFF"/>
        </w:rPr>
        <w:t>Öncelikli yatırımlar belirlenerek ve programlandırılarak bütçe ile ilişkilendirilmeli</w:t>
      </w:r>
      <w:r w:rsidRPr="00ED2505">
        <w:rPr>
          <w:rFonts w:ascii="Times New Roman" w:hAnsi="Times New Roman" w:cs="Times New Roman"/>
          <w:shd w:val="clear" w:color="auto" w:fill="FFFFFF"/>
        </w:rPr>
        <w:t>.</w:t>
      </w:r>
    </w:p>
    <w:p w:rsidR="003B1B00"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3B1B00" w:rsidRPr="00ED2505">
        <w:rPr>
          <w:rFonts w:ascii="Times New Roman" w:hAnsi="Times New Roman" w:cs="Times New Roman"/>
          <w:shd w:val="clear" w:color="auto" w:fill="FFFFFF"/>
        </w:rPr>
        <w:t>Genel İdareye ait yatırım programlarına, kısıtlı olan İÖİ bütçesinden harcama yapılmamalı</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7E23B2" w:rsidRPr="00ED2505" w:rsidRDefault="003B1B0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7E23B2" w:rsidRPr="00ED2505">
        <w:rPr>
          <w:rFonts w:ascii="Times New Roman" w:hAnsi="Times New Roman" w:cs="Times New Roman"/>
          <w:shd w:val="clear" w:color="auto" w:fill="FFFFFF"/>
        </w:rPr>
        <w:tab/>
        <w:t>-</w:t>
      </w:r>
      <w:r w:rsidR="007E23B2" w:rsidRPr="00ED2505">
        <w:rPr>
          <w:rFonts w:ascii="Times New Roman" w:hAnsi="Times New Roman" w:cs="Times New Roman"/>
          <w:shd w:val="clear" w:color="auto" w:fill="FFFFFF"/>
        </w:rPr>
        <w:tab/>
      </w:r>
      <w:r w:rsidR="006B5629" w:rsidRPr="00ED2505">
        <w:rPr>
          <w:rFonts w:ascii="Times New Roman" w:hAnsi="Times New Roman" w:cs="Times New Roman"/>
          <w:shd w:val="clear" w:color="auto" w:fill="FFFFFF"/>
        </w:rPr>
        <w:t>Yatırım programları için ilgili bakanlıklardan yeteri kadar ödenek sağlanabilmeli</w:t>
      </w:r>
      <w:r w:rsidR="007E23B2"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6B5629" w:rsidRPr="00ED2505">
        <w:rPr>
          <w:rFonts w:ascii="Times New Roman" w:hAnsi="Times New Roman" w:cs="Times New Roman"/>
          <w:shd w:val="clear" w:color="auto" w:fill="FFFFFF"/>
        </w:rPr>
        <w:t>Projesiz işlere ödenek verilmemeli, başlanmış projeler ise bir an önce tamamlanmalı</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6B5629"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ab/>
      </w:r>
      <w:r w:rsidR="006B5629" w:rsidRPr="00ED2505">
        <w:rPr>
          <w:rFonts w:ascii="Times New Roman" w:hAnsi="Times New Roman" w:cs="Times New Roman"/>
          <w:shd w:val="clear" w:color="auto" w:fill="FFFFFF"/>
        </w:rPr>
        <w:t>Hayırseverlerin; yol, su, kanalizasyon, tarım ve turizm alanında yatırım yapmaları teşvik edilmeli</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6B5629" w:rsidRPr="00ED2505">
        <w:rPr>
          <w:rFonts w:ascii="Times New Roman" w:hAnsi="Times New Roman" w:cs="Times New Roman"/>
          <w:shd w:val="clear" w:color="auto" w:fill="FFFFFF"/>
        </w:rPr>
        <w:t>Eğitim hizmetlerinde özel sektör yatırımları teşvik edilerek kalite yükseltilmeli</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0A0300" w:rsidRPr="00ED2505">
        <w:rPr>
          <w:rFonts w:ascii="Times New Roman" w:hAnsi="Times New Roman" w:cs="Times New Roman"/>
          <w:shd w:val="clear" w:color="auto" w:fill="FFFFFF"/>
        </w:rPr>
        <w:t>Eğitim seviyesinin yükseltilmesi için program çalışmaları ve teşvik yapılmalı</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0A0300" w:rsidRPr="00ED2505">
        <w:rPr>
          <w:rFonts w:ascii="Times New Roman" w:hAnsi="Times New Roman" w:cs="Times New Roman"/>
          <w:shd w:val="clear" w:color="auto" w:fill="FFFFFF"/>
        </w:rPr>
        <w:t>Sağlık hizmetlerinde özel sektör yatırımları teşvik edilerek kalite yükseltilmeli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0A0300" w:rsidRPr="00ED2505">
        <w:rPr>
          <w:rFonts w:ascii="Times New Roman" w:hAnsi="Times New Roman" w:cs="Times New Roman"/>
          <w:shd w:val="clear" w:color="auto" w:fill="FFFFFF"/>
        </w:rPr>
        <w:t>Sağlık hizmetlerinin etkili sunulması için tıbbi cihaz ve donanım takviyesine devam edilmeli</w:t>
      </w:r>
      <w:r w:rsidRPr="00ED2505">
        <w:rPr>
          <w:rFonts w:ascii="Times New Roman" w:hAnsi="Times New Roman" w:cs="Times New Roman"/>
          <w:shd w:val="clear" w:color="auto" w:fill="FFFFFF"/>
        </w:rPr>
        <w:t>.</w:t>
      </w:r>
    </w:p>
    <w:p w:rsidR="00D6145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D61452" w:rsidRPr="00ED2505">
        <w:rPr>
          <w:rFonts w:ascii="Times New Roman" w:hAnsi="Times New Roman" w:cs="Times New Roman"/>
          <w:shd w:val="clear" w:color="auto" w:fill="FFFFFF"/>
        </w:rPr>
        <w:t>Gençlik ve spor hizmetlerinde tesis ve malzeme ihtiyaçları karşılanmasına devam edilmeli</w:t>
      </w:r>
      <w:r w:rsidRPr="00ED2505">
        <w:rPr>
          <w:rFonts w:ascii="Times New Roman" w:hAnsi="Times New Roman" w:cs="Times New Roman"/>
          <w:shd w:val="clear" w:color="auto" w:fill="FFFFFF"/>
        </w:rPr>
        <w:tab/>
      </w:r>
    </w:p>
    <w:p w:rsidR="007E23B2" w:rsidRPr="00ED2505" w:rsidRDefault="00D6145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007E23B2" w:rsidRPr="00ED2505">
        <w:rPr>
          <w:rFonts w:ascii="Times New Roman" w:hAnsi="Times New Roman" w:cs="Times New Roman"/>
          <w:shd w:val="clear" w:color="auto" w:fill="FFFFFF"/>
        </w:rPr>
        <w:tab/>
      </w:r>
      <w:r w:rsidR="007E23B2" w:rsidRPr="00ED2505">
        <w:rPr>
          <w:rFonts w:ascii="Times New Roman" w:hAnsi="Times New Roman" w:cs="Times New Roman"/>
          <w:shd w:val="clear" w:color="auto" w:fill="FFFFFF"/>
        </w:rPr>
        <w:tab/>
        <w:t>-</w:t>
      </w:r>
      <w:r w:rsidR="007E23B2"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Yatırım projeleri yöreye, iklime göre yerel teşkilatlarda hazırlanmalı ve yaptırılmalı</w:t>
      </w:r>
      <w:r w:rsidR="007E23B2"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5E0B2D" w:rsidRPr="00ED2505">
        <w:rPr>
          <w:rFonts w:ascii="Times New Roman" w:hAnsi="Times New Roman" w:cs="Times New Roman"/>
          <w:shd w:val="clear" w:color="auto" w:fill="FFFFFF"/>
        </w:rPr>
        <w:t>Organik tarım üretimine destek verilmeli</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5E0B2D" w:rsidRPr="00ED2505">
        <w:rPr>
          <w:rFonts w:ascii="Times New Roman" w:hAnsi="Times New Roman" w:cs="Times New Roman"/>
          <w:shd w:val="clear" w:color="auto" w:fill="FFFFFF"/>
        </w:rPr>
        <w:t>Tarımda arazi ve ürün envanteri çıkartılarak uygun ürünlerin yetiştirilmesi teşvik edilmeli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5E0B2D" w:rsidRPr="00ED2505">
        <w:rPr>
          <w:rFonts w:ascii="Times New Roman" w:hAnsi="Times New Roman" w:cs="Times New Roman"/>
          <w:shd w:val="clear" w:color="auto" w:fill="FFFFFF"/>
        </w:rPr>
        <w:t>Seracılık geliştirilmeli ve seracılıkla uğraşan kişilere ve kuruluşlara imkan sunulmalı</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5E0B2D" w:rsidRPr="00ED2505">
        <w:rPr>
          <w:rFonts w:ascii="Times New Roman" w:hAnsi="Times New Roman" w:cs="Times New Roman"/>
          <w:shd w:val="clear" w:color="auto" w:fill="FFFFFF"/>
        </w:rPr>
        <w:t>Su kirliliğinin çözümlenmesi için vatandaşlar bilinçlendirilmeli</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240072" w:rsidRPr="00ED2505">
        <w:rPr>
          <w:rFonts w:ascii="Times New Roman" w:hAnsi="Times New Roman" w:cs="Times New Roman"/>
          <w:shd w:val="clear" w:color="auto" w:fill="FFFFFF"/>
        </w:rPr>
        <w:t>Sulama projelerinin tamamlanabilmesi için gerekli kaynak sağlanmalı</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240072" w:rsidRPr="00ED2505">
        <w:rPr>
          <w:rFonts w:ascii="Times New Roman" w:hAnsi="Times New Roman" w:cs="Times New Roman"/>
          <w:shd w:val="clear" w:color="auto" w:fill="FFFFFF"/>
        </w:rPr>
        <w:t>Sulama için su kaynakları bulunması ve sulama tesisleri yapılmasına ağırlık verilmeli</w:t>
      </w:r>
      <w:bookmarkEnd w:id="17"/>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240072" w:rsidRPr="00ED2505">
        <w:rPr>
          <w:rFonts w:ascii="Times New Roman" w:hAnsi="Times New Roman" w:cs="Times New Roman"/>
          <w:shd w:val="clear" w:color="auto" w:fill="FFFFFF"/>
        </w:rPr>
        <w:t>Su ürünleri üretimi desteklenmeli ve mevcut tesislerin verimli hale getirilmesi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240072"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240072" w:rsidRPr="00ED2505">
        <w:rPr>
          <w:rFonts w:ascii="Times New Roman" w:hAnsi="Times New Roman" w:cs="Times New Roman"/>
          <w:shd w:val="clear" w:color="auto" w:fill="FFFFFF"/>
        </w:rPr>
        <w:t>Hayvancılık ve yem bitkilerinin desteklenmesi çalışmalarına devam edilmeli</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240072" w:rsidRPr="00ED2505">
        <w:rPr>
          <w:rFonts w:ascii="Times New Roman" w:hAnsi="Times New Roman" w:cs="Times New Roman"/>
          <w:shd w:val="clear" w:color="auto" w:fill="FFFFFF"/>
        </w:rPr>
        <w:t>Arıcılığın desteklenmesi geliştirilmeli</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240072" w:rsidRPr="00ED2505">
        <w:rPr>
          <w:rFonts w:ascii="Times New Roman" w:hAnsi="Times New Roman" w:cs="Times New Roman"/>
          <w:shd w:val="clear" w:color="auto" w:fill="FFFFFF"/>
        </w:rPr>
        <w:t>Ormanların korunması için halk bilinçlendirilmeli ve yol ağı geliştirilmeli</w:t>
      </w:r>
      <w:r w:rsidRPr="00ED2505">
        <w:rPr>
          <w:rFonts w:ascii="Times New Roman" w:hAnsi="Times New Roman" w:cs="Times New Roman"/>
          <w:shd w:val="clear" w:color="auto" w:fill="FFFFFF"/>
        </w:rPr>
        <w:t>.</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240072" w:rsidRPr="00ED2505">
        <w:rPr>
          <w:rFonts w:ascii="Times New Roman" w:hAnsi="Times New Roman" w:cs="Times New Roman"/>
          <w:shd w:val="clear" w:color="auto" w:fill="FFFFFF"/>
        </w:rPr>
        <w:t>Mera ıslah çalışmalarına etkin bir şekilde devam edilmeli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240072" w:rsidRPr="00ED2505">
        <w:rPr>
          <w:rFonts w:ascii="Times New Roman" w:hAnsi="Times New Roman" w:cs="Times New Roman"/>
          <w:shd w:val="clear" w:color="auto" w:fill="FFFFFF"/>
        </w:rPr>
        <w:t>Kütüphaneler çağdaş teknolojiye kavuşturularak kitap arşivi güncellenmeli</w:t>
      </w:r>
      <w:r w:rsidR="003610A5" w:rsidRPr="00ED2505">
        <w:rPr>
          <w:rFonts w:ascii="Times New Roman" w:hAnsi="Times New Roman" w:cs="Times New Roman"/>
          <w:shd w:val="clear" w:color="auto" w:fill="FFFFFF"/>
        </w:rPr>
        <w:tab/>
      </w:r>
      <w:r w:rsidR="003610A5" w:rsidRPr="00ED2505">
        <w:rPr>
          <w:rFonts w:ascii="Times New Roman" w:hAnsi="Times New Roman" w:cs="Times New Roman"/>
          <w:shd w:val="clear" w:color="auto" w:fill="FFFFFF"/>
        </w:rPr>
        <w:tab/>
      </w:r>
      <w:r w:rsidR="003610A5" w:rsidRPr="00ED2505">
        <w:rPr>
          <w:rFonts w:ascii="Times New Roman" w:hAnsi="Times New Roman" w:cs="Times New Roman"/>
          <w:shd w:val="clear" w:color="auto" w:fill="FFFFFF"/>
        </w:rPr>
        <w:tab/>
      </w:r>
      <w:r w:rsidR="00240072" w:rsidRPr="00ED2505">
        <w:rPr>
          <w:rFonts w:ascii="Times New Roman" w:hAnsi="Times New Roman" w:cs="Times New Roman"/>
          <w:shd w:val="clear" w:color="auto" w:fill="FFFFFF"/>
        </w:rPr>
        <w:tab/>
      </w:r>
      <w:r w:rsidR="00240072" w:rsidRPr="00ED2505">
        <w:rPr>
          <w:rFonts w:ascii="Times New Roman" w:hAnsi="Times New Roman" w:cs="Times New Roman"/>
          <w:shd w:val="clear" w:color="auto" w:fill="FFFFFF"/>
        </w:rPr>
        <w:tab/>
      </w:r>
      <w:r w:rsidR="003610A5" w:rsidRPr="00ED2505">
        <w:rPr>
          <w:rFonts w:ascii="Times New Roman" w:hAnsi="Times New Roman" w:cs="Times New Roman"/>
          <w:shd w:val="clear" w:color="auto" w:fill="FFFFFF"/>
        </w:rPr>
        <w:t>-</w:t>
      </w:r>
      <w:r w:rsidR="003610A5" w:rsidRPr="00ED2505">
        <w:rPr>
          <w:rFonts w:ascii="Times New Roman" w:hAnsi="Times New Roman" w:cs="Times New Roman"/>
          <w:shd w:val="clear" w:color="auto" w:fill="FFFFFF"/>
        </w:rPr>
        <w:tab/>
      </w:r>
      <w:r w:rsidR="00240072" w:rsidRPr="00ED2505">
        <w:rPr>
          <w:rFonts w:ascii="Times New Roman" w:hAnsi="Times New Roman" w:cs="Times New Roman"/>
          <w:shd w:val="clear" w:color="auto" w:fill="FFFFFF"/>
        </w:rPr>
        <w:t>İlimzdeki tarihi ve turistik alanlara ulaşım yolları modernize edilmeli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BD30C0" w:rsidRPr="00ED2505">
        <w:rPr>
          <w:rFonts w:ascii="Times New Roman" w:hAnsi="Times New Roman" w:cs="Times New Roman"/>
          <w:shd w:val="clear" w:color="auto" w:fill="FFFFFF"/>
        </w:rPr>
        <w:tab/>
      </w:r>
      <w:r w:rsidR="00BD30C0" w:rsidRPr="00ED2505">
        <w:rPr>
          <w:rFonts w:ascii="Times New Roman" w:hAnsi="Times New Roman" w:cs="Times New Roman"/>
          <w:shd w:val="clear" w:color="auto" w:fill="FFFFFF"/>
        </w:rPr>
        <w:tab/>
        <w:t xml:space="preserve">-    İlimiz merkez ve </w:t>
      </w:r>
      <w:r w:rsidR="00B0037C" w:rsidRPr="00ED2505">
        <w:rPr>
          <w:rFonts w:ascii="Times New Roman" w:hAnsi="Times New Roman" w:cs="Times New Roman"/>
          <w:shd w:val="clear" w:color="auto" w:fill="FFFFFF"/>
        </w:rPr>
        <w:t>İlçelerinde yayla</w:t>
      </w:r>
      <w:r w:rsidR="00BD30C0" w:rsidRPr="00ED2505">
        <w:rPr>
          <w:rFonts w:ascii="Times New Roman" w:hAnsi="Times New Roman" w:cs="Times New Roman"/>
          <w:shd w:val="clear" w:color="auto" w:fill="FFFFFF"/>
        </w:rPr>
        <w:t xml:space="preserve"> ve eko turizmi etkin şekilde geliştirilmeli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BD30C0" w:rsidRPr="00ED2505">
        <w:rPr>
          <w:rFonts w:ascii="Times New Roman" w:hAnsi="Times New Roman" w:cs="Times New Roman"/>
          <w:shd w:val="clear" w:color="auto" w:fill="FFFFFF"/>
        </w:rPr>
        <w:tab/>
      </w:r>
      <w:r w:rsidR="00BD30C0"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ab/>
      </w:r>
      <w:r w:rsidR="00BD30C0" w:rsidRPr="00ED2505">
        <w:rPr>
          <w:rFonts w:ascii="Times New Roman" w:hAnsi="Times New Roman" w:cs="Times New Roman"/>
          <w:shd w:val="clear" w:color="auto" w:fill="FFFFFF"/>
        </w:rPr>
        <w:t>Hatila Vadisi Milli Parkının ve Borçka-Şavşat Karagöllerinin etkili şekilde tanıtılarak eko turizmine sunulmalı.</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lastRenderedPageBreak/>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BD30C0" w:rsidRPr="00ED2505">
        <w:rPr>
          <w:rFonts w:ascii="Times New Roman" w:hAnsi="Times New Roman" w:cs="Times New Roman"/>
          <w:shd w:val="clear" w:color="auto" w:fill="FFFFFF"/>
        </w:rPr>
        <w:t>Tarihi ve mimari özelliği olan kültür varlıklarının değerlendirilmesi için girişimciler desteklenmeli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00BD30C0" w:rsidRPr="00ED2505">
        <w:rPr>
          <w:rFonts w:ascii="Times New Roman" w:hAnsi="Times New Roman" w:cs="Times New Roman"/>
          <w:shd w:val="clear" w:color="auto" w:fill="FFFFFF"/>
        </w:rPr>
        <w:t>Kamuya ait İl genelindeki sosyal tesisler geliştirilmesi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b)</w:t>
      </w:r>
      <w:r w:rsidRPr="00ED2505">
        <w:rPr>
          <w:rFonts w:ascii="Times New Roman" w:hAnsi="Times New Roman" w:cs="Times New Roman"/>
          <w:b/>
          <w:bCs/>
          <w:shd w:val="clear" w:color="auto" w:fill="FFFFFF"/>
        </w:rPr>
        <w:tab/>
      </w:r>
      <w:r w:rsidR="001629B6" w:rsidRPr="00ED2505">
        <w:rPr>
          <w:rFonts w:ascii="Times New Roman" w:hAnsi="Times New Roman" w:cs="Times New Roman"/>
          <w:b/>
          <w:bCs/>
          <w:u w:val="single"/>
          <w:shd w:val="clear" w:color="auto" w:fill="FFFFFF"/>
        </w:rPr>
        <w:t>Stratejik Konular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1629B6" w:rsidRPr="00ED2505" w:rsidRDefault="007E23B2"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ab/>
      </w:r>
      <w:r w:rsidR="001629B6" w:rsidRPr="00ED2505">
        <w:rPr>
          <w:rFonts w:ascii="Times New Roman" w:hAnsi="Times New Roman" w:cs="Times New Roman"/>
          <w:b/>
          <w:bCs/>
          <w:shd w:val="clear" w:color="auto" w:fill="FFFFFF"/>
        </w:rPr>
        <w:t>-</w:t>
      </w:r>
      <w:r w:rsidR="001629B6" w:rsidRPr="00ED2505">
        <w:rPr>
          <w:rFonts w:ascii="Times New Roman" w:hAnsi="Times New Roman" w:cs="Times New Roman"/>
          <w:shd w:val="clear" w:color="auto" w:fill="FFFFFF"/>
        </w:rPr>
        <w:tab/>
        <w:t>Artvin İlinin tanıtımının güçlrndirilmesi</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Turizmin geliştirilmesi ve çeşitlendirilmesi</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Kültürel yaşamın zenginleştirilmesi, desteklenmesi</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Kırsal kalkınma ve fayda sağlayacak ürün üretimi</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Tarımsal teşkilatlanmanın güçlendirilmesi</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Kurum içi iletişimin etkili şekilde sağlanması için intranet sistemi güçlendirilmeli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Tarımsal envanter çalışmalarının düzenli yapılması</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Mikro yatırımların teşviki ve takibi</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Halk eğitimi, bilinçlendirilmesi ve meslek edindirme kurslarının yaygınlaştırılması</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Sosyal hizmetler ve yardımlar.</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Hayırseverler</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Eğitim ve sağlıkta; hizmet ve makine teçhizat kalitesinin artırılması.</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Ulaşım ağının güçlendirilmesi</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 xml:space="preserve">Kurumlararası </w:t>
      </w:r>
      <w:r w:rsidR="00B0037C" w:rsidRPr="00ED2505">
        <w:rPr>
          <w:rFonts w:ascii="Times New Roman" w:hAnsi="Times New Roman" w:cs="Times New Roman"/>
          <w:shd w:val="clear" w:color="auto" w:fill="FFFFFF"/>
        </w:rPr>
        <w:t>iş birliğinin</w:t>
      </w:r>
      <w:r w:rsidRPr="00ED2505">
        <w:rPr>
          <w:rFonts w:ascii="Times New Roman" w:hAnsi="Times New Roman" w:cs="Times New Roman"/>
          <w:shd w:val="clear" w:color="auto" w:fill="FFFFFF"/>
        </w:rPr>
        <w:t xml:space="preserve"> güçlendirilmesi ve desteklenmesi.</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Kurumsal ve yönetsel gelişmenin desteklenmesi ile takibi</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Yerel ve ulusal bilgiye ulaşımı kolaylaştırma</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Sulama ve içme suyu çalışmalarının makine teçhizat ve çalışan bazında desteklenmesi.</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Su kirliliği ve katı atık ıslahı desteklenmesi, çalışmalara sürat kazandırılması.</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Çevresel ve mekansal alanların dayanıklılığı ve kullanılırlık durumlarının gözden geçirilmesi</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Fiziki altyapı çalışmalarına her bakımdan kontrollü bir biçimde destek sağlanması</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Doğal afetlere hazırlıksız yakalanmamak için sivil savunma ve kurumların güçlendirilmesi, kişilerin bilinçlendirilmesi</w:t>
      </w:r>
    </w:p>
    <w:p w:rsidR="001629B6"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Fiziki planlama çalışmalarına düzenli bir biçimde hız kazandırılmalı</w:t>
      </w:r>
    </w:p>
    <w:p w:rsidR="00A4746F" w:rsidRPr="00ED2505" w:rsidRDefault="001629B6" w:rsidP="001629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A4746F" w:rsidRPr="00ED2505"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ED2505"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ED2505"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ED2505"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ED2505"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ED2505"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037C" w:rsidRPr="00ED2505" w:rsidRDefault="00B0037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ED2505"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B5326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ED2505">
        <w:rPr>
          <w:rFonts w:ascii="Times New Roman" w:hAnsi="Times New Roman" w:cs="Times New Roman"/>
          <w:shd w:val="clear" w:color="auto" w:fill="FFFFFF"/>
        </w:rPr>
        <w:t>EK -A</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İÇ KONTROL GÜVENCE BEYANI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i/>
          <w:iCs/>
          <w:shd w:val="clear" w:color="auto" w:fill="FFFFFF"/>
        </w:rPr>
      </w:pPr>
    </w:p>
    <w:p w:rsidR="007E23B2" w:rsidRPr="00ED2505" w:rsidRDefault="007E23B2">
      <w:pPr>
        <w:spacing w:line="547" w:lineRule="auto"/>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 xml:space="preserve">  Üst yönetici olarak yetkim dâhilinde: </w:t>
      </w:r>
    </w:p>
    <w:p w:rsidR="007E23B2" w:rsidRPr="00ED2505" w:rsidRDefault="007E23B2">
      <w:pPr>
        <w:spacing w:line="547" w:lineRule="auto"/>
        <w:ind w:firstLine="7"/>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 xml:space="preserve"> Bu raporda yer alan bilgilerin güvenilir, tam ve doğru olduğunu beyan ederim.</w:t>
      </w:r>
    </w:p>
    <w:p w:rsidR="007E23B2" w:rsidRPr="00ED2505" w:rsidRDefault="007E23B2">
      <w:pPr>
        <w:spacing w:before="216" w:line="274" w:lineRule="auto"/>
        <w:ind w:left="7" w:hanging="7"/>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 xml:space="preserve"> 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7E23B2" w:rsidRPr="00ED2505" w:rsidRDefault="007E23B2">
      <w:pPr>
        <w:spacing w:before="259" w:line="281" w:lineRule="auto"/>
        <w:ind w:hanging="7"/>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Bu güvence, üst yönetici olarak sahip olduğum bilgi ve değerlendirmeler, iç kontroller, iç denetçi raporları ile Sayıştay raporları gibi bilgim dâhilindeki hususlara dayanmaktadır.</w:t>
      </w:r>
    </w:p>
    <w:p w:rsidR="007E23B2" w:rsidRPr="00ED2505" w:rsidRDefault="007E23B2">
      <w:pPr>
        <w:spacing w:before="7"/>
        <w:jc w:val="both"/>
        <w:rPr>
          <w:rFonts w:ascii="Times New Roman" w:hAnsi="Times New Roman" w:cs="Times New Roman"/>
          <w:shd w:val="clear" w:color="auto" w:fill="FFFFFF"/>
        </w:rPr>
      </w:pPr>
    </w:p>
    <w:p w:rsidR="007E23B2" w:rsidRPr="00ED2505" w:rsidRDefault="007E23B2">
      <w:pPr>
        <w:spacing w:before="7"/>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Burada raporlanmayan, idarenin menfaatlerine zarar veren herhangi bir husus hakkında bilgim olmadığını beyan ederim.</w:t>
      </w:r>
    </w:p>
    <w:p w:rsidR="007E23B2" w:rsidRPr="00ED2505" w:rsidRDefault="007E23B2">
      <w:pPr>
        <w:spacing w:before="7"/>
        <w:jc w:val="both"/>
        <w:rPr>
          <w:rFonts w:ascii="Times New Roman" w:hAnsi="Times New Roman" w:cs="Times New Roman"/>
          <w:shd w:val="clear" w:color="auto" w:fill="FFFFFF"/>
        </w:rPr>
      </w:pPr>
    </w:p>
    <w:p w:rsidR="007E23B2" w:rsidRPr="00ED2505" w:rsidRDefault="007E23B2">
      <w:pPr>
        <w:spacing w:before="7"/>
        <w:jc w:val="both"/>
        <w:rPr>
          <w:rFonts w:ascii="Times New Roman" w:hAnsi="Times New Roman" w:cs="Times New Roman"/>
          <w:shd w:val="clear" w:color="auto" w:fill="FFFFFF"/>
        </w:rPr>
      </w:pPr>
    </w:p>
    <w:p w:rsidR="007E23B2" w:rsidRPr="00ED2505" w:rsidRDefault="007E23B2" w:rsidP="006546D8">
      <w:pPr>
        <w:spacing w:before="7"/>
        <w:ind w:left="6381"/>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r>
    </w:p>
    <w:p w:rsidR="007E23B2" w:rsidRPr="00ED2505" w:rsidRDefault="006546D8" w:rsidP="00116B65">
      <w:pPr>
        <w:spacing w:before="7"/>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00116B65" w:rsidRPr="00ED2505">
        <w:rPr>
          <w:rFonts w:ascii="Times New Roman" w:hAnsi="Times New Roman" w:cs="Times New Roman"/>
          <w:noProof/>
          <w:shd w:val="clear" w:color="auto" w:fill="FFFFFF"/>
        </w:rPr>
        <w:drawing>
          <wp:inline distT="0" distB="0" distL="0" distR="0">
            <wp:extent cx="1752600" cy="1111406"/>
            <wp:effectExtent l="19050" t="0" r="0" b="0"/>
            <wp:docPr id="8" name="Resim 8" descr="C:\Users\MaliHiz\Desktop\imza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liHiz\Desktop\imza1.tif"/>
                    <pic:cNvPicPr>
                      <a:picLocks noChangeAspect="1" noChangeArrowheads="1"/>
                    </pic:cNvPicPr>
                  </pic:nvPicPr>
                  <pic:blipFill>
                    <a:blip r:embed="rId10"/>
                    <a:srcRect/>
                    <a:stretch>
                      <a:fillRect/>
                    </a:stretch>
                  </pic:blipFill>
                  <pic:spPr bwMode="auto">
                    <a:xfrm>
                      <a:off x="0" y="0"/>
                      <a:ext cx="1752600" cy="1111406"/>
                    </a:xfrm>
                    <a:prstGeom prst="rect">
                      <a:avLst/>
                    </a:prstGeom>
                    <a:noFill/>
                    <a:ln w="9525">
                      <a:noFill/>
                      <a:miter lim="800000"/>
                      <a:headEnd/>
                      <a:tailEnd/>
                    </a:ln>
                  </pic:spPr>
                </pic:pic>
              </a:graphicData>
            </a:graphic>
          </wp:inline>
        </w:drawing>
      </w:r>
    </w:p>
    <w:p w:rsidR="007E23B2" w:rsidRPr="00ED2505" w:rsidRDefault="007E23B2">
      <w:pPr>
        <w:spacing w:before="7"/>
        <w:jc w:val="both"/>
        <w:rPr>
          <w:rFonts w:ascii="Times New Roman" w:hAnsi="Times New Roman" w:cs="Times New Roman"/>
          <w:shd w:val="clear" w:color="auto" w:fill="FFFFFF"/>
        </w:rPr>
      </w:pPr>
    </w:p>
    <w:p w:rsidR="007E23B2" w:rsidRPr="00ED2505" w:rsidRDefault="007E23B2">
      <w:pPr>
        <w:spacing w:before="7"/>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22FA" w:rsidRPr="00ED2505"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22FA" w:rsidRPr="00ED2505"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22FA" w:rsidRPr="00ED2505"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22FA" w:rsidRPr="00ED2505"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22FA" w:rsidRPr="00ED2505"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53262" w:rsidRPr="00ED2505" w:rsidRDefault="00B532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53262" w:rsidRPr="00ED2505" w:rsidRDefault="00B532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53262" w:rsidRPr="00ED2505" w:rsidRDefault="00B532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22FA" w:rsidRPr="00ED2505"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p>
    <w:p w:rsidR="00A66DBB" w:rsidRPr="00ED2505" w:rsidRDefault="00A66DBB"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p>
    <w:p w:rsidR="00A66DBB" w:rsidRPr="00ED2505" w:rsidRDefault="00A66DBB"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p>
    <w:p w:rsidR="00A66DBB" w:rsidRPr="00ED2505" w:rsidRDefault="00A66DBB"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p>
    <w:p w:rsidR="007E23B2" w:rsidRPr="00ED2505"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ED2505">
        <w:rPr>
          <w:rFonts w:ascii="Times New Roman" w:hAnsi="Times New Roman" w:cs="Times New Roman"/>
          <w:shd w:val="clear" w:color="auto" w:fill="FFFFFF"/>
        </w:rPr>
        <w:t>EK-B</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MALİ HİZMETLER BİRİM YÖNETİCİSİNİN BEYANI</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ED2505">
        <w:rPr>
          <w:rFonts w:ascii="Times New Roman" w:hAnsi="Times New Roman" w:cs="Times New Roman"/>
          <w:shd w:val="clear" w:color="auto" w:fill="FFFFFF"/>
        </w:rPr>
        <w:tab/>
        <w:t>Mali hizmetler birim yöneticisi olarak yetkim dâhilinde;</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t>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t>İdaremizin 20</w:t>
      </w:r>
      <w:r w:rsidR="003A79DD" w:rsidRPr="00ED2505">
        <w:rPr>
          <w:rFonts w:ascii="Times New Roman" w:hAnsi="Times New Roman" w:cs="Times New Roman"/>
          <w:shd w:val="clear" w:color="auto" w:fill="FFFFFF"/>
        </w:rPr>
        <w:t>20</w:t>
      </w:r>
      <w:r w:rsidRPr="00ED2505">
        <w:rPr>
          <w:rFonts w:ascii="Times New Roman" w:hAnsi="Times New Roman" w:cs="Times New Roman"/>
          <w:shd w:val="clear" w:color="auto" w:fill="FFFFFF"/>
        </w:rPr>
        <w:t xml:space="preserve"> yılı Faaliyet Raporunun “III/A- Mali Bilgiler” bölümünde yer alan bilgilerin güvenilir, tam ve doğru olduğunu teyit ederim. </w: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p>
    <w:p w:rsidR="007E23B2" w:rsidRPr="00ED2505" w:rsidRDefault="007E23B2">
      <w:pPr>
        <w:tabs>
          <w:tab w:val="left" w:pos="7050"/>
          <w:tab w:val="left" w:pos="8670"/>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7E23B2" w:rsidRPr="00ED2505" w:rsidRDefault="007E23B2" w:rsidP="004815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5672"/>
        <w:jc w:val="both"/>
        <w:rPr>
          <w:rFonts w:ascii="Times New Roman" w:hAnsi="Times New Roman" w:cs="Times New Roman"/>
          <w:shd w:val="clear" w:color="auto" w:fill="FFFFFF"/>
        </w:rPr>
      </w:pPr>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object w:dxaOrig="4272" w:dyaOrig="2085">
          <v:rect id="rectole0000000001" o:spid="_x0000_i1025" style="width:214.35pt;height:104.65pt" o:ole="" o:preferrelative="t" stroked="f">
            <v:imagedata r:id="rId11" o:title=""/>
          </v:rect>
          <o:OLEObject Type="Embed" ProgID="StaticMetafile" ShapeID="rectole0000000001" DrawAspect="Content" ObjectID="_1676203361" r:id="rId12"/>
        </w:object>
      </w:r>
    </w:p>
    <w:p w:rsidR="007E23B2" w:rsidRPr="00ED2505"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sectPr w:rsidR="007E23B2" w:rsidRPr="00ED2505" w:rsidSect="00F627A7">
      <w:headerReference w:type="default" r:id="rId13"/>
      <w:pgSz w:w="11906" w:h="16838"/>
      <w:pgMar w:top="1418" w:right="851"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270" w:rsidRDefault="00744270" w:rsidP="00956AB0">
      <w:r>
        <w:separator/>
      </w:r>
    </w:p>
  </w:endnote>
  <w:endnote w:type="continuationSeparator" w:id="0">
    <w:p w:rsidR="00744270" w:rsidRDefault="00744270" w:rsidP="00956A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A2"/>
    <w:family w:val="swiss"/>
    <w:pitch w:val="variable"/>
    <w:sig w:usb0="A00002AF" w:usb1="400078FB" w:usb2="00000000" w:usb3="00000000" w:csb0="0000009F" w:csb1="00000000"/>
  </w:font>
  <w:font w:name="TimesNewRomanPS-BoldMT">
    <w:panose1 w:val="00000000000000000000"/>
    <w:charset w:val="00"/>
    <w:family w:val="roman"/>
    <w:notTrueType/>
    <w:pitch w:val="default"/>
    <w:sig w:usb0="00000000" w:usb1="00000000" w:usb2="00000000" w:usb3="00000000" w:csb0="00000000"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BE" w:rsidRPr="00D01126" w:rsidRDefault="007C25BE">
    <w:pPr>
      <w:pStyle w:val="Altbilgi0"/>
      <w:rPr>
        <w:b/>
        <w:sz w:val="20"/>
        <w:szCs w:val="20"/>
      </w:rPr>
    </w:pPr>
    <w:r w:rsidRPr="00D01126">
      <w:rPr>
        <w:b/>
        <w:sz w:val="20"/>
        <w:szCs w:val="20"/>
      </w:rPr>
      <w:t>______________________________</w:t>
    </w:r>
    <w:r>
      <w:rPr>
        <w:b/>
        <w:sz w:val="20"/>
        <w:szCs w:val="20"/>
      </w:rPr>
      <w:t>____Mali Hizmetler Müdürlüğü-2021</w:t>
    </w:r>
    <w:r w:rsidRPr="00D01126">
      <w:rPr>
        <w:b/>
        <w:sz w:val="20"/>
        <w:szCs w:val="20"/>
      </w:rPr>
      <w:t>________________________________</w:t>
    </w:r>
  </w:p>
  <w:p w:rsidR="007C25BE" w:rsidRPr="00D01126" w:rsidRDefault="007C25BE">
    <w:pPr>
      <w:pStyle w:val="Altbilgi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270" w:rsidRDefault="00744270" w:rsidP="00956AB0">
      <w:r>
        <w:separator/>
      </w:r>
    </w:p>
  </w:footnote>
  <w:footnote w:type="continuationSeparator" w:id="0">
    <w:p w:rsidR="00744270" w:rsidRDefault="00744270" w:rsidP="00956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BE" w:rsidRDefault="007C25BE">
    <w:pPr>
      <w:pStyle w:val="stbilgi"/>
      <w:jc w:val="right"/>
    </w:pPr>
    <w:r w:rsidRPr="00F242C2">
      <w:rPr>
        <w:rFonts w:ascii="Times New Roman" w:hAnsi="Times New Roman"/>
        <w:b/>
        <w:sz w:val="20"/>
        <w:szCs w:val="20"/>
      </w:rPr>
      <w:t xml:space="preserve">_______________________Artvin İl </w:t>
    </w:r>
    <w:r>
      <w:rPr>
        <w:rFonts w:ascii="Times New Roman" w:hAnsi="Times New Roman"/>
        <w:b/>
        <w:sz w:val="20"/>
        <w:szCs w:val="20"/>
      </w:rPr>
      <w:t>Özel İdaresi Faaliyet Raporu-2020</w:t>
    </w:r>
    <w:r>
      <w:t>_____________________________</w:t>
    </w:r>
  </w:p>
  <w:p w:rsidR="007C25BE" w:rsidRPr="00D01126" w:rsidRDefault="007C25BE">
    <w:pPr>
      <w:pStyle w:val="stbilgi"/>
      <w:rPr>
        <w:rFonts w:ascii="Times New Roman" w:hAnsi="Times New Roman"/>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BE" w:rsidRPr="00D01126" w:rsidRDefault="007C25BE" w:rsidP="00B1324F">
    <w:pPr>
      <w:pStyle w:val="stbilgi"/>
      <w:rPr>
        <w:rFonts w:ascii="Times New Roman" w:hAnsi="Times New Roman"/>
        <w:b/>
        <w:sz w:val="20"/>
        <w:szCs w:val="20"/>
      </w:rPr>
    </w:pPr>
    <w:r w:rsidRPr="00F242C2">
      <w:rPr>
        <w:rFonts w:ascii="Times New Roman" w:hAnsi="Times New Roman"/>
        <w:b/>
        <w:sz w:val="20"/>
        <w:szCs w:val="20"/>
      </w:rPr>
      <w:t xml:space="preserve">_______________________Artvin İl </w:t>
    </w:r>
    <w:r>
      <w:rPr>
        <w:rFonts w:ascii="Times New Roman" w:hAnsi="Times New Roman"/>
        <w:b/>
        <w:sz w:val="20"/>
        <w:szCs w:val="20"/>
      </w:rPr>
      <w:t>Özel İdaresi Faaliyet Raporu-2020</w:t>
    </w:r>
    <w:r>
      <w:t>__________________________</w:t>
    </w:r>
    <w:r w:rsidR="00455B92">
      <w:fldChar w:fldCharType="begin"/>
    </w:r>
    <w:r>
      <w:instrText xml:space="preserve"> PAGE   \* MERGEFORMAT </w:instrText>
    </w:r>
    <w:r w:rsidR="00455B92">
      <w:fldChar w:fldCharType="separate"/>
    </w:r>
    <w:r w:rsidR="00FB44E9">
      <w:rPr>
        <w:noProof/>
      </w:rPr>
      <w:t>87</w:t>
    </w:r>
    <w:r w:rsidR="00455B92">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463884"/>
    <w:lvl w:ilvl="0">
      <w:start w:val="1"/>
      <w:numFmt w:val="bullet"/>
      <w:lvlText w:val=""/>
      <w:lvlJc w:val="left"/>
      <w:pPr>
        <w:tabs>
          <w:tab w:val="num" w:pos="1492"/>
        </w:tabs>
        <w:ind w:left="1492" w:hanging="360"/>
      </w:pPr>
      <w:rPr>
        <w:rFonts w:ascii="Symbol" w:hAnsi="Symbol" w:hint="default"/>
      </w:rPr>
    </w:lvl>
  </w:abstractNum>
  <w:abstractNum w:abstractNumId="1">
    <w:nsid w:val="FFFFFF83"/>
    <w:multiLevelType w:val="singleLevel"/>
    <w:tmpl w:val="3410CDE8"/>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A7D29F14"/>
    <w:lvl w:ilvl="0">
      <w:start w:val="1"/>
      <w:numFmt w:val="bullet"/>
      <w:lvlText w:val=""/>
      <w:lvlJc w:val="left"/>
      <w:pPr>
        <w:tabs>
          <w:tab w:val="num" w:pos="360"/>
        </w:tabs>
        <w:ind w:left="360" w:hanging="360"/>
      </w:pPr>
      <w:rPr>
        <w:rFonts w:ascii="Symbol" w:hAnsi="Symbol" w:hint="default"/>
      </w:rPr>
    </w:lvl>
  </w:abstractNum>
  <w:abstractNum w:abstractNumId="3">
    <w:nsid w:val="0D4A044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FD8667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344041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37E3822"/>
    <w:multiLevelType w:val="multilevel"/>
    <w:tmpl w:val="7E28296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49EF0B6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246085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8E5125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0EB593B"/>
    <w:multiLevelType w:val="hybridMultilevel"/>
    <w:tmpl w:val="E792601E"/>
    <w:lvl w:ilvl="0" w:tplc="AD620886">
      <w:start w:val="1"/>
      <w:numFmt w:val="lowerLetter"/>
      <w:lvlText w:val="%1)"/>
      <w:lvlJc w:val="left"/>
      <w:pPr>
        <w:tabs>
          <w:tab w:val="num" w:pos="1637"/>
        </w:tabs>
        <w:ind w:left="1637" w:hanging="360"/>
      </w:pPr>
      <w:rPr>
        <w:rFonts w:cs="Times New Roman" w:hint="default"/>
      </w:rPr>
    </w:lvl>
    <w:lvl w:ilvl="1" w:tplc="448ACAC0" w:tentative="1">
      <w:start w:val="1"/>
      <w:numFmt w:val="lowerLetter"/>
      <w:lvlText w:val="%2."/>
      <w:lvlJc w:val="left"/>
      <w:pPr>
        <w:tabs>
          <w:tab w:val="num" w:pos="2357"/>
        </w:tabs>
        <w:ind w:left="2357" w:hanging="360"/>
      </w:pPr>
      <w:rPr>
        <w:rFonts w:cs="Times New Roman"/>
      </w:rPr>
    </w:lvl>
    <w:lvl w:ilvl="2" w:tplc="E7182284" w:tentative="1">
      <w:start w:val="1"/>
      <w:numFmt w:val="lowerRoman"/>
      <w:lvlText w:val="%3."/>
      <w:lvlJc w:val="right"/>
      <w:pPr>
        <w:tabs>
          <w:tab w:val="num" w:pos="3077"/>
        </w:tabs>
        <w:ind w:left="3077" w:hanging="180"/>
      </w:pPr>
      <w:rPr>
        <w:rFonts w:cs="Times New Roman"/>
      </w:rPr>
    </w:lvl>
    <w:lvl w:ilvl="3" w:tplc="A0C63E8A" w:tentative="1">
      <w:start w:val="1"/>
      <w:numFmt w:val="decimal"/>
      <w:lvlText w:val="%4."/>
      <w:lvlJc w:val="left"/>
      <w:pPr>
        <w:tabs>
          <w:tab w:val="num" w:pos="3797"/>
        </w:tabs>
        <w:ind w:left="3797" w:hanging="360"/>
      </w:pPr>
      <w:rPr>
        <w:rFonts w:cs="Times New Roman"/>
      </w:rPr>
    </w:lvl>
    <w:lvl w:ilvl="4" w:tplc="9EF48A30" w:tentative="1">
      <w:start w:val="1"/>
      <w:numFmt w:val="lowerLetter"/>
      <w:lvlText w:val="%5."/>
      <w:lvlJc w:val="left"/>
      <w:pPr>
        <w:tabs>
          <w:tab w:val="num" w:pos="4517"/>
        </w:tabs>
        <w:ind w:left="4517" w:hanging="360"/>
      </w:pPr>
      <w:rPr>
        <w:rFonts w:cs="Times New Roman"/>
      </w:rPr>
    </w:lvl>
    <w:lvl w:ilvl="5" w:tplc="E8FEEB3C" w:tentative="1">
      <w:start w:val="1"/>
      <w:numFmt w:val="lowerRoman"/>
      <w:lvlText w:val="%6."/>
      <w:lvlJc w:val="right"/>
      <w:pPr>
        <w:tabs>
          <w:tab w:val="num" w:pos="5237"/>
        </w:tabs>
        <w:ind w:left="5237" w:hanging="180"/>
      </w:pPr>
      <w:rPr>
        <w:rFonts w:cs="Times New Roman"/>
      </w:rPr>
    </w:lvl>
    <w:lvl w:ilvl="6" w:tplc="1DFEF04A" w:tentative="1">
      <w:start w:val="1"/>
      <w:numFmt w:val="decimal"/>
      <w:lvlText w:val="%7."/>
      <w:lvlJc w:val="left"/>
      <w:pPr>
        <w:tabs>
          <w:tab w:val="num" w:pos="5957"/>
        </w:tabs>
        <w:ind w:left="5957" w:hanging="360"/>
      </w:pPr>
      <w:rPr>
        <w:rFonts w:cs="Times New Roman"/>
      </w:rPr>
    </w:lvl>
    <w:lvl w:ilvl="7" w:tplc="DD081856" w:tentative="1">
      <w:start w:val="1"/>
      <w:numFmt w:val="lowerLetter"/>
      <w:lvlText w:val="%8."/>
      <w:lvlJc w:val="left"/>
      <w:pPr>
        <w:tabs>
          <w:tab w:val="num" w:pos="6677"/>
        </w:tabs>
        <w:ind w:left="6677" w:hanging="360"/>
      </w:pPr>
      <w:rPr>
        <w:rFonts w:cs="Times New Roman"/>
      </w:rPr>
    </w:lvl>
    <w:lvl w:ilvl="8" w:tplc="21E6E174" w:tentative="1">
      <w:start w:val="1"/>
      <w:numFmt w:val="lowerRoman"/>
      <w:lvlText w:val="%9."/>
      <w:lvlJc w:val="right"/>
      <w:pPr>
        <w:tabs>
          <w:tab w:val="num" w:pos="7397"/>
        </w:tabs>
        <w:ind w:left="7397" w:hanging="180"/>
      </w:pPr>
      <w:rPr>
        <w:rFonts w:cs="Times New Roman"/>
      </w:rPr>
    </w:lvl>
  </w:abstractNum>
  <w:abstractNum w:abstractNumId="11">
    <w:nsid w:val="74937CE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63D4F7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8743D7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9F4552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EB3660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FC5044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2"/>
  </w:num>
  <w:num w:numId="9">
    <w:abstractNumId w:val="1"/>
  </w:num>
  <w:num w:numId="10">
    <w:abstractNumId w:val="0"/>
  </w:num>
  <w:num w:numId="11">
    <w:abstractNumId w:val="2"/>
  </w:num>
  <w:num w:numId="12">
    <w:abstractNumId w:val="1"/>
  </w:num>
  <w:num w:numId="13">
    <w:abstractNumId w:val="0"/>
  </w:num>
  <w:num w:numId="14">
    <w:abstractNumId w:val="2"/>
  </w:num>
  <w:num w:numId="15">
    <w:abstractNumId w:val="1"/>
  </w:num>
  <w:num w:numId="16">
    <w:abstractNumId w:val="0"/>
  </w:num>
  <w:num w:numId="17">
    <w:abstractNumId w:val="2"/>
  </w:num>
  <w:num w:numId="18">
    <w:abstractNumId w:val="1"/>
  </w:num>
  <w:num w:numId="19">
    <w:abstractNumId w:val="0"/>
  </w:num>
  <w:num w:numId="20">
    <w:abstractNumId w:val="2"/>
  </w:num>
  <w:num w:numId="21">
    <w:abstractNumId w:val="1"/>
  </w:num>
  <w:num w:numId="22">
    <w:abstractNumId w:val="0"/>
  </w:num>
  <w:num w:numId="23">
    <w:abstractNumId w:val="2"/>
  </w:num>
  <w:num w:numId="24">
    <w:abstractNumId w:val="1"/>
  </w:num>
  <w:num w:numId="25">
    <w:abstractNumId w:val="0"/>
  </w:num>
  <w:num w:numId="26">
    <w:abstractNumId w:val="2"/>
  </w:num>
  <w:num w:numId="27">
    <w:abstractNumId w:val="1"/>
  </w:num>
  <w:num w:numId="28">
    <w:abstractNumId w:val="15"/>
  </w:num>
  <w:num w:numId="29">
    <w:abstractNumId w:val="12"/>
  </w:num>
  <w:num w:numId="30">
    <w:abstractNumId w:val="9"/>
  </w:num>
  <w:num w:numId="31">
    <w:abstractNumId w:val="11"/>
  </w:num>
  <w:num w:numId="32">
    <w:abstractNumId w:val="4"/>
  </w:num>
  <w:num w:numId="33">
    <w:abstractNumId w:val="13"/>
  </w:num>
  <w:num w:numId="34">
    <w:abstractNumId w:val="8"/>
  </w:num>
  <w:num w:numId="35">
    <w:abstractNumId w:val="7"/>
  </w:num>
  <w:num w:numId="36">
    <w:abstractNumId w:val="3"/>
  </w:num>
  <w:num w:numId="37">
    <w:abstractNumId w:val="14"/>
  </w:num>
  <w:num w:numId="38">
    <w:abstractNumId w:val="5"/>
  </w:num>
  <w:num w:numId="39">
    <w:abstractNumId w:val="16"/>
  </w:num>
  <w:num w:numId="40">
    <w:abstractNumId w:val="6"/>
  </w:num>
  <w:num w:numId="41">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hideSpellingErrors/>
  <w:proofState w:spelling="clean"/>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C20A48"/>
    <w:rsid w:val="0000254F"/>
    <w:rsid w:val="00002758"/>
    <w:rsid w:val="0000430F"/>
    <w:rsid w:val="00004904"/>
    <w:rsid w:val="00005BD6"/>
    <w:rsid w:val="00006278"/>
    <w:rsid w:val="000068FB"/>
    <w:rsid w:val="00006B5B"/>
    <w:rsid w:val="00007B93"/>
    <w:rsid w:val="00010B21"/>
    <w:rsid w:val="00010DD8"/>
    <w:rsid w:val="00011145"/>
    <w:rsid w:val="00011DAC"/>
    <w:rsid w:val="00012179"/>
    <w:rsid w:val="000134DC"/>
    <w:rsid w:val="00014160"/>
    <w:rsid w:val="000143BA"/>
    <w:rsid w:val="0001514C"/>
    <w:rsid w:val="0001551B"/>
    <w:rsid w:val="00015CD9"/>
    <w:rsid w:val="00016544"/>
    <w:rsid w:val="0001672A"/>
    <w:rsid w:val="00016E0F"/>
    <w:rsid w:val="00017BA0"/>
    <w:rsid w:val="000217BA"/>
    <w:rsid w:val="0002185B"/>
    <w:rsid w:val="00021B45"/>
    <w:rsid w:val="0002349E"/>
    <w:rsid w:val="000235DB"/>
    <w:rsid w:val="00024312"/>
    <w:rsid w:val="000245E0"/>
    <w:rsid w:val="000254BC"/>
    <w:rsid w:val="000258B0"/>
    <w:rsid w:val="0002777B"/>
    <w:rsid w:val="00031082"/>
    <w:rsid w:val="0003195F"/>
    <w:rsid w:val="00031E64"/>
    <w:rsid w:val="0003285A"/>
    <w:rsid w:val="00033ADA"/>
    <w:rsid w:val="00033F7B"/>
    <w:rsid w:val="00034B22"/>
    <w:rsid w:val="000359A7"/>
    <w:rsid w:val="0003609C"/>
    <w:rsid w:val="0003683E"/>
    <w:rsid w:val="0003686D"/>
    <w:rsid w:val="000369CF"/>
    <w:rsid w:val="00042D15"/>
    <w:rsid w:val="00043922"/>
    <w:rsid w:val="000445A2"/>
    <w:rsid w:val="00044687"/>
    <w:rsid w:val="00044E7C"/>
    <w:rsid w:val="000457CF"/>
    <w:rsid w:val="000474C0"/>
    <w:rsid w:val="00050577"/>
    <w:rsid w:val="00050683"/>
    <w:rsid w:val="00050BCB"/>
    <w:rsid w:val="0005130D"/>
    <w:rsid w:val="00051573"/>
    <w:rsid w:val="000515D1"/>
    <w:rsid w:val="0005189A"/>
    <w:rsid w:val="00051941"/>
    <w:rsid w:val="00051AC2"/>
    <w:rsid w:val="00051ACE"/>
    <w:rsid w:val="000535F2"/>
    <w:rsid w:val="000541CC"/>
    <w:rsid w:val="000556D5"/>
    <w:rsid w:val="00055864"/>
    <w:rsid w:val="000604D3"/>
    <w:rsid w:val="00060F58"/>
    <w:rsid w:val="00061AB4"/>
    <w:rsid w:val="00061FF0"/>
    <w:rsid w:val="00062FAA"/>
    <w:rsid w:val="000633C1"/>
    <w:rsid w:val="00063A23"/>
    <w:rsid w:val="00064942"/>
    <w:rsid w:val="00064D11"/>
    <w:rsid w:val="0006548A"/>
    <w:rsid w:val="000655FE"/>
    <w:rsid w:val="00065C23"/>
    <w:rsid w:val="00066E8D"/>
    <w:rsid w:val="00067561"/>
    <w:rsid w:val="000676EB"/>
    <w:rsid w:val="000706E4"/>
    <w:rsid w:val="000727D7"/>
    <w:rsid w:val="00073188"/>
    <w:rsid w:val="000731E5"/>
    <w:rsid w:val="00073625"/>
    <w:rsid w:val="00074872"/>
    <w:rsid w:val="00075B0D"/>
    <w:rsid w:val="00075CFB"/>
    <w:rsid w:val="00080311"/>
    <w:rsid w:val="0008167B"/>
    <w:rsid w:val="00082FD5"/>
    <w:rsid w:val="00083D71"/>
    <w:rsid w:val="00085EE0"/>
    <w:rsid w:val="000873E5"/>
    <w:rsid w:val="00087B9D"/>
    <w:rsid w:val="00087DCB"/>
    <w:rsid w:val="00091709"/>
    <w:rsid w:val="00091933"/>
    <w:rsid w:val="00091D19"/>
    <w:rsid w:val="00093D33"/>
    <w:rsid w:val="000943CD"/>
    <w:rsid w:val="00096223"/>
    <w:rsid w:val="000967B0"/>
    <w:rsid w:val="00096BDB"/>
    <w:rsid w:val="00097221"/>
    <w:rsid w:val="000A0300"/>
    <w:rsid w:val="000A0695"/>
    <w:rsid w:val="000A091D"/>
    <w:rsid w:val="000A110D"/>
    <w:rsid w:val="000A1440"/>
    <w:rsid w:val="000A1835"/>
    <w:rsid w:val="000A1DEC"/>
    <w:rsid w:val="000A1EEA"/>
    <w:rsid w:val="000A2FC2"/>
    <w:rsid w:val="000A3D31"/>
    <w:rsid w:val="000A4FD4"/>
    <w:rsid w:val="000A6276"/>
    <w:rsid w:val="000A63ED"/>
    <w:rsid w:val="000A6E90"/>
    <w:rsid w:val="000B0427"/>
    <w:rsid w:val="000B095B"/>
    <w:rsid w:val="000B0B89"/>
    <w:rsid w:val="000B136A"/>
    <w:rsid w:val="000B1CD5"/>
    <w:rsid w:val="000B2AE9"/>
    <w:rsid w:val="000B2F9A"/>
    <w:rsid w:val="000B3D44"/>
    <w:rsid w:val="000B3ECD"/>
    <w:rsid w:val="000B4D1B"/>
    <w:rsid w:val="000B4ECE"/>
    <w:rsid w:val="000B5BDC"/>
    <w:rsid w:val="000B6109"/>
    <w:rsid w:val="000B6B85"/>
    <w:rsid w:val="000B7346"/>
    <w:rsid w:val="000C0A94"/>
    <w:rsid w:val="000C2968"/>
    <w:rsid w:val="000C2BA9"/>
    <w:rsid w:val="000C3BA7"/>
    <w:rsid w:val="000C470D"/>
    <w:rsid w:val="000C5323"/>
    <w:rsid w:val="000C5C02"/>
    <w:rsid w:val="000C6A98"/>
    <w:rsid w:val="000C7054"/>
    <w:rsid w:val="000C7A22"/>
    <w:rsid w:val="000C7AA8"/>
    <w:rsid w:val="000C7C47"/>
    <w:rsid w:val="000D08E6"/>
    <w:rsid w:val="000D1A68"/>
    <w:rsid w:val="000D1E0C"/>
    <w:rsid w:val="000D26BC"/>
    <w:rsid w:val="000D2AC7"/>
    <w:rsid w:val="000D45E1"/>
    <w:rsid w:val="000D4F58"/>
    <w:rsid w:val="000D5658"/>
    <w:rsid w:val="000D675B"/>
    <w:rsid w:val="000E089E"/>
    <w:rsid w:val="000E23E2"/>
    <w:rsid w:val="000E275E"/>
    <w:rsid w:val="000E50A0"/>
    <w:rsid w:val="000E5B14"/>
    <w:rsid w:val="000E5E5D"/>
    <w:rsid w:val="000E66F0"/>
    <w:rsid w:val="000E7596"/>
    <w:rsid w:val="000F124B"/>
    <w:rsid w:val="000F1B9B"/>
    <w:rsid w:val="000F347A"/>
    <w:rsid w:val="000F5A14"/>
    <w:rsid w:val="000F5DBF"/>
    <w:rsid w:val="000F70F7"/>
    <w:rsid w:val="00100FC1"/>
    <w:rsid w:val="0010190C"/>
    <w:rsid w:val="00101E9A"/>
    <w:rsid w:val="001026D3"/>
    <w:rsid w:val="00102719"/>
    <w:rsid w:val="0010317E"/>
    <w:rsid w:val="0010421F"/>
    <w:rsid w:val="00105E21"/>
    <w:rsid w:val="001063AD"/>
    <w:rsid w:val="00106E6D"/>
    <w:rsid w:val="001072B3"/>
    <w:rsid w:val="00110297"/>
    <w:rsid w:val="00110764"/>
    <w:rsid w:val="001110B4"/>
    <w:rsid w:val="00111ED1"/>
    <w:rsid w:val="00113203"/>
    <w:rsid w:val="001138BF"/>
    <w:rsid w:val="00113CDC"/>
    <w:rsid w:val="00114445"/>
    <w:rsid w:val="00114605"/>
    <w:rsid w:val="00114AC3"/>
    <w:rsid w:val="00114CC2"/>
    <w:rsid w:val="00114E50"/>
    <w:rsid w:val="00115D74"/>
    <w:rsid w:val="00116B65"/>
    <w:rsid w:val="00120045"/>
    <w:rsid w:val="0012251C"/>
    <w:rsid w:val="00122D1A"/>
    <w:rsid w:val="00123285"/>
    <w:rsid w:val="001235AC"/>
    <w:rsid w:val="00125394"/>
    <w:rsid w:val="001253A5"/>
    <w:rsid w:val="001272D5"/>
    <w:rsid w:val="001276E2"/>
    <w:rsid w:val="00127831"/>
    <w:rsid w:val="001278DF"/>
    <w:rsid w:val="001308F3"/>
    <w:rsid w:val="0013176B"/>
    <w:rsid w:val="00132269"/>
    <w:rsid w:val="001324C5"/>
    <w:rsid w:val="00134CD4"/>
    <w:rsid w:val="001359C5"/>
    <w:rsid w:val="00136821"/>
    <w:rsid w:val="00137392"/>
    <w:rsid w:val="00141158"/>
    <w:rsid w:val="001417BA"/>
    <w:rsid w:val="00142AEB"/>
    <w:rsid w:val="00142B02"/>
    <w:rsid w:val="00144318"/>
    <w:rsid w:val="00144FCA"/>
    <w:rsid w:val="00145A2D"/>
    <w:rsid w:val="00147FEA"/>
    <w:rsid w:val="001507A7"/>
    <w:rsid w:val="00150FCB"/>
    <w:rsid w:val="00151234"/>
    <w:rsid w:val="00151E8C"/>
    <w:rsid w:val="00152382"/>
    <w:rsid w:val="001523D6"/>
    <w:rsid w:val="0015715E"/>
    <w:rsid w:val="0016038A"/>
    <w:rsid w:val="001607A4"/>
    <w:rsid w:val="00162287"/>
    <w:rsid w:val="001629B6"/>
    <w:rsid w:val="00162D92"/>
    <w:rsid w:val="00164597"/>
    <w:rsid w:val="00165860"/>
    <w:rsid w:val="0016616E"/>
    <w:rsid w:val="00166EE1"/>
    <w:rsid w:val="001674FF"/>
    <w:rsid w:val="0016761E"/>
    <w:rsid w:val="001706D2"/>
    <w:rsid w:val="001719F8"/>
    <w:rsid w:val="00174A8B"/>
    <w:rsid w:val="0017673D"/>
    <w:rsid w:val="00176BCD"/>
    <w:rsid w:val="00177311"/>
    <w:rsid w:val="001777A5"/>
    <w:rsid w:val="00177AFC"/>
    <w:rsid w:val="00177F36"/>
    <w:rsid w:val="0018033A"/>
    <w:rsid w:val="00181637"/>
    <w:rsid w:val="001816B0"/>
    <w:rsid w:val="001842EC"/>
    <w:rsid w:val="00184606"/>
    <w:rsid w:val="00184E4C"/>
    <w:rsid w:val="00185618"/>
    <w:rsid w:val="00186E89"/>
    <w:rsid w:val="001875AB"/>
    <w:rsid w:val="00187BB4"/>
    <w:rsid w:val="0019002A"/>
    <w:rsid w:val="00190108"/>
    <w:rsid w:val="0019017D"/>
    <w:rsid w:val="001918C9"/>
    <w:rsid w:val="001919CF"/>
    <w:rsid w:val="00192561"/>
    <w:rsid w:val="001930C2"/>
    <w:rsid w:val="00196689"/>
    <w:rsid w:val="0019713B"/>
    <w:rsid w:val="00197B49"/>
    <w:rsid w:val="001A2307"/>
    <w:rsid w:val="001A28B2"/>
    <w:rsid w:val="001A73FC"/>
    <w:rsid w:val="001A7568"/>
    <w:rsid w:val="001A78BA"/>
    <w:rsid w:val="001B12A8"/>
    <w:rsid w:val="001B4160"/>
    <w:rsid w:val="001B488D"/>
    <w:rsid w:val="001B55F5"/>
    <w:rsid w:val="001B5FB5"/>
    <w:rsid w:val="001B6710"/>
    <w:rsid w:val="001B77FF"/>
    <w:rsid w:val="001B7916"/>
    <w:rsid w:val="001C0081"/>
    <w:rsid w:val="001C0DEF"/>
    <w:rsid w:val="001C1333"/>
    <w:rsid w:val="001C29FE"/>
    <w:rsid w:val="001C3ED5"/>
    <w:rsid w:val="001C3F42"/>
    <w:rsid w:val="001C45ED"/>
    <w:rsid w:val="001C4CC4"/>
    <w:rsid w:val="001C5CEE"/>
    <w:rsid w:val="001C6CA4"/>
    <w:rsid w:val="001D0477"/>
    <w:rsid w:val="001D190A"/>
    <w:rsid w:val="001D1C50"/>
    <w:rsid w:val="001D1D57"/>
    <w:rsid w:val="001D1E9D"/>
    <w:rsid w:val="001D1F14"/>
    <w:rsid w:val="001D4954"/>
    <w:rsid w:val="001D4964"/>
    <w:rsid w:val="001D5A5D"/>
    <w:rsid w:val="001E0E26"/>
    <w:rsid w:val="001E1C4A"/>
    <w:rsid w:val="001E3483"/>
    <w:rsid w:val="001E3C05"/>
    <w:rsid w:val="001E3CA9"/>
    <w:rsid w:val="001E4565"/>
    <w:rsid w:val="001E460A"/>
    <w:rsid w:val="001E4E11"/>
    <w:rsid w:val="001E6200"/>
    <w:rsid w:val="001E6437"/>
    <w:rsid w:val="001E6C92"/>
    <w:rsid w:val="001E6CBC"/>
    <w:rsid w:val="001E74E7"/>
    <w:rsid w:val="001E7C84"/>
    <w:rsid w:val="001F0356"/>
    <w:rsid w:val="001F232F"/>
    <w:rsid w:val="001F26EF"/>
    <w:rsid w:val="001F3E0D"/>
    <w:rsid w:val="001F4398"/>
    <w:rsid w:val="001F5AB4"/>
    <w:rsid w:val="00200313"/>
    <w:rsid w:val="00200F19"/>
    <w:rsid w:val="00202C21"/>
    <w:rsid w:val="002032D9"/>
    <w:rsid w:val="002039F9"/>
    <w:rsid w:val="00203D45"/>
    <w:rsid w:val="00203ECE"/>
    <w:rsid w:val="0020482B"/>
    <w:rsid w:val="00206645"/>
    <w:rsid w:val="0020688F"/>
    <w:rsid w:val="0020770A"/>
    <w:rsid w:val="00207C46"/>
    <w:rsid w:val="0021062C"/>
    <w:rsid w:val="0021096D"/>
    <w:rsid w:val="00212422"/>
    <w:rsid w:val="00215F5F"/>
    <w:rsid w:val="002177EB"/>
    <w:rsid w:val="00220AE6"/>
    <w:rsid w:val="00223FB7"/>
    <w:rsid w:val="00225315"/>
    <w:rsid w:val="0022542E"/>
    <w:rsid w:val="00227BCF"/>
    <w:rsid w:val="00230F31"/>
    <w:rsid w:val="00230FDA"/>
    <w:rsid w:val="00230FEC"/>
    <w:rsid w:val="00231087"/>
    <w:rsid w:val="00231D0B"/>
    <w:rsid w:val="00232166"/>
    <w:rsid w:val="002328EA"/>
    <w:rsid w:val="00233994"/>
    <w:rsid w:val="0023583B"/>
    <w:rsid w:val="002359B5"/>
    <w:rsid w:val="00235B1B"/>
    <w:rsid w:val="0023644F"/>
    <w:rsid w:val="00240072"/>
    <w:rsid w:val="00240C60"/>
    <w:rsid w:val="0024131B"/>
    <w:rsid w:val="00241D37"/>
    <w:rsid w:val="0024275D"/>
    <w:rsid w:val="00243807"/>
    <w:rsid w:val="00244CD9"/>
    <w:rsid w:val="00245100"/>
    <w:rsid w:val="00245414"/>
    <w:rsid w:val="00246737"/>
    <w:rsid w:val="0024703E"/>
    <w:rsid w:val="00247749"/>
    <w:rsid w:val="00250175"/>
    <w:rsid w:val="00250E37"/>
    <w:rsid w:val="00251B9D"/>
    <w:rsid w:val="002528A8"/>
    <w:rsid w:val="00252CD4"/>
    <w:rsid w:val="00252D47"/>
    <w:rsid w:val="00254856"/>
    <w:rsid w:val="00255058"/>
    <w:rsid w:val="00255195"/>
    <w:rsid w:val="002565DB"/>
    <w:rsid w:val="00260140"/>
    <w:rsid w:val="002606E3"/>
    <w:rsid w:val="0026096B"/>
    <w:rsid w:val="0026104D"/>
    <w:rsid w:val="00261EDE"/>
    <w:rsid w:val="00262228"/>
    <w:rsid w:val="00262801"/>
    <w:rsid w:val="0026479E"/>
    <w:rsid w:val="00264DDA"/>
    <w:rsid w:val="00264F5E"/>
    <w:rsid w:val="0026782E"/>
    <w:rsid w:val="00271009"/>
    <w:rsid w:val="002714F0"/>
    <w:rsid w:val="00271666"/>
    <w:rsid w:val="002718FF"/>
    <w:rsid w:val="0027295A"/>
    <w:rsid w:val="00273FF8"/>
    <w:rsid w:val="00274CBC"/>
    <w:rsid w:val="00274CE2"/>
    <w:rsid w:val="00275177"/>
    <w:rsid w:val="0027551F"/>
    <w:rsid w:val="0027684C"/>
    <w:rsid w:val="00276B0D"/>
    <w:rsid w:val="002774C7"/>
    <w:rsid w:val="002779AB"/>
    <w:rsid w:val="00277B2E"/>
    <w:rsid w:val="00277B49"/>
    <w:rsid w:val="002815AB"/>
    <w:rsid w:val="00282EA5"/>
    <w:rsid w:val="00285B59"/>
    <w:rsid w:val="00286432"/>
    <w:rsid w:val="00290AC7"/>
    <w:rsid w:val="00290D49"/>
    <w:rsid w:val="002918B8"/>
    <w:rsid w:val="00293621"/>
    <w:rsid w:val="00293A5B"/>
    <w:rsid w:val="00294567"/>
    <w:rsid w:val="00294979"/>
    <w:rsid w:val="00294BCB"/>
    <w:rsid w:val="00294D71"/>
    <w:rsid w:val="002952BC"/>
    <w:rsid w:val="00295A3A"/>
    <w:rsid w:val="00296CBB"/>
    <w:rsid w:val="0029731D"/>
    <w:rsid w:val="0029790C"/>
    <w:rsid w:val="002A0177"/>
    <w:rsid w:val="002A02E9"/>
    <w:rsid w:val="002A0D95"/>
    <w:rsid w:val="002A129E"/>
    <w:rsid w:val="002A1BD9"/>
    <w:rsid w:val="002A2BD3"/>
    <w:rsid w:val="002A2CD8"/>
    <w:rsid w:val="002A31F3"/>
    <w:rsid w:val="002A3BE8"/>
    <w:rsid w:val="002A3D42"/>
    <w:rsid w:val="002A474D"/>
    <w:rsid w:val="002A5FDE"/>
    <w:rsid w:val="002A60F7"/>
    <w:rsid w:val="002A61F1"/>
    <w:rsid w:val="002A642C"/>
    <w:rsid w:val="002A6AD4"/>
    <w:rsid w:val="002A759F"/>
    <w:rsid w:val="002B10E3"/>
    <w:rsid w:val="002B1799"/>
    <w:rsid w:val="002B1C12"/>
    <w:rsid w:val="002B1FEE"/>
    <w:rsid w:val="002B2767"/>
    <w:rsid w:val="002B2AD0"/>
    <w:rsid w:val="002B51E3"/>
    <w:rsid w:val="002B5326"/>
    <w:rsid w:val="002B5E27"/>
    <w:rsid w:val="002B7226"/>
    <w:rsid w:val="002B73BD"/>
    <w:rsid w:val="002C00A9"/>
    <w:rsid w:val="002C16D5"/>
    <w:rsid w:val="002C176B"/>
    <w:rsid w:val="002C3474"/>
    <w:rsid w:val="002C3E43"/>
    <w:rsid w:val="002C48A3"/>
    <w:rsid w:val="002C5F9A"/>
    <w:rsid w:val="002C6D28"/>
    <w:rsid w:val="002C7536"/>
    <w:rsid w:val="002C79B6"/>
    <w:rsid w:val="002D0212"/>
    <w:rsid w:val="002D07C1"/>
    <w:rsid w:val="002D12E1"/>
    <w:rsid w:val="002D1D56"/>
    <w:rsid w:val="002D1E62"/>
    <w:rsid w:val="002D25C8"/>
    <w:rsid w:val="002D4042"/>
    <w:rsid w:val="002D48A8"/>
    <w:rsid w:val="002D5475"/>
    <w:rsid w:val="002D6073"/>
    <w:rsid w:val="002D6DED"/>
    <w:rsid w:val="002D6F64"/>
    <w:rsid w:val="002D789C"/>
    <w:rsid w:val="002D7A3B"/>
    <w:rsid w:val="002D7D48"/>
    <w:rsid w:val="002D7D90"/>
    <w:rsid w:val="002E016C"/>
    <w:rsid w:val="002E073A"/>
    <w:rsid w:val="002E0D77"/>
    <w:rsid w:val="002E0E19"/>
    <w:rsid w:val="002E1EF7"/>
    <w:rsid w:val="002E2016"/>
    <w:rsid w:val="002E5020"/>
    <w:rsid w:val="002E5B1B"/>
    <w:rsid w:val="002E62B0"/>
    <w:rsid w:val="002E64F5"/>
    <w:rsid w:val="002E78A5"/>
    <w:rsid w:val="002F0D9F"/>
    <w:rsid w:val="002F2535"/>
    <w:rsid w:val="002F28EE"/>
    <w:rsid w:val="002F3215"/>
    <w:rsid w:val="002F7C23"/>
    <w:rsid w:val="002F7D5A"/>
    <w:rsid w:val="00301A69"/>
    <w:rsid w:val="00301A8B"/>
    <w:rsid w:val="00302FAD"/>
    <w:rsid w:val="0030408F"/>
    <w:rsid w:val="00306C00"/>
    <w:rsid w:val="00310257"/>
    <w:rsid w:val="00311729"/>
    <w:rsid w:val="0031326D"/>
    <w:rsid w:val="003138BE"/>
    <w:rsid w:val="003144E6"/>
    <w:rsid w:val="00314622"/>
    <w:rsid w:val="0031479E"/>
    <w:rsid w:val="0031507E"/>
    <w:rsid w:val="0031577E"/>
    <w:rsid w:val="00315A96"/>
    <w:rsid w:val="00315D98"/>
    <w:rsid w:val="00316368"/>
    <w:rsid w:val="003166B6"/>
    <w:rsid w:val="00317834"/>
    <w:rsid w:val="003179E5"/>
    <w:rsid w:val="00320534"/>
    <w:rsid w:val="00320EBA"/>
    <w:rsid w:val="00321AF4"/>
    <w:rsid w:val="00321FF5"/>
    <w:rsid w:val="00322E40"/>
    <w:rsid w:val="00324FA9"/>
    <w:rsid w:val="00325350"/>
    <w:rsid w:val="00325454"/>
    <w:rsid w:val="00325468"/>
    <w:rsid w:val="00325E46"/>
    <w:rsid w:val="0032641E"/>
    <w:rsid w:val="00326993"/>
    <w:rsid w:val="00327116"/>
    <w:rsid w:val="00327974"/>
    <w:rsid w:val="003318B7"/>
    <w:rsid w:val="00331EEA"/>
    <w:rsid w:val="00332797"/>
    <w:rsid w:val="003327A6"/>
    <w:rsid w:val="00335333"/>
    <w:rsid w:val="003409F9"/>
    <w:rsid w:val="003434C4"/>
    <w:rsid w:val="0034607B"/>
    <w:rsid w:val="0035010B"/>
    <w:rsid w:val="0035045E"/>
    <w:rsid w:val="003507DB"/>
    <w:rsid w:val="00351400"/>
    <w:rsid w:val="003517FA"/>
    <w:rsid w:val="00351850"/>
    <w:rsid w:val="00351D06"/>
    <w:rsid w:val="00353E2F"/>
    <w:rsid w:val="003544FB"/>
    <w:rsid w:val="003546C2"/>
    <w:rsid w:val="0035495F"/>
    <w:rsid w:val="00354F87"/>
    <w:rsid w:val="003568E3"/>
    <w:rsid w:val="00356AA4"/>
    <w:rsid w:val="00357606"/>
    <w:rsid w:val="00360208"/>
    <w:rsid w:val="00360691"/>
    <w:rsid w:val="00360B9B"/>
    <w:rsid w:val="00361072"/>
    <w:rsid w:val="003610A5"/>
    <w:rsid w:val="00361917"/>
    <w:rsid w:val="00361CF3"/>
    <w:rsid w:val="003628AA"/>
    <w:rsid w:val="00362D17"/>
    <w:rsid w:val="00362D60"/>
    <w:rsid w:val="00362FC4"/>
    <w:rsid w:val="00364CED"/>
    <w:rsid w:val="00365E2B"/>
    <w:rsid w:val="00366345"/>
    <w:rsid w:val="00366CD0"/>
    <w:rsid w:val="00372D32"/>
    <w:rsid w:val="00373F44"/>
    <w:rsid w:val="003753AE"/>
    <w:rsid w:val="00375911"/>
    <w:rsid w:val="003771DD"/>
    <w:rsid w:val="0037754A"/>
    <w:rsid w:val="00377AED"/>
    <w:rsid w:val="00381872"/>
    <w:rsid w:val="00382129"/>
    <w:rsid w:val="00382E03"/>
    <w:rsid w:val="00383247"/>
    <w:rsid w:val="00383663"/>
    <w:rsid w:val="00383C21"/>
    <w:rsid w:val="00384B8B"/>
    <w:rsid w:val="00384FA7"/>
    <w:rsid w:val="00385401"/>
    <w:rsid w:val="00385FCB"/>
    <w:rsid w:val="003872EB"/>
    <w:rsid w:val="00387361"/>
    <w:rsid w:val="00391126"/>
    <w:rsid w:val="0039134B"/>
    <w:rsid w:val="003924E0"/>
    <w:rsid w:val="003932CC"/>
    <w:rsid w:val="00394A33"/>
    <w:rsid w:val="00395042"/>
    <w:rsid w:val="00396869"/>
    <w:rsid w:val="00396A7B"/>
    <w:rsid w:val="003A01BA"/>
    <w:rsid w:val="003A06EE"/>
    <w:rsid w:val="003A0EFE"/>
    <w:rsid w:val="003A1555"/>
    <w:rsid w:val="003A284C"/>
    <w:rsid w:val="003A3400"/>
    <w:rsid w:val="003A3EF7"/>
    <w:rsid w:val="003A418E"/>
    <w:rsid w:val="003A5A3E"/>
    <w:rsid w:val="003A5CBA"/>
    <w:rsid w:val="003A64DD"/>
    <w:rsid w:val="003A69DD"/>
    <w:rsid w:val="003A73F4"/>
    <w:rsid w:val="003A76CD"/>
    <w:rsid w:val="003A79DD"/>
    <w:rsid w:val="003B02B5"/>
    <w:rsid w:val="003B11E7"/>
    <w:rsid w:val="003B1B00"/>
    <w:rsid w:val="003B2A45"/>
    <w:rsid w:val="003B3BE8"/>
    <w:rsid w:val="003B42EB"/>
    <w:rsid w:val="003B5DF9"/>
    <w:rsid w:val="003C00E1"/>
    <w:rsid w:val="003C0273"/>
    <w:rsid w:val="003C09A8"/>
    <w:rsid w:val="003C0BAD"/>
    <w:rsid w:val="003C0E83"/>
    <w:rsid w:val="003C2494"/>
    <w:rsid w:val="003C2855"/>
    <w:rsid w:val="003C3609"/>
    <w:rsid w:val="003C4B89"/>
    <w:rsid w:val="003C60B6"/>
    <w:rsid w:val="003C6A81"/>
    <w:rsid w:val="003C6F4E"/>
    <w:rsid w:val="003C70AB"/>
    <w:rsid w:val="003D0C44"/>
    <w:rsid w:val="003D1430"/>
    <w:rsid w:val="003D1A60"/>
    <w:rsid w:val="003D31E9"/>
    <w:rsid w:val="003D3C6F"/>
    <w:rsid w:val="003D3D74"/>
    <w:rsid w:val="003D47DB"/>
    <w:rsid w:val="003D4E68"/>
    <w:rsid w:val="003D508F"/>
    <w:rsid w:val="003D5465"/>
    <w:rsid w:val="003D6792"/>
    <w:rsid w:val="003D744E"/>
    <w:rsid w:val="003D7797"/>
    <w:rsid w:val="003D7830"/>
    <w:rsid w:val="003D7A69"/>
    <w:rsid w:val="003E2506"/>
    <w:rsid w:val="003E33CB"/>
    <w:rsid w:val="003E3ECD"/>
    <w:rsid w:val="003E4735"/>
    <w:rsid w:val="003E4A81"/>
    <w:rsid w:val="003E54AE"/>
    <w:rsid w:val="003E5671"/>
    <w:rsid w:val="003E6432"/>
    <w:rsid w:val="003E6658"/>
    <w:rsid w:val="003E6A44"/>
    <w:rsid w:val="003E70B6"/>
    <w:rsid w:val="003E70CC"/>
    <w:rsid w:val="003E741D"/>
    <w:rsid w:val="003F02AE"/>
    <w:rsid w:val="003F0331"/>
    <w:rsid w:val="003F0C95"/>
    <w:rsid w:val="003F1166"/>
    <w:rsid w:val="003F1465"/>
    <w:rsid w:val="003F1A3B"/>
    <w:rsid w:val="003F1CF0"/>
    <w:rsid w:val="003F224D"/>
    <w:rsid w:val="003F2295"/>
    <w:rsid w:val="003F22C4"/>
    <w:rsid w:val="003F3098"/>
    <w:rsid w:val="003F47BA"/>
    <w:rsid w:val="003F4EA2"/>
    <w:rsid w:val="003F4FEA"/>
    <w:rsid w:val="00400FCF"/>
    <w:rsid w:val="0040167B"/>
    <w:rsid w:val="00401D50"/>
    <w:rsid w:val="00403317"/>
    <w:rsid w:val="00403687"/>
    <w:rsid w:val="00404BD9"/>
    <w:rsid w:val="004055BF"/>
    <w:rsid w:val="004055E6"/>
    <w:rsid w:val="00405962"/>
    <w:rsid w:val="00406A77"/>
    <w:rsid w:val="004070E8"/>
    <w:rsid w:val="0041033F"/>
    <w:rsid w:val="004104FD"/>
    <w:rsid w:val="0041236C"/>
    <w:rsid w:val="00412799"/>
    <w:rsid w:val="00413103"/>
    <w:rsid w:val="004133C4"/>
    <w:rsid w:val="0041468E"/>
    <w:rsid w:val="004149D1"/>
    <w:rsid w:val="00414CF0"/>
    <w:rsid w:val="00415278"/>
    <w:rsid w:val="00416911"/>
    <w:rsid w:val="00416CAD"/>
    <w:rsid w:val="00416D39"/>
    <w:rsid w:val="0041750D"/>
    <w:rsid w:val="00420144"/>
    <w:rsid w:val="00420DDD"/>
    <w:rsid w:val="00421AC0"/>
    <w:rsid w:val="00426219"/>
    <w:rsid w:val="00426253"/>
    <w:rsid w:val="00427855"/>
    <w:rsid w:val="00430140"/>
    <w:rsid w:val="00432004"/>
    <w:rsid w:val="00432167"/>
    <w:rsid w:val="00433432"/>
    <w:rsid w:val="00433459"/>
    <w:rsid w:val="00433597"/>
    <w:rsid w:val="00433B52"/>
    <w:rsid w:val="00433D93"/>
    <w:rsid w:val="004343E6"/>
    <w:rsid w:val="00434A74"/>
    <w:rsid w:val="00434C15"/>
    <w:rsid w:val="00434FD3"/>
    <w:rsid w:val="00435047"/>
    <w:rsid w:val="00435139"/>
    <w:rsid w:val="0043582B"/>
    <w:rsid w:val="00435AFA"/>
    <w:rsid w:val="00435DCD"/>
    <w:rsid w:val="004370DF"/>
    <w:rsid w:val="004413FE"/>
    <w:rsid w:val="00441F02"/>
    <w:rsid w:val="00442F83"/>
    <w:rsid w:val="00443052"/>
    <w:rsid w:val="00443343"/>
    <w:rsid w:val="0044549C"/>
    <w:rsid w:val="00445A89"/>
    <w:rsid w:val="00447A2B"/>
    <w:rsid w:val="00447F7D"/>
    <w:rsid w:val="004501DA"/>
    <w:rsid w:val="0045076D"/>
    <w:rsid w:val="004508AC"/>
    <w:rsid w:val="0045150A"/>
    <w:rsid w:val="0045175F"/>
    <w:rsid w:val="00451BE5"/>
    <w:rsid w:val="00451CB8"/>
    <w:rsid w:val="00451CC4"/>
    <w:rsid w:val="004555AB"/>
    <w:rsid w:val="00455899"/>
    <w:rsid w:val="00455B92"/>
    <w:rsid w:val="00455EB4"/>
    <w:rsid w:val="00455FAA"/>
    <w:rsid w:val="0045724E"/>
    <w:rsid w:val="00457CBF"/>
    <w:rsid w:val="00457DA1"/>
    <w:rsid w:val="00460ADD"/>
    <w:rsid w:val="00461A95"/>
    <w:rsid w:val="0046316C"/>
    <w:rsid w:val="00463485"/>
    <w:rsid w:val="004647E8"/>
    <w:rsid w:val="0046602A"/>
    <w:rsid w:val="00466073"/>
    <w:rsid w:val="0046664B"/>
    <w:rsid w:val="004666B9"/>
    <w:rsid w:val="00467580"/>
    <w:rsid w:val="004702CA"/>
    <w:rsid w:val="00472102"/>
    <w:rsid w:val="00472B78"/>
    <w:rsid w:val="00473C7F"/>
    <w:rsid w:val="0047546F"/>
    <w:rsid w:val="00475A6A"/>
    <w:rsid w:val="00476578"/>
    <w:rsid w:val="004808A7"/>
    <w:rsid w:val="004815B0"/>
    <w:rsid w:val="00481666"/>
    <w:rsid w:val="00481E16"/>
    <w:rsid w:val="0048364F"/>
    <w:rsid w:val="004855CE"/>
    <w:rsid w:val="00486106"/>
    <w:rsid w:val="0048613F"/>
    <w:rsid w:val="004877A7"/>
    <w:rsid w:val="00490E8E"/>
    <w:rsid w:val="00491B5F"/>
    <w:rsid w:val="00492499"/>
    <w:rsid w:val="00493C9E"/>
    <w:rsid w:val="00494126"/>
    <w:rsid w:val="004944F6"/>
    <w:rsid w:val="004947A6"/>
    <w:rsid w:val="00494BEE"/>
    <w:rsid w:val="00494D7F"/>
    <w:rsid w:val="00494F57"/>
    <w:rsid w:val="0049562E"/>
    <w:rsid w:val="0049672D"/>
    <w:rsid w:val="0049718E"/>
    <w:rsid w:val="004A09DC"/>
    <w:rsid w:val="004A0BD7"/>
    <w:rsid w:val="004A187C"/>
    <w:rsid w:val="004A1911"/>
    <w:rsid w:val="004A19D7"/>
    <w:rsid w:val="004A1CDD"/>
    <w:rsid w:val="004A2A10"/>
    <w:rsid w:val="004A2FA4"/>
    <w:rsid w:val="004A330A"/>
    <w:rsid w:val="004A3724"/>
    <w:rsid w:val="004A3EB1"/>
    <w:rsid w:val="004A56B5"/>
    <w:rsid w:val="004A5EA8"/>
    <w:rsid w:val="004A6530"/>
    <w:rsid w:val="004B0674"/>
    <w:rsid w:val="004B06F4"/>
    <w:rsid w:val="004B084B"/>
    <w:rsid w:val="004B1A1D"/>
    <w:rsid w:val="004B1CA1"/>
    <w:rsid w:val="004B1EEE"/>
    <w:rsid w:val="004B1FFA"/>
    <w:rsid w:val="004B21F1"/>
    <w:rsid w:val="004B23C4"/>
    <w:rsid w:val="004B247A"/>
    <w:rsid w:val="004B2BD0"/>
    <w:rsid w:val="004B3291"/>
    <w:rsid w:val="004B43CF"/>
    <w:rsid w:val="004B5E56"/>
    <w:rsid w:val="004B63EB"/>
    <w:rsid w:val="004B65B7"/>
    <w:rsid w:val="004B6648"/>
    <w:rsid w:val="004B6AAB"/>
    <w:rsid w:val="004B6BF8"/>
    <w:rsid w:val="004B6EE7"/>
    <w:rsid w:val="004B6F3E"/>
    <w:rsid w:val="004B71EE"/>
    <w:rsid w:val="004C172C"/>
    <w:rsid w:val="004C3463"/>
    <w:rsid w:val="004C5BFA"/>
    <w:rsid w:val="004C6F54"/>
    <w:rsid w:val="004D10B2"/>
    <w:rsid w:val="004D11D0"/>
    <w:rsid w:val="004D2906"/>
    <w:rsid w:val="004D2CA8"/>
    <w:rsid w:val="004D400F"/>
    <w:rsid w:val="004D4952"/>
    <w:rsid w:val="004D4DB9"/>
    <w:rsid w:val="004D4F05"/>
    <w:rsid w:val="004D5834"/>
    <w:rsid w:val="004D6F5E"/>
    <w:rsid w:val="004D78E2"/>
    <w:rsid w:val="004E03EE"/>
    <w:rsid w:val="004E16ED"/>
    <w:rsid w:val="004E204F"/>
    <w:rsid w:val="004E37C6"/>
    <w:rsid w:val="004E653B"/>
    <w:rsid w:val="004F0C6E"/>
    <w:rsid w:val="004F0EA6"/>
    <w:rsid w:val="004F1DA8"/>
    <w:rsid w:val="004F1E1F"/>
    <w:rsid w:val="004F2DB0"/>
    <w:rsid w:val="004F31CC"/>
    <w:rsid w:val="004F491E"/>
    <w:rsid w:val="004F4BEE"/>
    <w:rsid w:val="004F526D"/>
    <w:rsid w:val="004F5FD2"/>
    <w:rsid w:val="004F6356"/>
    <w:rsid w:val="004F6CE9"/>
    <w:rsid w:val="004F6FD5"/>
    <w:rsid w:val="005003F9"/>
    <w:rsid w:val="0050046D"/>
    <w:rsid w:val="0050081A"/>
    <w:rsid w:val="00501737"/>
    <w:rsid w:val="00501C1F"/>
    <w:rsid w:val="005025FE"/>
    <w:rsid w:val="0050270E"/>
    <w:rsid w:val="00503792"/>
    <w:rsid w:val="00503FCF"/>
    <w:rsid w:val="00506139"/>
    <w:rsid w:val="00506C5A"/>
    <w:rsid w:val="00506F25"/>
    <w:rsid w:val="00507C90"/>
    <w:rsid w:val="00513F4F"/>
    <w:rsid w:val="00514CE6"/>
    <w:rsid w:val="005151E5"/>
    <w:rsid w:val="00516ECB"/>
    <w:rsid w:val="00520539"/>
    <w:rsid w:val="0052065D"/>
    <w:rsid w:val="0052081B"/>
    <w:rsid w:val="0052097D"/>
    <w:rsid w:val="00521420"/>
    <w:rsid w:val="005224E5"/>
    <w:rsid w:val="00522C15"/>
    <w:rsid w:val="0052399C"/>
    <w:rsid w:val="005241C2"/>
    <w:rsid w:val="00524A17"/>
    <w:rsid w:val="00525242"/>
    <w:rsid w:val="005271AB"/>
    <w:rsid w:val="00527BF0"/>
    <w:rsid w:val="00530D4A"/>
    <w:rsid w:val="00533AB2"/>
    <w:rsid w:val="00533C75"/>
    <w:rsid w:val="00535EAD"/>
    <w:rsid w:val="00535F3C"/>
    <w:rsid w:val="00536832"/>
    <w:rsid w:val="00536886"/>
    <w:rsid w:val="00536C00"/>
    <w:rsid w:val="005375AB"/>
    <w:rsid w:val="005376DE"/>
    <w:rsid w:val="00537B0F"/>
    <w:rsid w:val="00537FA7"/>
    <w:rsid w:val="00540ACE"/>
    <w:rsid w:val="005419ED"/>
    <w:rsid w:val="00541DE2"/>
    <w:rsid w:val="00542BCF"/>
    <w:rsid w:val="00542F54"/>
    <w:rsid w:val="0054392C"/>
    <w:rsid w:val="00543B37"/>
    <w:rsid w:val="00546DF2"/>
    <w:rsid w:val="00546FA1"/>
    <w:rsid w:val="005516A4"/>
    <w:rsid w:val="00554211"/>
    <w:rsid w:val="005561F2"/>
    <w:rsid w:val="005566FB"/>
    <w:rsid w:val="0055671F"/>
    <w:rsid w:val="0055728D"/>
    <w:rsid w:val="0055776A"/>
    <w:rsid w:val="00557986"/>
    <w:rsid w:val="00557DAF"/>
    <w:rsid w:val="00560770"/>
    <w:rsid w:val="00560DA7"/>
    <w:rsid w:val="005622CD"/>
    <w:rsid w:val="0056284A"/>
    <w:rsid w:val="00563B9C"/>
    <w:rsid w:val="005644F3"/>
    <w:rsid w:val="00566442"/>
    <w:rsid w:val="005701A5"/>
    <w:rsid w:val="00570743"/>
    <w:rsid w:val="005736AA"/>
    <w:rsid w:val="00573835"/>
    <w:rsid w:val="00574BE7"/>
    <w:rsid w:val="00574C8A"/>
    <w:rsid w:val="005750B5"/>
    <w:rsid w:val="00575455"/>
    <w:rsid w:val="005760DD"/>
    <w:rsid w:val="00576A56"/>
    <w:rsid w:val="00577A9D"/>
    <w:rsid w:val="00577FD3"/>
    <w:rsid w:val="0058102D"/>
    <w:rsid w:val="005818A5"/>
    <w:rsid w:val="00581C23"/>
    <w:rsid w:val="005824E1"/>
    <w:rsid w:val="0058341A"/>
    <w:rsid w:val="005868F6"/>
    <w:rsid w:val="00586966"/>
    <w:rsid w:val="00590E49"/>
    <w:rsid w:val="00591A98"/>
    <w:rsid w:val="00591D62"/>
    <w:rsid w:val="00594CC1"/>
    <w:rsid w:val="00595269"/>
    <w:rsid w:val="005962C6"/>
    <w:rsid w:val="005965F4"/>
    <w:rsid w:val="0059721E"/>
    <w:rsid w:val="0059723D"/>
    <w:rsid w:val="00597688"/>
    <w:rsid w:val="00597B59"/>
    <w:rsid w:val="005A042A"/>
    <w:rsid w:val="005A1F54"/>
    <w:rsid w:val="005A2298"/>
    <w:rsid w:val="005A2B87"/>
    <w:rsid w:val="005A430C"/>
    <w:rsid w:val="005A5492"/>
    <w:rsid w:val="005A64C1"/>
    <w:rsid w:val="005A6A98"/>
    <w:rsid w:val="005A6AA4"/>
    <w:rsid w:val="005B04F8"/>
    <w:rsid w:val="005B19CF"/>
    <w:rsid w:val="005B2899"/>
    <w:rsid w:val="005B3265"/>
    <w:rsid w:val="005B326B"/>
    <w:rsid w:val="005B372E"/>
    <w:rsid w:val="005B3808"/>
    <w:rsid w:val="005B3B26"/>
    <w:rsid w:val="005B3D83"/>
    <w:rsid w:val="005B513A"/>
    <w:rsid w:val="005B55DD"/>
    <w:rsid w:val="005B682A"/>
    <w:rsid w:val="005B6C91"/>
    <w:rsid w:val="005B7985"/>
    <w:rsid w:val="005B79F0"/>
    <w:rsid w:val="005C28F1"/>
    <w:rsid w:val="005C2B83"/>
    <w:rsid w:val="005C3F50"/>
    <w:rsid w:val="005C4144"/>
    <w:rsid w:val="005C47CB"/>
    <w:rsid w:val="005C47EF"/>
    <w:rsid w:val="005C4CA9"/>
    <w:rsid w:val="005C6FED"/>
    <w:rsid w:val="005D0ED5"/>
    <w:rsid w:val="005D16AA"/>
    <w:rsid w:val="005D1A7B"/>
    <w:rsid w:val="005D1A9A"/>
    <w:rsid w:val="005D1AE0"/>
    <w:rsid w:val="005D1C15"/>
    <w:rsid w:val="005D1E31"/>
    <w:rsid w:val="005D20A6"/>
    <w:rsid w:val="005D228E"/>
    <w:rsid w:val="005D2BF8"/>
    <w:rsid w:val="005D355B"/>
    <w:rsid w:val="005D3856"/>
    <w:rsid w:val="005D3C9A"/>
    <w:rsid w:val="005D5732"/>
    <w:rsid w:val="005D5EBD"/>
    <w:rsid w:val="005D5F7F"/>
    <w:rsid w:val="005D663A"/>
    <w:rsid w:val="005D6F8C"/>
    <w:rsid w:val="005E0B2D"/>
    <w:rsid w:val="005E106C"/>
    <w:rsid w:val="005E3E68"/>
    <w:rsid w:val="005E43B8"/>
    <w:rsid w:val="005E491A"/>
    <w:rsid w:val="005E4F74"/>
    <w:rsid w:val="005E5582"/>
    <w:rsid w:val="005E5A7C"/>
    <w:rsid w:val="005E5D50"/>
    <w:rsid w:val="005E7AEA"/>
    <w:rsid w:val="005F0B19"/>
    <w:rsid w:val="005F0E1D"/>
    <w:rsid w:val="005F151F"/>
    <w:rsid w:val="005F17AD"/>
    <w:rsid w:val="005F1C86"/>
    <w:rsid w:val="005F1DBE"/>
    <w:rsid w:val="005F2601"/>
    <w:rsid w:val="005F273D"/>
    <w:rsid w:val="005F2F45"/>
    <w:rsid w:val="005F485A"/>
    <w:rsid w:val="005F4FAC"/>
    <w:rsid w:val="005F5683"/>
    <w:rsid w:val="005F59DE"/>
    <w:rsid w:val="005F5A7F"/>
    <w:rsid w:val="005F601D"/>
    <w:rsid w:val="005F6B34"/>
    <w:rsid w:val="005F7140"/>
    <w:rsid w:val="005F77F4"/>
    <w:rsid w:val="00600579"/>
    <w:rsid w:val="00600D06"/>
    <w:rsid w:val="00602BE7"/>
    <w:rsid w:val="00602F64"/>
    <w:rsid w:val="006033C2"/>
    <w:rsid w:val="00603874"/>
    <w:rsid w:val="00603EF0"/>
    <w:rsid w:val="00603EF3"/>
    <w:rsid w:val="006045E9"/>
    <w:rsid w:val="00604B22"/>
    <w:rsid w:val="00605ED1"/>
    <w:rsid w:val="006114C1"/>
    <w:rsid w:val="0061217F"/>
    <w:rsid w:val="0061332D"/>
    <w:rsid w:val="00613406"/>
    <w:rsid w:val="00613472"/>
    <w:rsid w:val="00614F35"/>
    <w:rsid w:val="00615208"/>
    <w:rsid w:val="006158E2"/>
    <w:rsid w:val="00615B50"/>
    <w:rsid w:val="00616E10"/>
    <w:rsid w:val="006173F4"/>
    <w:rsid w:val="00617853"/>
    <w:rsid w:val="00617C99"/>
    <w:rsid w:val="00617EF1"/>
    <w:rsid w:val="0062006C"/>
    <w:rsid w:val="00622E85"/>
    <w:rsid w:val="006233D3"/>
    <w:rsid w:val="00624066"/>
    <w:rsid w:val="00624214"/>
    <w:rsid w:val="0062476A"/>
    <w:rsid w:val="00625009"/>
    <w:rsid w:val="006263C1"/>
    <w:rsid w:val="006270AA"/>
    <w:rsid w:val="00627163"/>
    <w:rsid w:val="00630988"/>
    <w:rsid w:val="00633087"/>
    <w:rsid w:val="0063355D"/>
    <w:rsid w:val="006335B4"/>
    <w:rsid w:val="00633A30"/>
    <w:rsid w:val="00634DAE"/>
    <w:rsid w:val="006365F2"/>
    <w:rsid w:val="00636CBF"/>
    <w:rsid w:val="00636EA4"/>
    <w:rsid w:val="00637114"/>
    <w:rsid w:val="006379D4"/>
    <w:rsid w:val="00640383"/>
    <w:rsid w:val="0064050F"/>
    <w:rsid w:val="006405B2"/>
    <w:rsid w:val="006409EE"/>
    <w:rsid w:val="00642203"/>
    <w:rsid w:val="00642ADC"/>
    <w:rsid w:val="00642CF9"/>
    <w:rsid w:val="00642D94"/>
    <w:rsid w:val="00643EC7"/>
    <w:rsid w:val="0064511C"/>
    <w:rsid w:val="00645295"/>
    <w:rsid w:val="00645CD0"/>
    <w:rsid w:val="006461C6"/>
    <w:rsid w:val="006502EC"/>
    <w:rsid w:val="00651E7F"/>
    <w:rsid w:val="00652001"/>
    <w:rsid w:val="0065252A"/>
    <w:rsid w:val="00652F8E"/>
    <w:rsid w:val="00653CF2"/>
    <w:rsid w:val="006546D8"/>
    <w:rsid w:val="00654A89"/>
    <w:rsid w:val="00660408"/>
    <w:rsid w:val="006604FF"/>
    <w:rsid w:val="00660942"/>
    <w:rsid w:val="00661266"/>
    <w:rsid w:val="006618F2"/>
    <w:rsid w:val="00663FEC"/>
    <w:rsid w:val="00665AE5"/>
    <w:rsid w:val="00666209"/>
    <w:rsid w:val="00666618"/>
    <w:rsid w:val="00666CBC"/>
    <w:rsid w:val="00670BFB"/>
    <w:rsid w:val="006710E1"/>
    <w:rsid w:val="006713F8"/>
    <w:rsid w:val="00671A0D"/>
    <w:rsid w:val="00671A49"/>
    <w:rsid w:val="00671DE1"/>
    <w:rsid w:val="006728F3"/>
    <w:rsid w:val="00673123"/>
    <w:rsid w:val="0067329F"/>
    <w:rsid w:val="00673D4B"/>
    <w:rsid w:val="00674D74"/>
    <w:rsid w:val="00675185"/>
    <w:rsid w:val="0067532F"/>
    <w:rsid w:val="00675EB6"/>
    <w:rsid w:val="00676109"/>
    <w:rsid w:val="00676618"/>
    <w:rsid w:val="00676C68"/>
    <w:rsid w:val="00681589"/>
    <w:rsid w:val="006816A7"/>
    <w:rsid w:val="00681790"/>
    <w:rsid w:val="00682513"/>
    <w:rsid w:val="0068414C"/>
    <w:rsid w:val="00684DFD"/>
    <w:rsid w:val="00685FA1"/>
    <w:rsid w:val="00686042"/>
    <w:rsid w:val="0068742A"/>
    <w:rsid w:val="00687DCB"/>
    <w:rsid w:val="00687EDE"/>
    <w:rsid w:val="006911A9"/>
    <w:rsid w:val="006913EF"/>
    <w:rsid w:val="0069202A"/>
    <w:rsid w:val="006921DB"/>
    <w:rsid w:val="00692353"/>
    <w:rsid w:val="006928B8"/>
    <w:rsid w:val="006938FD"/>
    <w:rsid w:val="0069428E"/>
    <w:rsid w:val="00694942"/>
    <w:rsid w:val="00694FB4"/>
    <w:rsid w:val="0069540D"/>
    <w:rsid w:val="00696155"/>
    <w:rsid w:val="00696772"/>
    <w:rsid w:val="006975CE"/>
    <w:rsid w:val="00697768"/>
    <w:rsid w:val="006978C8"/>
    <w:rsid w:val="006A0727"/>
    <w:rsid w:val="006A0A4D"/>
    <w:rsid w:val="006A1724"/>
    <w:rsid w:val="006A2D62"/>
    <w:rsid w:val="006A31E2"/>
    <w:rsid w:val="006A3CDA"/>
    <w:rsid w:val="006A4A44"/>
    <w:rsid w:val="006A4C4B"/>
    <w:rsid w:val="006A5A6E"/>
    <w:rsid w:val="006A6188"/>
    <w:rsid w:val="006A66FD"/>
    <w:rsid w:val="006A6D1E"/>
    <w:rsid w:val="006A6F38"/>
    <w:rsid w:val="006A7893"/>
    <w:rsid w:val="006A7B91"/>
    <w:rsid w:val="006A7D62"/>
    <w:rsid w:val="006B043F"/>
    <w:rsid w:val="006B0DE9"/>
    <w:rsid w:val="006B3551"/>
    <w:rsid w:val="006B4B5E"/>
    <w:rsid w:val="006B4BC6"/>
    <w:rsid w:val="006B505E"/>
    <w:rsid w:val="006B5600"/>
    <w:rsid w:val="006B5629"/>
    <w:rsid w:val="006B5B8A"/>
    <w:rsid w:val="006B5CCC"/>
    <w:rsid w:val="006B700D"/>
    <w:rsid w:val="006C12ED"/>
    <w:rsid w:val="006C16C2"/>
    <w:rsid w:val="006C1D25"/>
    <w:rsid w:val="006C2B50"/>
    <w:rsid w:val="006C2EBC"/>
    <w:rsid w:val="006C2FCE"/>
    <w:rsid w:val="006C3885"/>
    <w:rsid w:val="006C4E36"/>
    <w:rsid w:val="006C5321"/>
    <w:rsid w:val="006C5520"/>
    <w:rsid w:val="006C789F"/>
    <w:rsid w:val="006D0187"/>
    <w:rsid w:val="006D03E4"/>
    <w:rsid w:val="006D0C61"/>
    <w:rsid w:val="006D285F"/>
    <w:rsid w:val="006D3E71"/>
    <w:rsid w:val="006D3FEF"/>
    <w:rsid w:val="006D5978"/>
    <w:rsid w:val="006E1B26"/>
    <w:rsid w:val="006E1D48"/>
    <w:rsid w:val="006E3133"/>
    <w:rsid w:val="006E34A1"/>
    <w:rsid w:val="006E3FDD"/>
    <w:rsid w:val="006E48BA"/>
    <w:rsid w:val="006E4FAB"/>
    <w:rsid w:val="006E5DC6"/>
    <w:rsid w:val="006E61D0"/>
    <w:rsid w:val="006E620E"/>
    <w:rsid w:val="006E6E00"/>
    <w:rsid w:val="006E79A5"/>
    <w:rsid w:val="006E7D54"/>
    <w:rsid w:val="006F0769"/>
    <w:rsid w:val="006F0BDB"/>
    <w:rsid w:val="006F0C07"/>
    <w:rsid w:val="006F16E6"/>
    <w:rsid w:val="006F25ED"/>
    <w:rsid w:val="006F3927"/>
    <w:rsid w:val="006F41AA"/>
    <w:rsid w:val="006F4455"/>
    <w:rsid w:val="006F4A48"/>
    <w:rsid w:val="006F4F12"/>
    <w:rsid w:val="006F5856"/>
    <w:rsid w:val="006F58E9"/>
    <w:rsid w:val="006F6177"/>
    <w:rsid w:val="006F67ED"/>
    <w:rsid w:val="006F7E56"/>
    <w:rsid w:val="007022F2"/>
    <w:rsid w:val="007028A4"/>
    <w:rsid w:val="00703455"/>
    <w:rsid w:val="00704044"/>
    <w:rsid w:val="00704112"/>
    <w:rsid w:val="0070418C"/>
    <w:rsid w:val="00705396"/>
    <w:rsid w:val="007053CE"/>
    <w:rsid w:val="00705493"/>
    <w:rsid w:val="007056F3"/>
    <w:rsid w:val="00706382"/>
    <w:rsid w:val="007067AD"/>
    <w:rsid w:val="00710181"/>
    <w:rsid w:val="00710DD4"/>
    <w:rsid w:val="00710E8B"/>
    <w:rsid w:val="00711CD8"/>
    <w:rsid w:val="0071304E"/>
    <w:rsid w:val="007139A1"/>
    <w:rsid w:val="007142A4"/>
    <w:rsid w:val="007142A5"/>
    <w:rsid w:val="007143C2"/>
    <w:rsid w:val="0071498E"/>
    <w:rsid w:val="00714DAD"/>
    <w:rsid w:val="00714E90"/>
    <w:rsid w:val="007178B2"/>
    <w:rsid w:val="00721087"/>
    <w:rsid w:val="0072115E"/>
    <w:rsid w:val="0072191C"/>
    <w:rsid w:val="007219F9"/>
    <w:rsid w:val="0072268C"/>
    <w:rsid w:val="00723037"/>
    <w:rsid w:val="0072457D"/>
    <w:rsid w:val="007252AE"/>
    <w:rsid w:val="00727B05"/>
    <w:rsid w:val="00732AFE"/>
    <w:rsid w:val="007335CA"/>
    <w:rsid w:val="00733B8F"/>
    <w:rsid w:val="007352D9"/>
    <w:rsid w:val="007355E9"/>
    <w:rsid w:val="0073587A"/>
    <w:rsid w:val="007364F7"/>
    <w:rsid w:val="007376BC"/>
    <w:rsid w:val="00737E56"/>
    <w:rsid w:val="0074019E"/>
    <w:rsid w:val="00742F98"/>
    <w:rsid w:val="00743130"/>
    <w:rsid w:val="00743BDF"/>
    <w:rsid w:val="0074417B"/>
    <w:rsid w:val="00744241"/>
    <w:rsid w:val="00744270"/>
    <w:rsid w:val="007449CC"/>
    <w:rsid w:val="0074549A"/>
    <w:rsid w:val="0074593B"/>
    <w:rsid w:val="00746358"/>
    <w:rsid w:val="007471B9"/>
    <w:rsid w:val="007473B0"/>
    <w:rsid w:val="00751690"/>
    <w:rsid w:val="00751BB9"/>
    <w:rsid w:val="00752E05"/>
    <w:rsid w:val="00755727"/>
    <w:rsid w:val="0075691D"/>
    <w:rsid w:val="00757DFE"/>
    <w:rsid w:val="0076163A"/>
    <w:rsid w:val="00761C34"/>
    <w:rsid w:val="00761E94"/>
    <w:rsid w:val="00762F7D"/>
    <w:rsid w:val="00763321"/>
    <w:rsid w:val="00764441"/>
    <w:rsid w:val="00764B39"/>
    <w:rsid w:val="00764F16"/>
    <w:rsid w:val="00764FEB"/>
    <w:rsid w:val="007651D6"/>
    <w:rsid w:val="00766F43"/>
    <w:rsid w:val="00771664"/>
    <w:rsid w:val="0077211B"/>
    <w:rsid w:val="00772B53"/>
    <w:rsid w:val="00772DE5"/>
    <w:rsid w:val="0077333C"/>
    <w:rsid w:val="00773913"/>
    <w:rsid w:val="00774415"/>
    <w:rsid w:val="00774A52"/>
    <w:rsid w:val="00776DBD"/>
    <w:rsid w:val="00776F43"/>
    <w:rsid w:val="00777925"/>
    <w:rsid w:val="00780143"/>
    <w:rsid w:val="00781390"/>
    <w:rsid w:val="0078164A"/>
    <w:rsid w:val="00782596"/>
    <w:rsid w:val="007825C3"/>
    <w:rsid w:val="0078269A"/>
    <w:rsid w:val="00785315"/>
    <w:rsid w:val="007863FB"/>
    <w:rsid w:val="007865CE"/>
    <w:rsid w:val="0079035C"/>
    <w:rsid w:val="007904C4"/>
    <w:rsid w:val="007904E1"/>
    <w:rsid w:val="00790D88"/>
    <w:rsid w:val="00791EBB"/>
    <w:rsid w:val="0079257D"/>
    <w:rsid w:val="007927FF"/>
    <w:rsid w:val="00792EC8"/>
    <w:rsid w:val="0079452A"/>
    <w:rsid w:val="00794702"/>
    <w:rsid w:val="00794B16"/>
    <w:rsid w:val="007952B3"/>
    <w:rsid w:val="00797032"/>
    <w:rsid w:val="00797067"/>
    <w:rsid w:val="007971AA"/>
    <w:rsid w:val="007973F4"/>
    <w:rsid w:val="007A081D"/>
    <w:rsid w:val="007A0B6B"/>
    <w:rsid w:val="007A2214"/>
    <w:rsid w:val="007A2F64"/>
    <w:rsid w:val="007A3597"/>
    <w:rsid w:val="007A41E5"/>
    <w:rsid w:val="007A4C53"/>
    <w:rsid w:val="007A4E6F"/>
    <w:rsid w:val="007A4F9D"/>
    <w:rsid w:val="007A50DD"/>
    <w:rsid w:val="007A52D1"/>
    <w:rsid w:val="007A599A"/>
    <w:rsid w:val="007B0524"/>
    <w:rsid w:val="007B0B3F"/>
    <w:rsid w:val="007B1628"/>
    <w:rsid w:val="007B1A21"/>
    <w:rsid w:val="007B3532"/>
    <w:rsid w:val="007B3C91"/>
    <w:rsid w:val="007B3CF7"/>
    <w:rsid w:val="007B63BA"/>
    <w:rsid w:val="007C25BE"/>
    <w:rsid w:val="007C3C67"/>
    <w:rsid w:val="007C5C8C"/>
    <w:rsid w:val="007C68E2"/>
    <w:rsid w:val="007D0FC7"/>
    <w:rsid w:val="007D1525"/>
    <w:rsid w:val="007D180F"/>
    <w:rsid w:val="007D288C"/>
    <w:rsid w:val="007D4043"/>
    <w:rsid w:val="007D4368"/>
    <w:rsid w:val="007D4461"/>
    <w:rsid w:val="007D461A"/>
    <w:rsid w:val="007D6005"/>
    <w:rsid w:val="007D64FC"/>
    <w:rsid w:val="007D6951"/>
    <w:rsid w:val="007E0207"/>
    <w:rsid w:val="007E0DDD"/>
    <w:rsid w:val="007E1E5D"/>
    <w:rsid w:val="007E235F"/>
    <w:rsid w:val="007E23B2"/>
    <w:rsid w:val="007E3030"/>
    <w:rsid w:val="007E3985"/>
    <w:rsid w:val="007E48CE"/>
    <w:rsid w:val="007E5D26"/>
    <w:rsid w:val="007E5E79"/>
    <w:rsid w:val="007E67BC"/>
    <w:rsid w:val="007E7E5A"/>
    <w:rsid w:val="007F0D51"/>
    <w:rsid w:val="007F192A"/>
    <w:rsid w:val="007F2C59"/>
    <w:rsid w:val="007F37B7"/>
    <w:rsid w:val="007F42DD"/>
    <w:rsid w:val="007F52B4"/>
    <w:rsid w:val="007F5AF6"/>
    <w:rsid w:val="007F7989"/>
    <w:rsid w:val="007F7F85"/>
    <w:rsid w:val="0080056F"/>
    <w:rsid w:val="008005D5"/>
    <w:rsid w:val="008009E9"/>
    <w:rsid w:val="00800E4C"/>
    <w:rsid w:val="0080256B"/>
    <w:rsid w:val="00802EF3"/>
    <w:rsid w:val="00803E3F"/>
    <w:rsid w:val="008045AF"/>
    <w:rsid w:val="00805514"/>
    <w:rsid w:val="0080569E"/>
    <w:rsid w:val="00806A98"/>
    <w:rsid w:val="00807420"/>
    <w:rsid w:val="00807A3D"/>
    <w:rsid w:val="008100AA"/>
    <w:rsid w:val="0081046B"/>
    <w:rsid w:val="00810771"/>
    <w:rsid w:val="008110E2"/>
    <w:rsid w:val="00811156"/>
    <w:rsid w:val="00811387"/>
    <w:rsid w:val="0081324C"/>
    <w:rsid w:val="00813D9C"/>
    <w:rsid w:val="0081495A"/>
    <w:rsid w:val="00815B51"/>
    <w:rsid w:val="00816183"/>
    <w:rsid w:val="008161F1"/>
    <w:rsid w:val="00816D3A"/>
    <w:rsid w:val="008179D9"/>
    <w:rsid w:val="00820164"/>
    <w:rsid w:val="00820592"/>
    <w:rsid w:val="008212BE"/>
    <w:rsid w:val="00821A2E"/>
    <w:rsid w:val="00823E6F"/>
    <w:rsid w:val="00824834"/>
    <w:rsid w:val="00826255"/>
    <w:rsid w:val="00827694"/>
    <w:rsid w:val="00827725"/>
    <w:rsid w:val="00827856"/>
    <w:rsid w:val="00830655"/>
    <w:rsid w:val="00832CD9"/>
    <w:rsid w:val="00833B90"/>
    <w:rsid w:val="008343F5"/>
    <w:rsid w:val="00834813"/>
    <w:rsid w:val="0083522F"/>
    <w:rsid w:val="00836771"/>
    <w:rsid w:val="0083681F"/>
    <w:rsid w:val="00836C40"/>
    <w:rsid w:val="008374D7"/>
    <w:rsid w:val="00840A99"/>
    <w:rsid w:val="00840BA4"/>
    <w:rsid w:val="0084158A"/>
    <w:rsid w:val="0084173F"/>
    <w:rsid w:val="008427AA"/>
    <w:rsid w:val="00842A39"/>
    <w:rsid w:val="00842F25"/>
    <w:rsid w:val="008459E0"/>
    <w:rsid w:val="00846529"/>
    <w:rsid w:val="0085022C"/>
    <w:rsid w:val="008505D4"/>
    <w:rsid w:val="00850894"/>
    <w:rsid w:val="00850B87"/>
    <w:rsid w:val="00850C2D"/>
    <w:rsid w:val="00850D83"/>
    <w:rsid w:val="00851316"/>
    <w:rsid w:val="008514BB"/>
    <w:rsid w:val="00851CC5"/>
    <w:rsid w:val="00851DA7"/>
    <w:rsid w:val="00852886"/>
    <w:rsid w:val="00854FD7"/>
    <w:rsid w:val="00855C17"/>
    <w:rsid w:val="008571C8"/>
    <w:rsid w:val="00857556"/>
    <w:rsid w:val="008605B7"/>
    <w:rsid w:val="00860B87"/>
    <w:rsid w:val="00860FFA"/>
    <w:rsid w:val="0086145B"/>
    <w:rsid w:val="00863809"/>
    <w:rsid w:val="008639F9"/>
    <w:rsid w:val="00863FF6"/>
    <w:rsid w:val="00864A98"/>
    <w:rsid w:val="00866CE8"/>
    <w:rsid w:val="00870327"/>
    <w:rsid w:val="00870D35"/>
    <w:rsid w:val="008711A6"/>
    <w:rsid w:val="0087288F"/>
    <w:rsid w:val="00872DA9"/>
    <w:rsid w:val="00873DF3"/>
    <w:rsid w:val="00874C78"/>
    <w:rsid w:val="00875607"/>
    <w:rsid w:val="0087635F"/>
    <w:rsid w:val="008764D9"/>
    <w:rsid w:val="00876CF8"/>
    <w:rsid w:val="00877412"/>
    <w:rsid w:val="008809B5"/>
    <w:rsid w:val="00881151"/>
    <w:rsid w:val="0088117D"/>
    <w:rsid w:val="008814F8"/>
    <w:rsid w:val="008824E6"/>
    <w:rsid w:val="008826D0"/>
    <w:rsid w:val="008849F0"/>
    <w:rsid w:val="008856E2"/>
    <w:rsid w:val="00885CF4"/>
    <w:rsid w:val="008862E5"/>
    <w:rsid w:val="008863D5"/>
    <w:rsid w:val="00886A9B"/>
    <w:rsid w:val="00886BE9"/>
    <w:rsid w:val="00887D08"/>
    <w:rsid w:val="00890115"/>
    <w:rsid w:val="008915C6"/>
    <w:rsid w:val="00891725"/>
    <w:rsid w:val="00891947"/>
    <w:rsid w:val="00892249"/>
    <w:rsid w:val="00892E37"/>
    <w:rsid w:val="00893DC8"/>
    <w:rsid w:val="00893F3D"/>
    <w:rsid w:val="00896815"/>
    <w:rsid w:val="008A0822"/>
    <w:rsid w:val="008A1BAA"/>
    <w:rsid w:val="008A1E2F"/>
    <w:rsid w:val="008A3486"/>
    <w:rsid w:val="008A3C37"/>
    <w:rsid w:val="008A3E43"/>
    <w:rsid w:val="008A41A9"/>
    <w:rsid w:val="008A4A62"/>
    <w:rsid w:val="008A538F"/>
    <w:rsid w:val="008A57D7"/>
    <w:rsid w:val="008A5991"/>
    <w:rsid w:val="008A5CD0"/>
    <w:rsid w:val="008A5D94"/>
    <w:rsid w:val="008A7183"/>
    <w:rsid w:val="008B10CA"/>
    <w:rsid w:val="008B11DA"/>
    <w:rsid w:val="008B1413"/>
    <w:rsid w:val="008B206E"/>
    <w:rsid w:val="008B233C"/>
    <w:rsid w:val="008B3328"/>
    <w:rsid w:val="008B3A72"/>
    <w:rsid w:val="008B3D53"/>
    <w:rsid w:val="008B419F"/>
    <w:rsid w:val="008B563C"/>
    <w:rsid w:val="008B637D"/>
    <w:rsid w:val="008B6734"/>
    <w:rsid w:val="008B6B94"/>
    <w:rsid w:val="008B7032"/>
    <w:rsid w:val="008C09A6"/>
    <w:rsid w:val="008C0E62"/>
    <w:rsid w:val="008C1CD0"/>
    <w:rsid w:val="008C5092"/>
    <w:rsid w:val="008C5241"/>
    <w:rsid w:val="008C63B8"/>
    <w:rsid w:val="008D13E3"/>
    <w:rsid w:val="008D2506"/>
    <w:rsid w:val="008D27DA"/>
    <w:rsid w:val="008D3CAD"/>
    <w:rsid w:val="008D471D"/>
    <w:rsid w:val="008D56D4"/>
    <w:rsid w:val="008D5E77"/>
    <w:rsid w:val="008D6567"/>
    <w:rsid w:val="008D6779"/>
    <w:rsid w:val="008D728F"/>
    <w:rsid w:val="008E1B26"/>
    <w:rsid w:val="008E2EC8"/>
    <w:rsid w:val="008E30AC"/>
    <w:rsid w:val="008E30D1"/>
    <w:rsid w:val="008E4C5E"/>
    <w:rsid w:val="008E4ED3"/>
    <w:rsid w:val="008E548E"/>
    <w:rsid w:val="008E60B0"/>
    <w:rsid w:val="008E62C9"/>
    <w:rsid w:val="008E6385"/>
    <w:rsid w:val="008E6493"/>
    <w:rsid w:val="008E69D1"/>
    <w:rsid w:val="008F0058"/>
    <w:rsid w:val="008F0AF2"/>
    <w:rsid w:val="008F23B8"/>
    <w:rsid w:val="008F2BD2"/>
    <w:rsid w:val="008F2C11"/>
    <w:rsid w:val="008F34FD"/>
    <w:rsid w:val="008F35AA"/>
    <w:rsid w:val="008F39ED"/>
    <w:rsid w:val="008F46BC"/>
    <w:rsid w:val="008F485A"/>
    <w:rsid w:val="008F4B28"/>
    <w:rsid w:val="008F5213"/>
    <w:rsid w:val="008F5EE9"/>
    <w:rsid w:val="008F60B5"/>
    <w:rsid w:val="008F652D"/>
    <w:rsid w:val="009000A1"/>
    <w:rsid w:val="0090050E"/>
    <w:rsid w:val="00900518"/>
    <w:rsid w:val="009010FD"/>
    <w:rsid w:val="009037F3"/>
    <w:rsid w:val="00903B8C"/>
    <w:rsid w:val="00904AE1"/>
    <w:rsid w:val="00905670"/>
    <w:rsid w:val="009057CC"/>
    <w:rsid w:val="00906D6C"/>
    <w:rsid w:val="00906FE2"/>
    <w:rsid w:val="0090746E"/>
    <w:rsid w:val="00907504"/>
    <w:rsid w:val="00907BC8"/>
    <w:rsid w:val="00911075"/>
    <w:rsid w:val="00912E9A"/>
    <w:rsid w:val="009130F7"/>
    <w:rsid w:val="00913475"/>
    <w:rsid w:val="009134CC"/>
    <w:rsid w:val="00913BF0"/>
    <w:rsid w:val="009164D3"/>
    <w:rsid w:val="0091748D"/>
    <w:rsid w:val="00922AFC"/>
    <w:rsid w:val="00922B05"/>
    <w:rsid w:val="00923203"/>
    <w:rsid w:val="009252B4"/>
    <w:rsid w:val="00926A37"/>
    <w:rsid w:val="00927A4E"/>
    <w:rsid w:val="009305E3"/>
    <w:rsid w:val="009308A5"/>
    <w:rsid w:val="00930E99"/>
    <w:rsid w:val="00930F66"/>
    <w:rsid w:val="00931730"/>
    <w:rsid w:val="00931A64"/>
    <w:rsid w:val="00931E39"/>
    <w:rsid w:val="0093313F"/>
    <w:rsid w:val="00933C97"/>
    <w:rsid w:val="0093465A"/>
    <w:rsid w:val="00934A6C"/>
    <w:rsid w:val="00934BE5"/>
    <w:rsid w:val="00936103"/>
    <w:rsid w:val="0093615A"/>
    <w:rsid w:val="00937496"/>
    <w:rsid w:val="00940163"/>
    <w:rsid w:val="009401FE"/>
    <w:rsid w:val="00940E4D"/>
    <w:rsid w:val="0094237F"/>
    <w:rsid w:val="00943B3B"/>
    <w:rsid w:val="0094420D"/>
    <w:rsid w:val="009446F9"/>
    <w:rsid w:val="009449B2"/>
    <w:rsid w:val="009468E2"/>
    <w:rsid w:val="00947035"/>
    <w:rsid w:val="00947079"/>
    <w:rsid w:val="00947616"/>
    <w:rsid w:val="00951368"/>
    <w:rsid w:val="00951920"/>
    <w:rsid w:val="00951DAF"/>
    <w:rsid w:val="00953B2F"/>
    <w:rsid w:val="00954E42"/>
    <w:rsid w:val="00956AB0"/>
    <w:rsid w:val="009570F4"/>
    <w:rsid w:val="009572EE"/>
    <w:rsid w:val="00957557"/>
    <w:rsid w:val="00957B51"/>
    <w:rsid w:val="00960667"/>
    <w:rsid w:val="00961134"/>
    <w:rsid w:val="00964B0E"/>
    <w:rsid w:val="009661AE"/>
    <w:rsid w:val="009661DC"/>
    <w:rsid w:val="009668F5"/>
    <w:rsid w:val="009669B8"/>
    <w:rsid w:val="009673B3"/>
    <w:rsid w:val="00967DC6"/>
    <w:rsid w:val="00970BFE"/>
    <w:rsid w:val="00971811"/>
    <w:rsid w:val="00972611"/>
    <w:rsid w:val="00975415"/>
    <w:rsid w:val="009756F4"/>
    <w:rsid w:val="0097592F"/>
    <w:rsid w:val="00976276"/>
    <w:rsid w:val="00977033"/>
    <w:rsid w:val="009803A7"/>
    <w:rsid w:val="00980EB6"/>
    <w:rsid w:val="009815C2"/>
    <w:rsid w:val="00981614"/>
    <w:rsid w:val="00982340"/>
    <w:rsid w:val="00983651"/>
    <w:rsid w:val="00983BB1"/>
    <w:rsid w:val="009849B7"/>
    <w:rsid w:val="009851FA"/>
    <w:rsid w:val="00986010"/>
    <w:rsid w:val="00986AA8"/>
    <w:rsid w:val="0099039F"/>
    <w:rsid w:val="00990C12"/>
    <w:rsid w:val="009923F7"/>
    <w:rsid w:val="00992DEC"/>
    <w:rsid w:val="009938EF"/>
    <w:rsid w:val="00993B88"/>
    <w:rsid w:val="00994786"/>
    <w:rsid w:val="00995ED9"/>
    <w:rsid w:val="00996B6E"/>
    <w:rsid w:val="00997A34"/>
    <w:rsid w:val="009A0B87"/>
    <w:rsid w:val="009A2E48"/>
    <w:rsid w:val="009A4C35"/>
    <w:rsid w:val="009A4ED4"/>
    <w:rsid w:val="009A5289"/>
    <w:rsid w:val="009A65D2"/>
    <w:rsid w:val="009A65F1"/>
    <w:rsid w:val="009A7981"/>
    <w:rsid w:val="009B12D2"/>
    <w:rsid w:val="009B1F5E"/>
    <w:rsid w:val="009B2503"/>
    <w:rsid w:val="009B3F7F"/>
    <w:rsid w:val="009B50E0"/>
    <w:rsid w:val="009B52B5"/>
    <w:rsid w:val="009B530D"/>
    <w:rsid w:val="009B577A"/>
    <w:rsid w:val="009B6835"/>
    <w:rsid w:val="009B77F1"/>
    <w:rsid w:val="009B7C6F"/>
    <w:rsid w:val="009C1AB3"/>
    <w:rsid w:val="009C222F"/>
    <w:rsid w:val="009C285A"/>
    <w:rsid w:val="009C2C61"/>
    <w:rsid w:val="009C50C1"/>
    <w:rsid w:val="009D06CB"/>
    <w:rsid w:val="009D08FC"/>
    <w:rsid w:val="009D150F"/>
    <w:rsid w:val="009D1B3B"/>
    <w:rsid w:val="009D312D"/>
    <w:rsid w:val="009D42CE"/>
    <w:rsid w:val="009D50EB"/>
    <w:rsid w:val="009D6732"/>
    <w:rsid w:val="009D6736"/>
    <w:rsid w:val="009D75C0"/>
    <w:rsid w:val="009D7CDB"/>
    <w:rsid w:val="009E0038"/>
    <w:rsid w:val="009E0AF0"/>
    <w:rsid w:val="009E2C93"/>
    <w:rsid w:val="009E347F"/>
    <w:rsid w:val="009E4566"/>
    <w:rsid w:val="009E5165"/>
    <w:rsid w:val="009E6CE3"/>
    <w:rsid w:val="009F088A"/>
    <w:rsid w:val="009F0B37"/>
    <w:rsid w:val="009F3575"/>
    <w:rsid w:val="009F3F93"/>
    <w:rsid w:val="009F52A4"/>
    <w:rsid w:val="009F59A5"/>
    <w:rsid w:val="009F5ABA"/>
    <w:rsid w:val="009F5F47"/>
    <w:rsid w:val="009F6BA2"/>
    <w:rsid w:val="009F7979"/>
    <w:rsid w:val="00A006DC"/>
    <w:rsid w:val="00A00CA0"/>
    <w:rsid w:val="00A028D7"/>
    <w:rsid w:val="00A03184"/>
    <w:rsid w:val="00A036BA"/>
    <w:rsid w:val="00A03F27"/>
    <w:rsid w:val="00A066A9"/>
    <w:rsid w:val="00A068FC"/>
    <w:rsid w:val="00A1082C"/>
    <w:rsid w:val="00A112CB"/>
    <w:rsid w:val="00A11EE7"/>
    <w:rsid w:val="00A13E3E"/>
    <w:rsid w:val="00A158BF"/>
    <w:rsid w:val="00A158D7"/>
    <w:rsid w:val="00A165DA"/>
    <w:rsid w:val="00A17227"/>
    <w:rsid w:val="00A2032B"/>
    <w:rsid w:val="00A2110B"/>
    <w:rsid w:val="00A2168F"/>
    <w:rsid w:val="00A22BA2"/>
    <w:rsid w:val="00A22E5C"/>
    <w:rsid w:val="00A24430"/>
    <w:rsid w:val="00A248DB"/>
    <w:rsid w:val="00A24B2D"/>
    <w:rsid w:val="00A24EC2"/>
    <w:rsid w:val="00A25437"/>
    <w:rsid w:val="00A2617D"/>
    <w:rsid w:val="00A261D2"/>
    <w:rsid w:val="00A30934"/>
    <w:rsid w:val="00A34CAF"/>
    <w:rsid w:val="00A3602D"/>
    <w:rsid w:val="00A369DD"/>
    <w:rsid w:val="00A40124"/>
    <w:rsid w:val="00A407F8"/>
    <w:rsid w:val="00A417F9"/>
    <w:rsid w:val="00A4241B"/>
    <w:rsid w:val="00A42FE6"/>
    <w:rsid w:val="00A44172"/>
    <w:rsid w:val="00A4424B"/>
    <w:rsid w:val="00A44A59"/>
    <w:rsid w:val="00A45213"/>
    <w:rsid w:val="00A46E6B"/>
    <w:rsid w:val="00A4746F"/>
    <w:rsid w:val="00A47D8F"/>
    <w:rsid w:val="00A502BB"/>
    <w:rsid w:val="00A506FB"/>
    <w:rsid w:val="00A509F4"/>
    <w:rsid w:val="00A511C2"/>
    <w:rsid w:val="00A5138B"/>
    <w:rsid w:val="00A52764"/>
    <w:rsid w:val="00A52939"/>
    <w:rsid w:val="00A52AA2"/>
    <w:rsid w:val="00A53051"/>
    <w:rsid w:val="00A53144"/>
    <w:rsid w:val="00A53964"/>
    <w:rsid w:val="00A53FBE"/>
    <w:rsid w:val="00A542AA"/>
    <w:rsid w:val="00A5575F"/>
    <w:rsid w:val="00A5605B"/>
    <w:rsid w:val="00A57266"/>
    <w:rsid w:val="00A57E83"/>
    <w:rsid w:val="00A60CF1"/>
    <w:rsid w:val="00A60F04"/>
    <w:rsid w:val="00A61E86"/>
    <w:rsid w:val="00A63168"/>
    <w:rsid w:val="00A632DD"/>
    <w:rsid w:val="00A63A31"/>
    <w:rsid w:val="00A64B89"/>
    <w:rsid w:val="00A655E7"/>
    <w:rsid w:val="00A6591B"/>
    <w:rsid w:val="00A65F51"/>
    <w:rsid w:val="00A66DBB"/>
    <w:rsid w:val="00A674B8"/>
    <w:rsid w:val="00A675E1"/>
    <w:rsid w:val="00A70FDA"/>
    <w:rsid w:val="00A71C60"/>
    <w:rsid w:val="00A71E8C"/>
    <w:rsid w:val="00A73782"/>
    <w:rsid w:val="00A75274"/>
    <w:rsid w:val="00A75C5E"/>
    <w:rsid w:val="00A77497"/>
    <w:rsid w:val="00A86E2C"/>
    <w:rsid w:val="00A879AA"/>
    <w:rsid w:val="00A907F9"/>
    <w:rsid w:val="00A9298F"/>
    <w:rsid w:val="00A92B49"/>
    <w:rsid w:val="00A94BC8"/>
    <w:rsid w:val="00A9749C"/>
    <w:rsid w:val="00A977CE"/>
    <w:rsid w:val="00AA004A"/>
    <w:rsid w:val="00AA04E1"/>
    <w:rsid w:val="00AA0E3C"/>
    <w:rsid w:val="00AA19FE"/>
    <w:rsid w:val="00AA1D98"/>
    <w:rsid w:val="00AA3509"/>
    <w:rsid w:val="00AA4785"/>
    <w:rsid w:val="00AA5191"/>
    <w:rsid w:val="00AA5440"/>
    <w:rsid w:val="00AA5F92"/>
    <w:rsid w:val="00AA6204"/>
    <w:rsid w:val="00AA67E1"/>
    <w:rsid w:val="00AA7228"/>
    <w:rsid w:val="00AA7BC5"/>
    <w:rsid w:val="00AB0141"/>
    <w:rsid w:val="00AB14E8"/>
    <w:rsid w:val="00AB188A"/>
    <w:rsid w:val="00AB1E81"/>
    <w:rsid w:val="00AB4EE7"/>
    <w:rsid w:val="00AB5511"/>
    <w:rsid w:val="00AB69AB"/>
    <w:rsid w:val="00AB704B"/>
    <w:rsid w:val="00AC0DCD"/>
    <w:rsid w:val="00AC0DCF"/>
    <w:rsid w:val="00AC0DF6"/>
    <w:rsid w:val="00AC39DC"/>
    <w:rsid w:val="00AC4512"/>
    <w:rsid w:val="00AC511A"/>
    <w:rsid w:val="00AC59DB"/>
    <w:rsid w:val="00AC68F7"/>
    <w:rsid w:val="00AC6954"/>
    <w:rsid w:val="00AC6C2A"/>
    <w:rsid w:val="00AC7A1A"/>
    <w:rsid w:val="00AD0739"/>
    <w:rsid w:val="00AD2221"/>
    <w:rsid w:val="00AD2606"/>
    <w:rsid w:val="00AD2913"/>
    <w:rsid w:val="00AD3DAE"/>
    <w:rsid w:val="00AD4394"/>
    <w:rsid w:val="00AD5DA9"/>
    <w:rsid w:val="00AD612D"/>
    <w:rsid w:val="00AD6EAC"/>
    <w:rsid w:val="00AD7DC1"/>
    <w:rsid w:val="00AE0ECE"/>
    <w:rsid w:val="00AE36E2"/>
    <w:rsid w:val="00AE3A91"/>
    <w:rsid w:val="00AE3BA1"/>
    <w:rsid w:val="00AE3CA9"/>
    <w:rsid w:val="00AE5451"/>
    <w:rsid w:val="00AE54E3"/>
    <w:rsid w:val="00AE586D"/>
    <w:rsid w:val="00AE5FE0"/>
    <w:rsid w:val="00AE6C76"/>
    <w:rsid w:val="00AE6EEB"/>
    <w:rsid w:val="00AE7252"/>
    <w:rsid w:val="00AF0446"/>
    <w:rsid w:val="00AF23B7"/>
    <w:rsid w:val="00AF3B59"/>
    <w:rsid w:val="00AF3CBC"/>
    <w:rsid w:val="00AF40E4"/>
    <w:rsid w:val="00AF50CF"/>
    <w:rsid w:val="00AF560E"/>
    <w:rsid w:val="00AF5A5A"/>
    <w:rsid w:val="00AF6DDC"/>
    <w:rsid w:val="00AF7B2A"/>
    <w:rsid w:val="00B00330"/>
    <w:rsid w:val="00B0037C"/>
    <w:rsid w:val="00B00461"/>
    <w:rsid w:val="00B017D5"/>
    <w:rsid w:val="00B01DC5"/>
    <w:rsid w:val="00B022FA"/>
    <w:rsid w:val="00B0275D"/>
    <w:rsid w:val="00B03E61"/>
    <w:rsid w:val="00B045FF"/>
    <w:rsid w:val="00B047C7"/>
    <w:rsid w:val="00B049B2"/>
    <w:rsid w:val="00B05001"/>
    <w:rsid w:val="00B05858"/>
    <w:rsid w:val="00B05877"/>
    <w:rsid w:val="00B066EA"/>
    <w:rsid w:val="00B06DF7"/>
    <w:rsid w:val="00B06E4C"/>
    <w:rsid w:val="00B07309"/>
    <w:rsid w:val="00B10C4A"/>
    <w:rsid w:val="00B121FB"/>
    <w:rsid w:val="00B1283A"/>
    <w:rsid w:val="00B1324F"/>
    <w:rsid w:val="00B1360F"/>
    <w:rsid w:val="00B14877"/>
    <w:rsid w:val="00B170EB"/>
    <w:rsid w:val="00B17470"/>
    <w:rsid w:val="00B17EC2"/>
    <w:rsid w:val="00B200D6"/>
    <w:rsid w:val="00B20CC5"/>
    <w:rsid w:val="00B21A6D"/>
    <w:rsid w:val="00B228CF"/>
    <w:rsid w:val="00B239D5"/>
    <w:rsid w:val="00B23A26"/>
    <w:rsid w:val="00B2555A"/>
    <w:rsid w:val="00B2611C"/>
    <w:rsid w:val="00B26547"/>
    <w:rsid w:val="00B30767"/>
    <w:rsid w:val="00B312D0"/>
    <w:rsid w:val="00B313E2"/>
    <w:rsid w:val="00B321D7"/>
    <w:rsid w:val="00B32C86"/>
    <w:rsid w:val="00B32D5F"/>
    <w:rsid w:val="00B3498C"/>
    <w:rsid w:val="00B35471"/>
    <w:rsid w:val="00B355DA"/>
    <w:rsid w:val="00B35E7F"/>
    <w:rsid w:val="00B364FC"/>
    <w:rsid w:val="00B40251"/>
    <w:rsid w:val="00B40769"/>
    <w:rsid w:val="00B42DE8"/>
    <w:rsid w:val="00B4312A"/>
    <w:rsid w:val="00B44289"/>
    <w:rsid w:val="00B444B8"/>
    <w:rsid w:val="00B446EC"/>
    <w:rsid w:val="00B44826"/>
    <w:rsid w:val="00B4531D"/>
    <w:rsid w:val="00B45A41"/>
    <w:rsid w:val="00B46321"/>
    <w:rsid w:val="00B46649"/>
    <w:rsid w:val="00B471EE"/>
    <w:rsid w:val="00B50CC1"/>
    <w:rsid w:val="00B50DAC"/>
    <w:rsid w:val="00B50F98"/>
    <w:rsid w:val="00B510F2"/>
    <w:rsid w:val="00B511FA"/>
    <w:rsid w:val="00B523C6"/>
    <w:rsid w:val="00B53262"/>
    <w:rsid w:val="00B54018"/>
    <w:rsid w:val="00B54F31"/>
    <w:rsid w:val="00B553E6"/>
    <w:rsid w:val="00B5676A"/>
    <w:rsid w:val="00B604B1"/>
    <w:rsid w:val="00B60650"/>
    <w:rsid w:val="00B60930"/>
    <w:rsid w:val="00B61C5A"/>
    <w:rsid w:val="00B62FCD"/>
    <w:rsid w:val="00B65A79"/>
    <w:rsid w:val="00B65E01"/>
    <w:rsid w:val="00B66238"/>
    <w:rsid w:val="00B677A5"/>
    <w:rsid w:val="00B7153E"/>
    <w:rsid w:val="00B726D0"/>
    <w:rsid w:val="00B73766"/>
    <w:rsid w:val="00B73BA7"/>
    <w:rsid w:val="00B74636"/>
    <w:rsid w:val="00B75350"/>
    <w:rsid w:val="00B75CE0"/>
    <w:rsid w:val="00B76871"/>
    <w:rsid w:val="00B773A0"/>
    <w:rsid w:val="00B800A0"/>
    <w:rsid w:val="00B81C44"/>
    <w:rsid w:val="00B833DD"/>
    <w:rsid w:val="00B8359B"/>
    <w:rsid w:val="00B84718"/>
    <w:rsid w:val="00B84FDE"/>
    <w:rsid w:val="00B854CD"/>
    <w:rsid w:val="00B85815"/>
    <w:rsid w:val="00B8709A"/>
    <w:rsid w:val="00B870A5"/>
    <w:rsid w:val="00B90350"/>
    <w:rsid w:val="00B905F9"/>
    <w:rsid w:val="00B9085B"/>
    <w:rsid w:val="00B90897"/>
    <w:rsid w:val="00B9176E"/>
    <w:rsid w:val="00B92E85"/>
    <w:rsid w:val="00B93E22"/>
    <w:rsid w:val="00B94538"/>
    <w:rsid w:val="00B9521C"/>
    <w:rsid w:val="00B962FE"/>
    <w:rsid w:val="00B967D2"/>
    <w:rsid w:val="00B96D6B"/>
    <w:rsid w:val="00B97279"/>
    <w:rsid w:val="00B97BC3"/>
    <w:rsid w:val="00BA16A8"/>
    <w:rsid w:val="00BA19ED"/>
    <w:rsid w:val="00BA301B"/>
    <w:rsid w:val="00BA47C0"/>
    <w:rsid w:val="00BA4CD8"/>
    <w:rsid w:val="00BA5D2B"/>
    <w:rsid w:val="00BA7765"/>
    <w:rsid w:val="00BA7BF6"/>
    <w:rsid w:val="00BB2E41"/>
    <w:rsid w:val="00BB3E11"/>
    <w:rsid w:val="00BB4AA5"/>
    <w:rsid w:val="00BB527F"/>
    <w:rsid w:val="00BB5350"/>
    <w:rsid w:val="00BB705D"/>
    <w:rsid w:val="00BB7C2A"/>
    <w:rsid w:val="00BC170F"/>
    <w:rsid w:val="00BC1939"/>
    <w:rsid w:val="00BC252F"/>
    <w:rsid w:val="00BC36E7"/>
    <w:rsid w:val="00BC3767"/>
    <w:rsid w:val="00BC4CB5"/>
    <w:rsid w:val="00BC5060"/>
    <w:rsid w:val="00BC52EA"/>
    <w:rsid w:val="00BC5DE2"/>
    <w:rsid w:val="00BC749F"/>
    <w:rsid w:val="00BC7E2B"/>
    <w:rsid w:val="00BD0D6B"/>
    <w:rsid w:val="00BD10BF"/>
    <w:rsid w:val="00BD1979"/>
    <w:rsid w:val="00BD1B9C"/>
    <w:rsid w:val="00BD204F"/>
    <w:rsid w:val="00BD2A9A"/>
    <w:rsid w:val="00BD30C0"/>
    <w:rsid w:val="00BD3BB1"/>
    <w:rsid w:val="00BD47E3"/>
    <w:rsid w:val="00BD4DB1"/>
    <w:rsid w:val="00BD4E42"/>
    <w:rsid w:val="00BD5133"/>
    <w:rsid w:val="00BD5862"/>
    <w:rsid w:val="00BD6AFF"/>
    <w:rsid w:val="00BD6CC5"/>
    <w:rsid w:val="00BD74CD"/>
    <w:rsid w:val="00BD7C1C"/>
    <w:rsid w:val="00BE0476"/>
    <w:rsid w:val="00BE0E79"/>
    <w:rsid w:val="00BE11E0"/>
    <w:rsid w:val="00BE12C5"/>
    <w:rsid w:val="00BE16AE"/>
    <w:rsid w:val="00BE2924"/>
    <w:rsid w:val="00BE4293"/>
    <w:rsid w:val="00BE56B3"/>
    <w:rsid w:val="00BE587A"/>
    <w:rsid w:val="00BE74E8"/>
    <w:rsid w:val="00BE75CE"/>
    <w:rsid w:val="00BF0806"/>
    <w:rsid w:val="00BF0E5A"/>
    <w:rsid w:val="00BF15BD"/>
    <w:rsid w:val="00BF1A4A"/>
    <w:rsid w:val="00BF206B"/>
    <w:rsid w:val="00BF21D4"/>
    <w:rsid w:val="00BF21F0"/>
    <w:rsid w:val="00BF28CB"/>
    <w:rsid w:val="00BF2E24"/>
    <w:rsid w:val="00BF3CBB"/>
    <w:rsid w:val="00BF3D49"/>
    <w:rsid w:val="00BF477B"/>
    <w:rsid w:val="00BF5339"/>
    <w:rsid w:val="00BF552A"/>
    <w:rsid w:val="00BF5B90"/>
    <w:rsid w:val="00BF7253"/>
    <w:rsid w:val="00C003BD"/>
    <w:rsid w:val="00C005D8"/>
    <w:rsid w:val="00C01237"/>
    <w:rsid w:val="00C019F9"/>
    <w:rsid w:val="00C0334A"/>
    <w:rsid w:val="00C03C00"/>
    <w:rsid w:val="00C04577"/>
    <w:rsid w:val="00C04B3B"/>
    <w:rsid w:val="00C05037"/>
    <w:rsid w:val="00C07FB2"/>
    <w:rsid w:val="00C1040C"/>
    <w:rsid w:val="00C1262D"/>
    <w:rsid w:val="00C12CCF"/>
    <w:rsid w:val="00C154DD"/>
    <w:rsid w:val="00C16113"/>
    <w:rsid w:val="00C16329"/>
    <w:rsid w:val="00C202C3"/>
    <w:rsid w:val="00C20A48"/>
    <w:rsid w:val="00C20FCF"/>
    <w:rsid w:val="00C21384"/>
    <w:rsid w:val="00C213D7"/>
    <w:rsid w:val="00C24FC5"/>
    <w:rsid w:val="00C2505C"/>
    <w:rsid w:val="00C2516B"/>
    <w:rsid w:val="00C2566B"/>
    <w:rsid w:val="00C25F32"/>
    <w:rsid w:val="00C261AF"/>
    <w:rsid w:val="00C26882"/>
    <w:rsid w:val="00C26DF2"/>
    <w:rsid w:val="00C274EC"/>
    <w:rsid w:val="00C27868"/>
    <w:rsid w:val="00C27A6D"/>
    <w:rsid w:val="00C30144"/>
    <w:rsid w:val="00C30860"/>
    <w:rsid w:val="00C308F6"/>
    <w:rsid w:val="00C3176E"/>
    <w:rsid w:val="00C336C0"/>
    <w:rsid w:val="00C33E43"/>
    <w:rsid w:val="00C33FFD"/>
    <w:rsid w:val="00C342F9"/>
    <w:rsid w:val="00C34571"/>
    <w:rsid w:val="00C34803"/>
    <w:rsid w:val="00C34A90"/>
    <w:rsid w:val="00C373CA"/>
    <w:rsid w:val="00C378C8"/>
    <w:rsid w:val="00C40604"/>
    <w:rsid w:val="00C41D17"/>
    <w:rsid w:val="00C44F28"/>
    <w:rsid w:val="00C4501A"/>
    <w:rsid w:val="00C46EAE"/>
    <w:rsid w:val="00C47026"/>
    <w:rsid w:val="00C475F7"/>
    <w:rsid w:val="00C51153"/>
    <w:rsid w:val="00C51177"/>
    <w:rsid w:val="00C51231"/>
    <w:rsid w:val="00C52345"/>
    <w:rsid w:val="00C52DF7"/>
    <w:rsid w:val="00C531CB"/>
    <w:rsid w:val="00C5392F"/>
    <w:rsid w:val="00C54920"/>
    <w:rsid w:val="00C5502A"/>
    <w:rsid w:val="00C55525"/>
    <w:rsid w:val="00C560F0"/>
    <w:rsid w:val="00C56A68"/>
    <w:rsid w:val="00C56F83"/>
    <w:rsid w:val="00C60CAD"/>
    <w:rsid w:val="00C60D01"/>
    <w:rsid w:val="00C62940"/>
    <w:rsid w:val="00C65537"/>
    <w:rsid w:val="00C675D7"/>
    <w:rsid w:val="00C701C8"/>
    <w:rsid w:val="00C7100A"/>
    <w:rsid w:val="00C71230"/>
    <w:rsid w:val="00C73FC8"/>
    <w:rsid w:val="00C740C4"/>
    <w:rsid w:val="00C75CAF"/>
    <w:rsid w:val="00C769F9"/>
    <w:rsid w:val="00C76CB3"/>
    <w:rsid w:val="00C7721C"/>
    <w:rsid w:val="00C80087"/>
    <w:rsid w:val="00C8117B"/>
    <w:rsid w:val="00C818C5"/>
    <w:rsid w:val="00C81F08"/>
    <w:rsid w:val="00C82271"/>
    <w:rsid w:val="00C83845"/>
    <w:rsid w:val="00C848D7"/>
    <w:rsid w:val="00C86606"/>
    <w:rsid w:val="00C86CEE"/>
    <w:rsid w:val="00C8748C"/>
    <w:rsid w:val="00C903CE"/>
    <w:rsid w:val="00C9060D"/>
    <w:rsid w:val="00C90BB4"/>
    <w:rsid w:val="00C92F27"/>
    <w:rsid w:val="00C93D47"/>
    <w:rsid w:val="00C94A66"/>
    <w:rsid w:val="00C962ED"/>
    <w:rsid w:val="00C975F3"/>
    <w:rsid w:val="00C97E52"/>
    <w:rsid w:val="00CA0576"/>
    <w:rsid w:val="00CA0CA8"/>
    <w:rsid w:val="00CA0DD3"/>
    <w:rsid w:val="00CA121B"/>
    <w:rsid w:val="00CA172F"/>
    <w:rsid w:val="00CA3B88"/>
    <w:rsid w:val="00CA3F05"/>
    <w:rsid w:val="00CA4128"/>
    <w:rsid w:val="00CA55B4"/>
    <w:rsid w:val="00CA5751"/>
    <w:rsid w:val="00CA7D24"/>
    <w:rsid w:val="00CB414F"/>
    <w:rsid w:val="00CB45D8"/>
    <w:rsid w:val="00CB4638"/>
    <w:rsid w:val="00CB771E"/>
    <w:rsid w:val="00CC048C"/>
    <w:rsid w:val="00CC10CB"/>
    <w:rsid w:val="00CC1315"/>
    <w:rsid w:val="00CC13CB"/>
    <w:rsid w:val="00CC1E44"/>
    <w:rsid w:val="00CC2E3E"/>
    <w:rsid w:val="00CC361B"/>
    <w:rsid w:val="00CC3D36"/>
    <w:rsid w:val="00CC7492"/>
    <w:rsid w:val="00CC7792"/>
    <w:rsid w:val="00CC79A6"/>
    <w:rsid w:val="00CC7B6F"/>
    <w:rsid w:val="00CC7DCB"/>
    <w:rsid w:val="00CC7FB6"/>
    <w:rsid w:val="00CD08A1"/>
    <w:rsid w:val="00CD0CF8"/>
    <w:rsid w:val="00CD16EF"/>
    <w:rsid w:val="00CD1D59"/>
    <w:rsid w:val="00CD3D8B"/>
    <w:rsid w:val="00CD3DD5"/>
    <w:rsid w:val="00CD508F"/>
    <w:rsid w:val="00CD5864"/>
    <w:rsid w:val="00CD5970"/>
    <w:rsid w:val="00CD60BB"/>
    <w:rsid w:val="00CD623D"/>
    <w:rsid w:val="00CD6DB1"/>
    <w:rsid w:val="00CE03F8"/>
    <w:rsid w:val="00CE2516"/>
    <w:rsid w:val="00CE3857"/>
    <w:rsid w:val="00CE3D4F"/>
    <w:rsid w:val="00CE478E"/>
    <w:rsid w:val="00CE4AB1"/>
    <w:rsid w:val="00CE4FE1"/>
    <w:rsid w:val="00CE5991"/>
    <w:rsid w:val="00CE6EA1"/>
    <w:rsid w:val="00CE6EB5"/>
    <w:rsid w:val="00CE7776"/>
    <w:rsid w:val="00CF061E"/>
    <w:rsid w:val="00CF0E82"/>
    <w:rsid w:val="00CF19A5"/>
    <w:rsid w:val="00CF2217"/>
    <w:rsid w:val="00CF33DA"/>
    <w:rsid w:val="00CF3E20"/>
    <w:rsid w:val="00CF42E0"/>
    <w:rsid w:val="00CF4D88"/>
    <w:rsid w:val="00CF6398"/>
    <w:rsid w:val="00CF661E"/>
    <w:rsid w:val="00CF7419"/>
    <w:rsid w:val="00D00673"/>
    <w:rsid w:val="00D01126"/>
    <w:rsid w:val="00D01F6E"/>
    <w:rsid w:val="00D056B1"/>
    <w:rsid w:val="00D05CEB"/>
    <w:rsid w:val="00D06463"/>
    <w:rsid w:val="00D0719E"/>
    <w:rsid w:val="00D0729A"/>
    <w:rsid w:val="00D07965"/>
    <w:rsid w:val="00D121A4"/>
    <w:rsid w:val="00D12F35"/>
    <w:rsid w:val="00D133F4"/>
    <w:rsid w:val="00D1442C"/>
    <w:rsid w:val="00D15078"/>
    <w:rsid w:val="00D156D3"/>
    <w:rsid w:val="00D15867"/>
    <w:rsid w:val="00D16430"/>
    <w:rsid w:val="00D1696A"/>
    <w:rsid w:val="00D16FB0"/>
    <w:rsid w:val="00D17EB4"/>
    <w:rsid w:val="00D209D5"/>
    <w:rsid w:val="00D215D7"/>
    <w:rsid w:val="00D22878"/>
    <w:rsid w:val="00D23934"/>
    <w:rsid w:val="00D27C14"/>
    <w:rsid w:val="00D27D3C"/>
    <w:rsid w:val="00D27E81"/>
    <w:rsid w:val="00D300D8"/>
    <w:rsid w:val="00D3239B"/>
    <w:rsid w:val="00D34685"/>
    <w:rsid w:val="00D3654D"/>
    <w:rsid w:val="00D36C05"/>
    <w:rsid w:val="00D379DD"/>
    <w:rsid w:val="00D4017A"/>
    <w:rsid w:val="00D402AB"/>
    <w:rsid w:val="00D427A9"/>
    <w:rsid w:val="00D4287A"/>
    <w:rsid w:val="00D44246"/>
    <w:rsid w:val="00D457B5"/>
    <w:rsid w:val="00D46193"/>
    <w:rsid w:val="00D4660E"/>
    <w:rsid w:val="00D46D02"/>
    <w:rsid w:val="00D472DE"/>
    <w:rsid w:val="00D478BD"/>
    <w:rsid w:val="00D47FD1"/>
    <w:rsid w:val="00D50A54"/>
    <w:rsid w:val="00D50DE4"/>
    <w:rsid w:val="00D51647"/>
    <w:rsid w:val="00D51D18"/>
    <w:rsid w:val="00D52564"/>
    <w:rsid w:val="00D52B40"/>
    <w:rsid w:val="00D546E7"/>
    <w:rsid w:val="00D55751"/>
    <w:rsid w:val="00D5610B"/>
    <w:rsid w:val="00D57183"/>
    <w:rsid w:val="00D602FF"/>
    <w:rsid w:val="00D60D78"/>
    <w:rsid w:val="00D611CA"/>
    <w:rsid w:val="00D61347"/>
    <w:rsid w:val="00D61452"/>
    <w:rsid w:val="00D6396D"/>
    <w:rsid w:val="00D63E5D"/>
    <w:rsid w:val="00D64F74"/>
    <w:rsid w:val="00D65219"/>
    <w:rsid w:val="00D6631D"/>
    <w:rsid w:val="00D665A7"/>
    <w:rsid w:val="00D66F34"/>
    <w:rsid w:val="00D706C0"/>
    <w:rsid w:val="00D70E04"/>
    <w:rsid w:val="00D71A8A"/>
    <w:rsid w:val="00D71CB9"/>
    <w:rsid w:val="00D73962"/>
    <w:rsid w:val="00D74724"/>
    <w:rsid w:val="00D74BB1"/>
    <w:rsid w:val="00D74F00"/>
    <w:rsid w:val="00D750C8"/>
    <w:rsid w:val="00D761FA"/>
    <w:rsid w:val="00D7627E"/>
    <w:rsid w:val="00D76346"/>
    <w:rsid w:val="00D76A14"/>
    <w:rsid w:val="00D76BF5"/>
    <w:rsid w:val="00D771EC"/>
    <w:rsid w:val="00D7795E"/>
    <w:rsid w:val="00D81848"/>
    <w:rsid w:val="00D82153"/>
    <w:rsid w:val="00D841DE"/>
    <w:rsid w:val="00D8420E"/>
    <w:rsid w:val="00D85204"/>
    <w:rsid w:val="00D874D5"/>
    <w:rsid w:val="00D90080"/>
    <w:rsid w:val="00D948FA"/>
    <w:rsid w:val="00D967DB"/>
    <w:rsid w:val="00D97473"/>
    <w:rsid w:val="00DA1CF7"/>
    <w:rsid w:val="00DA52AE"/>
    <w:rsid w:val="00DA52ED"/>
    <w:rsid w:val="00DA5551"/>
    <w:rsid w:val="00DA60B2"/>
    <w:rsid w:val="00DA660A"/>
    <w:rsid w:val="00DA6A2C"/>
    <w:rsid w:val="00DB12B4"/>
    <w:rsid w:val="00DB3734"/>
    <w:rsid w:val="00DB3859"/>
    <w:rsid w:val="00DB4D43"/>
    <w:rsid w:val="00DB5194"/>
    <w:rsid w:val="00DB5632"/>
    <w:rsid w:val="00DB6244"/>
    <w:rsid w:val="00DB722B"/>
    <w:rsid w:val="00DB7A51"/>
    <w:rsid w:val="00DC1DAD"/>
    <w:rsid w:val="00DC2963"/>
    <w:rsid w:val="00DC3396"/>
    <w:rsid w:val="00DC5656"/>
    <w:rsid w:val="00DC5DCB"/>
    <w:rsid w:val="00DC61F4"/>
    <w:rsid w:val="00DC6B7C"/>
    <w:rsid w:val="00DC70D8"/>
    <w:rsid w:val="00DD0762"/>
    <w:rsid w:val="00DD0822"/>
    <w:rsid w:val="00DD27E9"/>
    <w:rsid w:val="00DD2D93"/>
    <w:rsid w:val="00DD2DDD"/>
    <w:rsid w:val="00DD4DC4"/>
    <w:rsid w:val="00DD5728"/>
    <w:rsid w:val="00DD62B6"/>
    <w:rsid w:val="00DD7577"/>
    <w:rsid w:val="00DE0182"/>
    <w:rsid w:val="00DE19C2"/>
    <w:rsid w:val="00DE2838"/>
    <w:rsid w:val="00DE35BC"/>
    <w:rsid w:val="00DE3E02"/>
    <w:rsid w:val="00DE3E3D"/>
    <w:rsid w:val="00DE5AC1"/>
    <w:rsid w:val="00DE66B3"/>
    <w:rsid w:val="00DE7385"/>
    <w:rsid w:val="00DE7D4E"/>
    <w:rsid w:val="00DF0E39"/>
    <w:rsid w:val="00DF137F"/>
    <w:rsid w:val="00DF4851"/>
    <w:rsid w:val="00DF796A"/>
    <w:rsid w:val="00DF7A70"/>
    <w:rsid w:val="00DF7ADE"/>
    <w:rsid w:val="00E01F97"/>
    <w:rsid w:val="00E02DA2"/>
    <w:rsid w:val="00E03741"/>
    <w:rsid w:val="00E03ACB"/>
    <w:rsid w:val="00E04F80"/>
    <w:rsid w:val="00E05144"/>
    <w:rsid w:val="00E051AE"/>
    <w:rsid w:val="00E0593C"/>
    <w:rsid w:val="00E05FF1"/>
    <w:rsid w:val="00E06EF7"/>
    <w:rsid w:val="00E10F1A"/>
    <w:rsid w:val="00E11316"/>
    <w:rsid w:val="00E116C6"/>
    <w:rsid w:val="00E120AE"/>
    <w:rsid w:val="00E13DBA"/>
    <w:rsid w:val="00E1496C"/>
    <w:rsid w:val="00E153A3"/>
    <w:rsid w:val="00E159DA"/>
    <w:rsid w:val="00E1651E"/>
    <w:rsid w:val="00E16825"/>
    <w:rsid w:val="00E17183"/>
    <w:rsid w:val="00E1788A"/>
    <w:rsid w:val="00E20127"/>
    <w:rsid w:val="00E201D9"/>
    <w:rsid w:val="00E209B7"/>
    <w:rsid w:val="00E2172E"/>
    <w:rsid w:val="00E258A7"/>
    <w:rsid w:val="00E25EB9"/>
    <w:rsid w:val="00E265BB"/>
    <w:rsid w:val="00E3146B"/>
    <w:rsid w:val="00E33E00"/>
    <w:rsid w:val="00E34241"/>
    <w:rsid w:val="00E349EA"/>
    <w:rsid w:val="00E374B0"/>
    <w:rsid w:val="00E37509"/>
    <w:rsid w:val="00E375BE"/>
    <w:rsid w:val="00E40743"/>
    <w:rsid w:val="00E41B3C"/>
    <w:rsid w:val="00E42F32"/>
    <w:rsid w:val="00E449D9"/>
    <w:rsid w:val="00E44C4D"/>
    <w:rsid w:val="00E45183"/>
    <w:rsid w:val="00E4634D"/>
    <w:rsid w:val="00E465F0"/>
    <w:rsid w:val="00E47384"/>
    <w:rsid w:val="00E473A5"/>
    <w:rsid w:val="00E47C66"/>
    <w:rsid w:val="00E511F0"/>
    <w:rsid w:val="00E51474"/>
    <w:rsid w:val="00E51583"/>
    <w:rsid w:val="00E51D48"/>
    <w:rsid w:val="00E52478"/>
    <w:rsid w:val="00E52A20"/>
    <w:rsid w:val="00E54010"/>
    <w:rsid w:val="00E540AE"/>
    <w:rsid w:val="00E54685"/>
    <w:rsid w:val="00E560B8"/>
    <w:rsid w:val="00E560D1"/>
    <w:rsid w:val="00E6455E"/>
    <w:rsid w:val="00E64CDC"/>
    <w:rsid w:val="00E64F53"/>
    <w:rsid w:val="00E6533D"/>
    <w:rsid w:val="00E664EC"/>
    <w:rsid w:val="00E66C08"/>
    <w:rsid w:val="00E7028E"/>
    <w:rsid w:val="00E71429"/>
    <w:rsid w:val="00E71A93"/>
    <w:rsid w:val="00E72AD5"/>
    <w:rsid w:val="00E7444F"/>
    <w:rsid w:val="00E75163"/>
    <w:rsid w:val="00E778D8"/>
    <w:rsid w:val="00E80749"/>
    <w:rsid w:val="00E809B7"/>
    <w:rsid w:val="00E81280"/>
    <w:rsid w:val="00E8177A"/>
    <w:rsid w:val="00E81A0D"/>
    <w:rsid w:val="00E82473"/>
    <w:rsid w:val="00E826C6"/>
    <w:rsid w:val="00E8319E"/>
    <w:rsid w:val="00E83459"/>
    <w:rsid w:val="00E83D17"/>
    <w:rsid w:val="00E84875"/>
    <w:rsid w:val="00E8583C"/>
    <w:rsid w:val="00E85C34"/>
    <w:rsid w:val="00E87BEB"/>
    <w:rsid w:val="00E90239"/>
    <w:rsid w:val="00E90721"/>
    <w:rsid w:val="00E91F1C"/>
    <w:rsid w:val="00E9278D"/>
    <w:rsid w:val="00E929AE"/>
    <w:rsid w:val="00E93361"/>
    <w:rsid w:val="00E93A35"/>
    <w:rsid w:val="00E93B9A"/>
    <w:rsid w:val="00E94E96"/>
    <w:rsid w:val="00E95E58"/>
    <w:rsid w:val="00E96278"/>
    <w:rsid w:val="00E96FE1"/>
    <w:rsid w:val="00EA1E3C"/>
    <w:rsid w:val="00EA35F6"/>
    <w:rsid w:val="00EA4DDC"/>
    <w:rsid w:val="00EA5266"/>
    <w:rsid w:val="00EA5A7B"/>
    <w:rsid w:val="00EA5CFD"/>
    <w:rsid w:val="00EA65B1"/>
    <w:rsid w:val="00EA7894"/>
    <w:rsid w:val="00EA7C47"/>
    <w:rsid w:val="00EB083C"/>
    <w:rsid w:val="00EB0A0C"/>
    <w:rsid w:val="00EB0DED"/>
    <w:rsid w:val="00EB12C8"/>
    <w:rsid w:val="00EB29BC"/>
    <w:rsid w:val="00EB40E0"/>
    <w:rsid w:val="00EB48E9"/>
    <w:rsid w:val="00EB4A33"/>
    <w:rsid w:val="00EB5420"/>
    <w:rsid w:val="00EB5A71"/>
    <w:rsid w:val="00EB6454"/>
    <w:rsid w:val="00EB6E08"/>
    <w:rsid w:val="00EB715C"/>
    <w:rsid w:val="00EC004A"/>
    <w:rsid w:val="00EC0536"/>
    <w:rsid w:val="00EC060C"/>
    <w:rsid w:val="00EC09FA"/>
    <w:rsid w:val="00EC5BC1"/>
    <w:rsid w:val="00EC5E47"/>
    <w:rsid w:val="00EC6C54"/>
    <w:rsid w:val="00EC74A3"/>
    <w:rsid w:val="00ED0041"/>
    <w:rsid w:val="00ED0505"/>
    <w:rsid w:val="00ED08DA"/>
    <w:rsid w:val="00ED1416"/>
    <w:rsid w:val="00ED14AF"/>
    <w:rsid w:val="00ED2505"/>
    <w:rsid w:val="00ED27E3"/>
    <w:rsid w:val="00ED35F9"/>
    <w:rsid w:val="00ED3810"/>
    <w:rsid w:val="00ED3BD6"/>
    <w:rsid w:val="00ED4EF8"/>
    <w:rsid w:val="00ED5953"/>
    <w:rsid w:val="00ED6C36"/>
    <w:rsid w:val="00ED714C"/>
    <w:rsid w:val="00ED72E0"/>
    <w:rsid w:val="00EE143D"/>
    <w:rsid w:val="00EE2763"/>
    <w:rsid w:val="00EE2DD7"/>
    <w:rsid w:val="00EE4131"/>
    <w:rsid w:val="00EE441F"/>
    <w:rsid w:val="00EE48B6"/>
    <w:rsid w:val="00EE4DCF"/>
    <w:rsid w:val="00EE56EA"/>
    <w:rsid w:val="00EE684C"/>
    <w:rsid w:val="00EE69B9"/>
    <w:rsid w:val="00EE7949"/>
    <w:rsid w:val="00EF137A"/>
    <w:rsid w:val="00EF1C25"/>
    <w:rsid w:val="00EF1D5F"/>
    <w:rsid w:val="00EF40BE"/>
    <w:rsid w:val="00EF53DD"/>
    <w:rsid w:val="00EF65EB"/>
    <w:rsid w:val="00EF6687"/>
    <w:rsid w:val="00EF68CD"/>
    <w:rsid w:val="00EF69C3"/>
    <w:rsid w:val="00EF71A5"/>
    <w:rsid w:val="00F00638"/>
    <w:rsid w:val="00F00F7D"/>
    <w:rsid w:val="00F0120D"/>
    <w:rsid w:val="00F02247"/>
    <w:rsid w:val="00F02395"/>
    <w:rsid w:val="00F0292F"/>
    <w:rsid w:val="00F02CAE"/>
    <w:rsid w:val="00F02EE0"/>
    <w:rsid w:val="00F03A3B"/>
    <w:rsid w:val="00F03D8B"/>
    <w:rsid w:val="00F052CB"/>
    <w:rsid w:val="00F06169"/>
    <w:rsid w:val="00F06745"/>
    <w:rsid w:val="00F103D5"/>
    <w:rsid w:val="00F11751"/>
    <w:rsid w:val="00F11C5A"/>
    <w:rsid w:val="00F12578"/>
    <w:rsid w:val="00F13154"/>
    <w:rsid w:val="00F132F5"/>
    <w:rsid w:val="00F135B4"/>
    <w:rsid w:val="00F13764"/>
    <w:rsid w:val="00F142A7"/>
    <w:rsid w:val="00F14A91"/>
    <w:rsid w:val="00F16963"/>
    <w:rsid w:val="00F20742"/>
    <w:rsid w:val="00F209F8"/>
    <w:rsid w:val="00F20BBF"/>
    <w:rsid w:val="00F21D0F"/>
    <w:rsid w:val="00F242C2"/>
    <w:rsid w:val="00F245D1"/>
    <w:rsid w:val="00F24E96"/>
    <w:rsid w:val="00F24F80"/>
    <w:rsid w:val="00F25CDA"/>
    <w:rsid w:val="00F26250"/>
    <w:rsid w:val="00F26897"/>
    <w:rsid w:val="00F270BB"/>
    <w:rsid w:val="00F30918"/>
    <w:rsid w:val="00F315C8"/>
    <w:rsid w:val="00F32A6F"/>
    <w:rsid w:val="00F339DF"/>
    <w:rsid w:val="00F342F7"/>
    <w:rsid w:val="00F34C31"/>
    <w:rsid w:val="00F355D9"/>
    <w:rsid w:val="00F36AB5"/>
    <w:rsid w:val="00F36BEC"/>
    <w:rsid w:val="00F36CC3"/>
    <w:rsid w:val="00F37B4B"/>
    <w:rsid w:val="00F40632"/>
    <w:rsid w:val="00F4143C"/>
    <w:rsid w:val="00F41694"/>
    <w:rsid w:val="00F418DF"/>
    <w:rsid w:val="00F4275A"/>
    <w:rsid w:val="00F4282D"/>
    <w:rsid w:val="00F431BC"/>
    <w:rsid w:val="00F43A8F"/>
    <w:rsid w:val="00F43D3D"/>
    <w:rsid w:val="00F43E7A"/>
    <w:rsid w:val="00F43F36"/>
    <w:rsid w:val="00F44278"/>
    <w:rsid w:val="00F45641"/>
    <w:rsid w:val="00F46544"/>
    <w:rsid w:val="00F50070"/>
    <w:rsid w:val="00F5034A"/>
    <w:rsid w:val="00F52153"/>
    <w:rsid w:val="00F57185"/>
    <w:rsid w:val="00F5798A"/>
    <w:rsid w:val="00F60114"/>
    <w:rsid w:val="00F6035B"/>
    <w:rsid w:val="00F60FD2"/>
    <w:rsid w:val="00F627A7"/>
    <w:rsid w:val="00F63856"/>
    <w:rsid w:val="00F63BEE"/>
    <w:rsid w:val="00F63E89"/>
    <w:rsid w:val="00F64AE5"/>
    <w:rsid w:val="00F64D08"/>
    <w:rsid w:val="00F64D97"/>
    <w:rsid w:val="00F65ED1"/>
    <w:rsid w:val="00F66480"/>
    <w:rsid w:val="00F666D6"/>
    <w:rsid w:val="00F67A9E"/>
    <w:rsid w:val="00F7081F"/>
    <w:rsid w:val="00F718B0"/>
    <w:rsid w:val="00F7334B"/>
    <w:rsid w:val="00F739F2"/>
    <w:rsid w:val="00F7457A"/>
    <w:rsid w:val="00F74807"/>
    <w:rsid w:val="00F74F09"/>
    <w:rsid w:val="00F754B2"/>
    <w:rsid w:val="00F80169"/>
    <w:rsid w:val="00F80F02"/>
    <w:rsid w:val="00F812D4"/>
    <w:rsid w:val="00F81771"/>
    <w:rsid w:val="00F81AA4"/>
    <w:rsid w:val="00F826DF"/>
    <w:rsid w:val="00F8313F"/>
    <w:rsid w:val="00F833FE"/>
    <w:rsid w:val="00F84959"/>
    <w:rsid w:val="00F84F0C"/>
    <w:rsid w:val="00F856DA"/>
    <w:rsid w:val="00F8633C"/>
    <w:rsid w:val="00F87AE2"/>
    <w:rsid w:val="00F912E4"/>
    <w:rsid w:val="00F92E72"/>
    <w:rsid w:val="00F93B5D"/>
    <w:rsid w:val="00F93D8C"/>
    <w:rsid w:val="00F95082"/>
    <w:rsid w:val="00F95F2E"/>
    <w:rsid w:val="00F9605F"/>
    <w:rsid w:val="00FA0E13"/>
    <w:rsid w:val="00FA32D4"/>
    <w:rsid w:val="00FA3606"/>
    <w:rsid w:val="00FA36AE"/>
    <w:rsid w:val="00FA476D"/>
    <w:rsid w:val="00FA4DAA"/>
    <w:rsid w:val="00FA5664"/>
    <w:rsid w:val="00FA5999"/>
    <w:rsid w:val="00FA62A6"/>
    <w:rsid w:val="00FA664E"/>
    <w:rsid w:val="00FA6D49"/>
    <w:rsid w:val="00FA6ED4"/>
    <w:rsid w:val="00FB0D03"/>
    <w:rsid w:val="00FB115A"/>
    <w:rsid w:val="00FB1E67"/>
    <w:rsid w:val="00FB2193"/>
    <w:rsid w:val="00FB4044"/>
    <w:rsid w:val="00FB44E9"/>
    <w:rsid w:val="00FB4503"/>
    <w:rsid w:val="00FB4674"/>
    <w:rsid w:val="00FB4722"/>
    <w:rsid w:val="00FB5B26"/>
    <w:rsid w:val="00FB6D98"/>
    <w:rsid w:val="00FB70AB"/>
    <w:rsid w:val="00FC1020"/>
    <w:rsid w:val="00FC12F5"/>
    <w:rsid w:val="00FC2AD3"/>
    <w:rsid w:val="00FC3335"/>
    <w:rsid w:val="00FC34D7"/>
    <w:rsid w:val="00FC34EE"/>
    <w:rsid w:val="00FC3609"/>
    <w:rsid w:val="00FC41EA"/>
    <w:rsid w:val="00FC5F56"/>
    <w:rsid w:val="00FC6CA7"/>
    <w:rsid w:val="00FC7547"/>
    <w:rsid w:val="00FD0C8C"/>
    <w:rsid w:val="00FD25C8"/>
    <w:rsid w:val="00FD2772"/>
    <w:rsid w:val="00FD4E17"/>
    <w:rsid w:val="00FD5A46"/>
    <w:rsid w:val="00FD68B0"/>
    <w:rsid w:val="00FD7938"/>
    <w:rsid w:val="00FD7D8C"/>
    <w:rsid w:val="00FE2232"/>
    <w:rsid w:val="00FE3ADA"/>
    <w:rsid w:val="00FE3B23"/>
    <w:rsid w:val="00FE3CB1"/>
    <w:rsid w:val="00FE3E2C"/>
    <w:rsid w:val="00FE42A9"/>
    <w:rsid w:val="00FE43F3"/>
    <w:rsid w:val="00FE4487"/>
    <w:rsid w:val="00FE47DD"/>
    <w:rsid w:val="00FE4EB4"/>
    <w:rsid w:val="00FE7169"/>
    <w:rsid w:val="00FF066D"/>
    <w:rsid w:val="00FF09D4"/>
    <w:rsid w:val="00FF14FC"/>
    <w:rsid w:val="00FF22F5"/>
    <w:rsid w:val="00FF3A2B"/>
    <w:rsid w:val="00FF6AC0"/>
    <w:rsid w:val="00FF7C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B6"/>
    <w:rPr>
      <w:rFonts w:cs="Calibri"/>
      <w:sz w:val="22"/>
      <w:szCs w:val="22"/>
    </w:rPr>
  </w:style>
  <w:style w:type="paragraph" w:styleId="Balk1">
    <w:name w:val="heading 1"/>
    <w:basedOn w:val="Normal"/>
    <w:next w:val="Normal"/>
    <w:link w:val="Balk1Char"/>
    <w:uiPriority w:val="99"/>
    <w:qFormat/>
    <w:locked/>
    <w:rsid w:val="00994786"/>
    <w:pPr>
      <w:keepNext/>
      <w:jc w:val="center"/>
      <w:outlineLvl w:val="0"/>
    </w:pPr>
    <w:rPr>
      <w:rFonts w:cs="Times New Roman"/>
      <w:b/>
      <w:bCs/>
      <w:sz w:val="24"/>
      <w:szCs w:val="24"/>
    </w:rPr>
  </w:style>
  <w:style w:type="paragraph" w:styleId="Balk2">
    <w:name w:val="heading 2"/>
    <w:basedOn w:val="Normal"/>
    <w:next w:val="Normal"/>
    <w:link w:val="Balk2Char"/>
    <w:uiPriority w:val="99"/>
    <w:qFormat/>
    <w:locked/>
    <w:rsid w:val="003924E0"/>
    <w:pPr>
      <w:keepNext/>
      <w:suppressAutoHyphens/>
      <w:spacing w:before="240" w:after="60"/>
      <w:outlineLvl w:val="1"/>
    </w:pPr>
    <w:rPr>
      <w:rFonts w:ascii="Arial" w:hAnsi="Arial" w:cs="Arial"/>
      <w:b/>
      <w:bCs/>
      <w:i/>
      <w:iCs/>
      <w:color w:val="00000A"/>
      <w:sz w:val="28"/>
      <w:szCs w:val="28"/>
    </w:rPr>
  </w:style>
  <w:style w:type="paragraph" w:styleId="Balk3">
    <w:name w:val="heading 3"/>
    <w:basedOn w:val="Normal"/>
    <w:next w:val="Normal"/>
    <w:link w:val="Balk3Char"/>
    <w:uiPriority w:val="99"/>
    <w:qFormat/>
    <w:locked/>
    <w:rsid w:val="003924E0"/>
    <w:pPr>
      <w:keepNext/>
      <w:suppressAutoHyphens/>
      <w:spacing w:before="240" w:after="60"/>
      <w:outlineLvl w:val="2"/>
    </w:pPr>
    <w:rPr>
      <w:rFonts w:ascii="Arial" w:hAnsi="Arial" w:cs="Arial"/>
      <w:b/>
      <w:bCs/>
      <w:color w:val="00000A"/>
      <w:sz w:val="26"/>
      <w:szCs w:val="26"/>
    </w:rPr>
  </w:style>
  <w:style w:type="paragraph" w:styleId="Balk4">
    <w:name w:val="heading 4"/>
    <w:basedOn w:val="Normal"/>
    <w:next w:val="Normal"/>
    <w:link w:val="Balk4Char"/>
    <w:uiPriority w:val="99"/>
    <w:qFormat/>
    <w:locked/>
    <w:rsid w:val="003924E0"/>
    <w:pPr>
      <w:keepNext/>
      <w:suppressAutoHyphens/>
      <w:spacing w:before="240" w:after="60"/>
      <w:outlineLvl w:val="3"/>
    </w:pPr>
    <w:rPr>
      <w:rFonts w:ascii="Times New Roman" w:hAnsi="Times New Roman" w:cs="Times New Roman"/>
      <w:b/>
      <w:bCs/>
      <w:color w:val="00000A"/>
      <w:sz w:val="28"/>
      <w:szCs w:val="28"/>
    </w:rPr>
  </w:style>
  <w:style w:type="paragraph" w:styleId="Balk5">
    <w:name w:val="heading 5"/>
    <w:basedOn w:val="Normal"/>
    <w:next w:val="Normal"/>
    <w:link w:val="Balk5Char"/>
    <w:uiPriority w:val="99"/>
    <w:qFormat/>
    <w:locked/>
    <w:rsid w:val="003924E0"/>
    <w:pPr>
      <w:keepNext/>
      <w:suppressAutoHyphens/>
      <w:jc w:val="both"/>
      <w:outlineLvl w:val="4"/>
    </w:pPr>
    <w:rPr>
      <w:rFonts w:ascii="Times New Roman" w:hAnsi="Times New Roman" w:cs="Times New Roman"/>
      <w:b/>
      <w:bCs/>
      <w:color w:val="00000A"/>
      <w:sz w:val="24"/>
      <w:szCs w:val="24"/>
    </w:rPr>
  </w:style>
  <w:style w:type="paragraph" w:styleId="Balk6">
    <w:name w:val="heading 6"/>
    <w:basedOn w:val="Normal"/>
    <w:next w:val="Normal"/>
    <w:link w:val="Balk6Char"/>
    <w:uiPriority w:val="99"/>
    <w:qFormat/>
    <w:locked/>
    <w:rsid w:val="003924E0"/>
    <w:pPr>
      <w:keepNext/>
      <w:suppressAutoHyphens/>
      <w:outlineLvl w:val="5"/>
    </w:pPr>
    <w:rPr>
      <w:rFonts w:ascii="Times New Roman" w:hAnsi="Times New Roman" w:cs="Times New Roman"/>
      <w:color w:val="00000A"/>
      <w:sz w:val="24"/>
      <w:szCs w:val="24"/>
      <w:u w:val="single"/>
    </w:rPr>
  </w:style>
  <w:style w:type="paragraph" w:styleId="Balk7">
    <w:name w:val="heading 7"/>
    <w:basedOn w:val="Normal"/>
    <w:next w:val="Normal"/>
    <w:link w:val="Balk7Char"/>
    <w:uiPriority w:val="99"/>
    <w:qFormat/>
    <w:locked/>
    <w:rsid w:val="003924E0"/>
    <w:pPr>
      <w:keepNext/>
      <w:suppressAutoHyphens/>
      <w:jc w:val="both"/>
      <w:outlineLvl w:val="6"/>
    </w:pPr>
    <w:rPr>
      <w:rFonts w:ascii="Times New Roman" w:hAnsi="Times New Roman" w:cs="Times New Roman"/>
      <w:color w:val="00000A"/>
      <w:sz w:val="24"/>
      <w:szCs w:val="24"/>
      <w:u w:val="single"/>
    </w:rPr>
  </w:style>
  <w:style w:type="paragraph" w:styleId="Balk8">
    <w:name w:val="heading 8"/>
    <w:basedOn w:val="Normal"/>
    <w:next w:val="Normal"/>
    <w:link w:val="Balk8Char"/>
    <w:uiPriority w:val="99"/>
    <w:qFormat/>
    <w:locked/>
    <w:rsid w:val="003924E0"/>
    <w:pPr>
      <w:keepNext/>
      <w:suppressAutoHyphens/>
      <w:outlineLvl w:val="7"/>
    </w:pPr>
    <w:rPr>
      <w:rFonts w:ascii="Times New Roman" w:hAnsi="Times New Roman" w:cs="Times New Roman"/>
      <w:color w:val="00000A"/>
      <w:sz w:val="24"/>
      <w:szCs w:val="24"/>
      <w:u w:val="single"/>
    </w:rPr>
  </w:style>
  <w:style w:type="paragraph" w:styleId="Balk9">
    <w:name w:val="heading 9"/>
    <w:basedOn w:val="Normal"/>
    <w:next w:val="Normal"/>
    <w:link w:val="Balk9Char"/>
    <w:uiPriority w:val="99"/>
    <w:qFormat/>
    <w:locked/>
    <w:rsid w:val="003924E0"/>
    <w:pPr>
      <w:keepNext/>
      <w:suppressAutoHyphens/>
      <w:jc w:val="both"/>
      <w:outlineLvl w:val="8"/>
    </w:pPr>
    <w:rPr>
      <w:rFonts w:ascii="Times New Roman" w:hAnsi="Times New Roman" w:cs="Times New Roman"/>
      <w:b/>
      <w:bCs/>
      <w:color w:val="00000A"/>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94786"/>
    <w:rPr>
      <w:rFonts w:eastAsia="Times New Roman" w:cs="Times New Roman"/>
      <w:b/>
      <w:sz w:val="24"/>
      <w:lang w:val="tr-TR" w:eastAsia="tr-TR"/>
    </w:rPr>
  </w:style>
  <w:style w:type="character" w:customStyle="1" w:styleId="Balk2Char">
    <w:name w:val="Başlık 2 Char"/>
    <w:basedOn w:val="VarsaylanParagrafYazTipi"/>
    <w:link w:val="Balk2"/>
    <w:uiPriority w:val="99"/>
    <w:locked/>
    <w:rsid w:val="003924E0"/>
    <w:rPr>
      <w:rFonts w:ascii="Arial" w:hAnsi="Arial" w:cs="Arial"/>
      <w:b/>
      <w:bCs/>
      <w:i/>
      <w:iCs/>
      <w:color w:val="00000A"/>
      <w:sz w:val="28"/>
      <w:szCs w:val="28"/>
      <w:lang w:val="tr-TR" w:eastAsia="tr-TR" w:bidi="ar-SA"/>
    </w:rPr>
  </w:style>
  <w:style w:type="character" w:customStyle="1" w:styleId="Balk3Char">
    <w:name w:val="Başlık 3 Char"/>
    <w:basedOn w:val="VarsaylanParagrafYazTipi"/>
    <w:link w:val="Balk3"/>
    <w:uiPriority w:val="99"/>
    <w:locked/>
    <w:rsid w:val="003924E0"/>
    <w:rPr>
      <w:rFonts w:ascii="Arial" w:hAnsi="Arial" w:cs="Arial"/>
      <w:b/>
      <w:bCs/>
      <w:color w:val="00000A"/>
      <w:sz w:val="26"/>
      <w:szCs w:val="26"/>
      <w:lang w:val="tr-TR" w:eastAsia="tr-TR" w:bidi="ar-SA"/>
    </w:rPr>
  </w:style>
  <w:style w:type="character" w:customStyle="1" w:styleId="Balk4Char">
    <w:name w:val="Başlık 4 Char"/>
    <w:basedOn w:val="VarsaylanParagrafYazTipi"/>
    <w:link w:val="Balk4"/>
    <w:uiPriority w:val="99"/>
    <w:locked/>
    <w:rsid w:val="003924E0"/>
    <w:rPr>
      <w:rFonts w:cs="Times New Roman"/>
      <w:b/>
      <w:bCs/>
      <w:color w:val="00000A"/>
      <w:sz w:val="28"/>
      <w:szCs w:val="28"/>
      <w:lang w:val="tr-TR" w:eastAsia="tr-TR" w:bidi="ar-SA"/>
    </w:rPr>
  </w:style>
  <w:style w:type="character" w:customStyle="1" w:styleId="Balk5Char">
    <w:name w:val="Başlık 5 Char"/>
    <w:basedOn w:val="VarsaylanParagrafYazTipi"/>
    <w:link w:val="Balk5"/>
    <w:uiPriority w:val="99"/>
    <w:locked/>
    <w:rsid w:val="003924E0"/>
    <w:rPr>
      <w:rFonts w:cs="Times New Roman"/>
      <w:b/>
      <w:bCs/>
      <w:color w:val="00000A"/>
      <w:sz w:val="24"/>
      <w:szCs w:val="24"/>
      <w:lang w:val="tr-TR" w:eastAsia="tr-TR" w:bidi="ar-SA"/>
    </w:rPr>
  </w:style>
  <w:style w:type="character" w:customStyle="1" w:styleId="Balk6Char">
    <w:name w:val="Başlık 6 Char"/>
    <w:basedOn w:val="VarsaylanParagrafYazTipi"/>
    <w:link w:val="Balk6"/>
    <w:uiPriority w:val="99"/>
    <w:locked/>
    <w:rsid w:val="003924E0"/>
    <w:rPr>
      <w:rFonts w:cs="Times New Roman"/>
      <w:color w:val="00000A"/>
      <w:sz w:val="24"/>
      <w:szCs w:val="24"/>
      <w:u w:val="single"/>
      <w:lang w:val="tr-TR" w:eastAsia="tr-TR" w:bidi="ar-SA"/>
    </w:rPr>
  </w:style>
  <w:style w:type="character" w:customStyle="1" w:styleId="Balk7Char">
    <w:name w:val="Başlık 7 Char"/>
    <w:basedOn w:val="VarsaylanParagrafYazTipi"/>
    <w:link w:val="Balk7"/>
    <w:uiPriority w:val="99"/>
    <w:locked/>
    <w:rsid w:val="003924E0"/>
    <w:rPr>
      <w:rFonts w:cs="Times New Roman"/>
      <w:color w:val="00000A"/>
      <w:sz w:val="24"/>
      <w:szCs w:val="24"/>
      <w:u w:val="single"/>
      <w:lang w:val="tr-TR" w:eastAsia="tr-TR" w:bidi="ar-SA"/>
    </w:rPr>
  </w:style>
  <w:style w:type="character" w:customStyle="1" w:styleId="Balk8Char">
    <w:name w:val="Başlık 8 Char"/>
    <w:basedOn w:val="VarsaylanParagrafYazTipi"/>
    <w:link w:val="Balk8"/>
    <w:uiPriority w:val="99"/>
    <w:locked/>
    <w:rsid w:val="003924E0"/>
    <w:rPr>
      <w:rFonts w:cs="Times New Roman"/>
      <w:color w:val="00000A"/>
      <w:sz w:val="24"/>
      <w:szCs w:val="24"/>
      <w:u w:val="single"/>
      <w:lang w:val="tr-TR" w:eastAsia="tr-TR" w:bidi="ar-SA"/>
    </w:rPr>
  </w:style>
  <w:style w:type="character" w:customStyle="1" w:styleId="Balk9Char">
    <w:name w:val="Başlık 9 Char"/>
    <w:basedOn w:val="VarsaylanParagrafYazTipi"/>
    <w:link w:val="Balk9"/>
    <w:uiPriority w:val="99"/>
    <w:locked/>
    <w:rsid w:val="003924E0"/>
    <w:rPr>
      <w:rFonts w:cs="Times New Roman"/>
      <w:b/>
      <w:bCs/>
      <w:color w:val="00000A"/>
      <w:sz w:val="24"/>
      <w:szCs w:val="24"/>
      <w:u w:val="single"/>
      <w:lang w:val="tr-TR" w:eastAsia="tr-TR" w:bidi="ar-SA"/>
    </w:rPr>
  </w:style>
  <w:style w:type="character" w:customStyle="1" w:styleId="Heading2Char">
    <w:name w:val="Heading 2 Char"/>
    <w:basedOn w:val="VarsaylanParagrafYazTipi"/>
    <w:uiPriority w:val="99"/>
    <w:semiHidden/>
    <w:locked/>
    <w:rsid w:val="003924E0"/>
    <w:rPr>
      <w:rFonts w:ascii="Cambria" w:hAnsi="Cambria" w:cs="Times New Roman"/>
      <w:b/>
      <w:bCs/>
      <w:i/>
      <w:iCs/>
      <w:color w:val="00000A"/>
      <w:sz w:val="28"/>
      <w:szCs w:val="28"/>
    </w:rPr>
  </w:style>
  <w:style w:type="character" w:customStyle="1" w:styleId="Heading3Char">
    <w:name w:val="Heading 3 Char"/>
    <w:basedOn w:val="VarsaylanParagrafYazTipi"/>
    <w:uiPriority w:val="99"/>
    <w:semiHidden/>
    <w:locked/>
    <w:rsid w:val="003924E0"/>
    <w:rPr>
      <w:rFonts w:ascii="Cambria" w:hAnsi="Cambria" w:cs="Times New Roman"/>
      <w:b/>
      <w:bCs/>
      <w:color w:val="00000A"/>
      <w:sz w:val="26"/>
      <w:szCs w:val="26"/>
    </w:rPr>
  </w:style>
  <w:style w:type="character" w:customStyle="1" w:styleId="Heading4Char">
    <w:name w:val="Heading 4 Char"/>
    <w:basedOn w:val="VarsaylanParagrafYazTipi"/>
    <w:uiPriority w:val="99"/>
    <w:semiHidden/>
    <w:locked/>
    <w:rsid w:val="003924E0"/>
    <w:rPr>
      <w:rFonts w:ascii="Calibri" w:hAnsi="Calibri" w:cs="Times New Roman"/>
      <w:b/>
      <w:bCs/>
      <w:color w:val="00000A"/>
      <w:sz w:val="28"/>
      <w:szCs w:val="28"/>
    </w:rPr>
  </w:style>
  <w:style w:type="character" w:customStyle="1" w:styleId="Heading5Char">
    <w:name w:val="Heading 5 Char"/>
    <w:basedOn w:val="VarsaylanParagrafYazTipi"/>
    <w:uiPriority w:val="99"/>
    <w:semiHidden/>
    <w:locked/>
    <w:rsid w:val="003924E0"/>
    <w:rPr>
      <w:rFonts w:ascii="Calibri" w:hAnsi="Calibri" w:cs="Times New Roman"/>
      <w:b/>
      <w:bCs/>
      <w:i/>
      <w:iCs/>
      <w:color w:val="00000A"/>
      <w:sz w:val="26"/>
      <w:szCs w:val="26"/>
    </w:rPr>
  </w:style>
  <w:style w:type="character" w:customStyle="1" w:styleId="Heading6Char">
    <w:name w:val="Heading 6 Char"/>
    <w:basedOn w:val="VarsaylanParagrafYazTipi"/>
    <w:uiPriority w:val="99"/>
    <w:semiHidden/>
    <w:locked/>
    <w:rsid w:val="003924E0"/>
    <w:rPr>
      <w:rFonts w:ascii="Calibri" w:hAnsi="Calibri" w:cs="Times New Roman"/>
      <w:b/>
      <w:bCs/>
      <w:color w:val="00000A"/>
    </w:rPr>
  </w:style>
  <w:style w:type="character" w:customStyle="1" w:styleId="Heading7Char">
    <w:name w:val="Heading 7 Char"/>
    <w:basedOn w:val="VarsaylanParagrafYazTipi"/>
    <w:uiPriority w:val="99"/>
    <w:semiHidden/>
    <w:locked/>
    <w:rsid w:val="003924E0"/>
    <w:rPr>
      <w:rFonts w:ascii="Calibri" w:hAnsi="Calibri" w:cs="Times New Roman"/>
      <w:color w:val="00000A"/>
      <w:sz w:val="24"/>
      <w:szCs w:val="24"/>
    </w:rPr>
  </w:style>
  <w:style w:type="character" w:customStyle="1" w:styleId="Heading8Char">
    <w:name w:val="Heading 8 Char"/>
    <w:basedOn w:val="VarsaylanParagrafYazTipi"/>
    <w:uiPriority w:val="99"/>
    <w:semiHidden/>
    <w:locked/>
    <w:rsid w:val="003924E0"/>
    <w:rPr>
      <w:rFonts w:ascii="Calibri" w:hAnsi="Calibri" w:cs="Times New Roman"/>
      <w:i/>
      <w:iCs/>
      <w:color w:val="00000A"/>
      <w:sz w:val="24"/>
      <w:szCs w:val="24"/>
    </w:rPr>
  </w:style>
  <w:style w:type="character" w:customStyle="1" w:styleId="Heading9Char">
    <w:name w:val="Heading 9 Char"/>
    <w:basedOn w:val="VarsaylanParagrafYazTipi"/>
    <w:uiPriority w:val="99"/>
    <w:semiHidden/>
    <w:locked/>
    <w:rsid w:val="003924E0"/>
    <w:rPr>
      <w:rFonts w:ascii="Cambria" w:hAnsi="Cambria" w:cs="Times New Roman"/>
      <w:color w:val="00000A"/>
    </w:rPr>
  </w:style>
  <w:style w:type="paragraph" w:customStyle="1" w:styleId="Varsaylan">
    <w:name w:val="Varsayılan"/>
    <w:uiPriority w:val="99"/>
    <w:rsid w:val="00994786"/>
    <w:pPr>
      <w:tabs>
        <w:tab w:val="left" w:pos="708"/>
      </w:tabs>
      <w:suppressAutoHyphens/>
      <w:spacing w:line="100" w:lineRule="atLeast"/>
    </w:pPr>
    <w:rPr>
      <w:rFonts w:ascii="Times New Roman" w:eastAsia="SimSun" w:hAnsi="Times New Roman"/>
      <w:color w:val="000000"/>
      <w:sz w:val="24"/>
      <w:szCs w:val="24"/>
      <w:lang w:eastAsia="en-US"/>
    </w:rPr>
  </w:style>
  <w:style w:type="character" w:styleId="AklamaBavurusu">
    <w:name w:val="annotation reference"/>
    <w:basedOn w:val="VarsaylanParagrafYazTipi"/>
    <w:uiPriority w:val="99"/>
    <w:semiHidden/>
    <w:rsid w:val="00012179"/>
    <w:rPr>
      <w:rFonts w:cs="Times New Roman"/>
      <w:sz w:val="16"/>
    </w:rPr>
  </w:style>
  <w:style w:type="paragraph" w:styleId="AklamaMetni">
    <w:name w:val="annotation text"/>
    <w:basedOn w:val="Normal"/>
    <w:link w:val="AklamaMetniChar"/>
    <w:uiPriority w:val="99"/>
    <w:semiHidden/>
    <w:rsid w:val="00012179"/>
    <w:rPr>
      <w:rFonts w:cs="Times New Roman"/>
      <w:sz w:val="20"/>
      <w:szCs w:val="20"/>
    </w:rPr>
  </w:style>
  <w:style w:type="character" w:customStyle="1" w:styleId="AklamaMetniChar">
    <w:name w:val="Açıklama Metni Char"/>
    <w:basedOn w:val="VarsaylanParagrafYazTipi"/>
    <w:link w:val="AklamaMetni"/>
    <w:uiPriority w:val="99"/>
    <w:semiHidden/>
    <w:locked/>
    <w:rsid w:val="00012179"/>
    <w:rPr>
      <w:rFonts w:cs="Times New Roman"/>
      <w:sz w:val="20"/>
    </w:rPr>
  </w:style>
  <w:style w:type="paragraph" w:styleId="AklamaKonusu">
    <w:name w:val="annotation subject"/>
    <w:basedOn w:val="AklamaMetni"/>
    <w:next w:val="AklamaMetni"/>
    <w:link w:val="AklamaKonusuChar"/>
    <w:uiPriority w:val="99"/>
    <w:semiHidden/>
    <w:rsid w:val="00012179"/>
    <w:rPr>
      <w:b/>
      <w:bCs/>
    </w:rPr>
  </w:style>
  <w:style w:type="character" w:customStyle="1" w:styleId="AklamaKonusuChar">
    <w:name w:val="Açıklama Konusu Char"/>
    <w:basedOn w:val="AklamaMetniChar"/>
    <w:link w:val="AklamaKonusu"/>
    <w:uiPriority w:val="99"/>
    <w:semiHidden/>
    <w:locked/>
    <w:rsid w:val="00012179"/>
    <w:rPr>
      <w:rFonts w:cs="Times New Roman"/>
      <w:b/>
      <w:sz w:val="20"/>
    </w:rPr>
  </w:style>
  <w:style w:type="paragraph" w:styleId="BalonMetni">
    <w:name w:val="Balloon Text"/>
    <w:basedOn w:val="Normal"/>
    <w:link w:val="BalonMetniChar"/>
    <w:uiPriority w:val="99"/>
    <w:semiHidden/>
    <w:rsid w:val="00012179"/>
    <w:rPr>
      <w:rFonts w:ascii="Segoe UI" w:hAnsi="Segoe UI" w:cs="Times New Roman"/>
      <w:sz w:val="18"/>
      <w:szCs w:val="18"/>
    </w:rPr>
  </w:style>
  <w:style w:type="character" w:customStyle="1" w:styleId="BalonMetniChar">
    <w:name w:val="Balon Metni Char"/>
    <w:basedOn w:val="VarsaylanParagrafYazTipi"/>
    <w:link w:val="BalonMetni"/>
    <w:uiPriority w:val="99"/>
    <w:semiHidden/>
    <w:locked/>
    <w:rsid w:val="00012179"/>
    <w:rPr>
      <w:rFonts w:ascii="Segoe UI" w:hAnsi="Segoe UI" w:cs="Times New Roman"/>
      <w:sz w:val="18"/>
    </w:rPr>
  </w:style>
  <w:style w:type="character" w:customStyle="1" w:styleId="Heading1Char1">
    <w:name w:val="Heading 1 Char1"/>
    <w:basedOn w:val="VarsaylanParagrafYazTipi"/>
    <w:uiPriority w:val="99"/>
    <w:locked/>
    <w:rsid w:val="003924E0"/>
    <w:rPr>
      <w:rFonts w:cs="Times New Roman"/>
      <w:b/>
      <w:bCs/>
      <w:sz w:val="48"/>
      <w:szCs w:val="48"/>
    </w:rPr>
  </w:style>
  <w:style w:type="character" w:customStyle="1" w:styleId="spelle">
    <w:name w:val="spelle"/>
    <w:basedOn w:val="VarsaylanParagrafYazTipi"/>
    <w:uiPriority w:val="99"/>
    <w:rsid w:val="003924E0"/>
    <w:rPr>
      <w:rFonts w:cs="Times New Roman"/>
    </w:rPr>
  </w:style>
  <w:style w:type="character" w:customStyle="1" w:styleId="GvdeMetniGirintisiChar">
    <w:name w:val="Gövde Metni Girintisi Char"/>
    <w:basedOn w:val="VarsaylanParagrafYazTipi"/>
    <w:link w:val="MetinGvdesiGirintisi"/>
    <w:uiPriority w:val="99"/>
    <w:locked/>
    <w:rsid w:val="003924E0"/>
    <w:rPr>
      <w:rFonts w:cs="Times New Roman"/>
      <w:lang w:bidi="ar-SA"/>
    </w:rPr>
  </w:style>
  <w:style w:type="paragraph" w:customStyle="1" w:styleId="MetinGvdesiGirintisi">
    <w:name w:val="Metin Gövdesi Girintisi"/>
    <w:basedOn w:val="Normal"/>
    <w:link w:val="GvdeMetniGirintisiChar"/>
    <w:uiPriority w:val="99"/>
    <w:rsid w:val="003924E0"/>
    <w:pPr>
      <w:suppressAutoHyphens/>
      <w:ind w:left="360"/>
    </w:pPr>
    <w:rPr>
      <w:rFonts w:ascii="Times New Roman" w:hAnsi="Times New Roman" w:cs="Times New Roman"/>
      <w:noProof/>
      <w:sz w:val="20"/>
      <w:szCs w:val="20"/>
    </w:rPr>
  </w:style>
  <w:style w:type="character" w:customStyle="1" w:styleId="BodyTextIndent2Char">
    <w:name w:val="Body Text Indent 2 Char"/>
    <w:uiPriority w:val="99"/>
    <w:locked/>
    <w:rsid w:val="003924E0"/>
  </w:style>
  <w:style w:type="character" w:customStyle="1" w:styleId="BodyTextIndent3Char">
    <w:name w:val="Body Text Indent 3 Char"/>
    <w:uiPriority w:val="99"/>
    <w:locked/>
    <w:rsid w:val="003924E0"/>
  </w:style>
  <w:style w:type="character" w:customStyle="1" w:styleId="GvdeMetniChar">
    <w:name w:val="Gövde Metni Char"/>
    <w:basedOn w:val="VarsaylanParagrafYazTipi"/>
    <w:link w:val="MetinGvdesi"/>
    <w:uiPriority w:val="99"/>
    <w:locked/>
    <w:rsid w:val="003924E0"/>
    <w:rPr>
      <w:rFonts w:cs="Times New Roman"/>
      <w:color w:val="000000"/>
      <w:lang w:bidi="ar-SA"/>
    </w:rPr>
  </w:style>
  <w:style w:type="paragraph" w:customStyle="1" w:styleId="MetinGvdesi">
    <w:name w:val="Metin Gövdesi"/>
    <w:basedOn w:val="Normal"/>
    <w:link w:val="GvdeMetniChar"/>
    <w:uiPriority w:val="99"/>
    <w:rsid w:val="003924E0"/>
    <w:pPr>
      <w:suppressAutoHyphens/>
      <w:jc w:val="both"/>
    </w:pPr>
    <w:rPr>
      <w:rFonts w:ascii="Times New Roman" w:hAnsi="Times New Roman" w:cs="Times New Roman"/>
      <w:noProof/>
      <w:color w:val="000000"/>
      <w:sz w:val="20"/>
      <w:szCs w:val="20"/>
    </w:rPr>
  </w:style>
  <w:style w:type="character" w:customStyle="1" w:styleId="AltbilgiChar">
    <w:name w:val="Altbilgi Char"/>
    <w:basedOn w:val="VarsaylanParagrafYazTipi"/>
    <w:link w:val="Altbilgi"/>
    <w:uiPriority w:val="99"/>
    <w:locked/>
    <w:rsid w:val="003924E0"/>
    <w:rPr>
      <w:rFonts w:cs="Times New Roman"/>
      <w:sz w:val="24"/>
      <w:szCs w:val="24"/>
      <w:lang w:bidi="ar-SA"/>
    </w:rPr>
  </w:style>
  <w:style w:type="paragraph" w:customStyle="1" w:styleId="Altbilgi">
    <w:name w:val="Alt bilgi"/>
    <w:basedOn w:val="Normal"/>
    <w:link w:val="AltbilgiChar"/>
    <w:uiPriority w:val="99"/>
    <w:rsid w:val="003924E0"/>
    <w:pPr>
      <w:tabs>
        <w:tab w:val="center" w:pos="4536"/>
        <w:tab w:val="right" w:pos="9072"/>
      </w:tabs>
      <w:suppressAutoHyphens/>
    </w:pPr>
    <w:rPr>
      <w:rFonts w:ascii="Times New Roman" w:hAnsi="Times New Roman" w:cs="Times New Roman"/>
      <w:noProof/>
      <w:sz w:val="24"/>
      <w:szCs w:val="24"/>
    </w:rPr>
  </w:style>
  <w:style w:type="character" w:styleId="SayfaNumaras">
    <w:name w:val="page number"/>
    <w:basedOn w:val="VarsaylanParagrafYazTipi"/>
    <w:uiPriority w:val="99"/>
    <w:rsid w:val="003924E0"/>
    <w:rPr>
      <w:rFonts w:cs="Times New Roman"/>
    </w:rPr>
  </w:style>
  <w:style w:type="character" w:customStyle="1" w:styleId="HeaderChar">
    <w:name w:val="Header Char"/>
    <w:uiPriority w:val="99"/>
    <w:locked/>
    <w:rsid w:val="003924E0"/>
    <w:rPr>
      <w:sz w:val="24"/>
    </w:rPr>
  </w:style>
  <w:style w:type="paragraph" w:styleId="stbilgi">
    <w:name w:val="header"/>
    <w:basedOn w:val="Normal"/>
    <w:link w:val="stbilgiChar"/>
    <w:uiPriority w:val="99"/>
    <w:locked/>
    <w:rsid w:val="008D6567"/>
    <w:pPr>
      <w:tabs>
        <w:tab w:val="center" w:pos="4536"/>
        <w:tab w:val="right" w:pos="9072"/>
      </w:tabs>
    </w:pPr>
    <w:rPr>
      <w:rFonts w:cs="Times New Roman"/>
      <w:sz w:val="24"/>
      <w:szCs w:val="24"/>
    </w:rPr>
  </w:style>
  <w:style w:type="character" w:customStyle="1" w:styleId="stbilgiChar">
    <w:name w:val="Üstbilgi Char"/>
    <w:basedOn w:val="VarsaylanParagrafYazTipi"/>
    <w:link w:val="stbilgi"/>
    <w:uiPriority w:val="99"/>
    <w:locked/>
    <w:rsid w:val="008D6567"/>
    <w:rPr>
      <w:rFonts w:cs="Calibri"/>
      <w:sz w:val="22"/>
      <w:szCs w:val="22"/>
    </w:rPr>
  </w:style>
  <w:style w:type="character" w:customStyle="1" w:styleId="HeaderChar1">
    <w:name w:val="Header Char1"/>
    <w:basedOn w:val="VarsaylanParagrafYazTipi"/>
    <w:uiPriority w:val="99"/>
    <w:semiHidden/>
    <w:locked/>
    <w:rsid w:val="00907504"/>
    <w:rPr>
      <w:rFonts w:cs="Calibri"/>
    </w:rPr>
  </w:style>
  <w:style w:type="character" w:customStyle="1" w:styleId="BodyText2Char">
    <w:name w:val="Body Text 2 Char"/>
    <w:uiPriority w:val="99"/>
    <w:locked/>
    <w:rsid w:val="003924E0"/>
    <w:rPr>
      <w:sz w:val="24"/>
    </w:rPr>
  </w:style>
  <w:style w:type="character" w:customStyle="1" w:styleId="FootnoteTextChar">
    <w:name w:val="Footnote Text Char"/>
    <w:uiPriority w:val="99"/>
    <w:semiHidden/>
    <w:locked/>
    <w:rsid w:val="003924E0"/>
  </w:style>
  <w:style w:type="character" w:styleId="DipnotBavurusu">
    <w:name w:val="footnote reference"/>
    <w:basedOn w:val="VarsaylanParagrafYazTipi"/>
    <w:uiPriority w:val="99"/>
    <w:semiHidden/>
    <w:rsid w:val="003924E0"/>
    <w:rPr>
      <w:rFonts w:cs="Times New Roman"/>
      <w:vertAlign w:val="superscript"/>
    </w:rPr>
  </w:style>
  <w:style w:type="character" w:customStyle="1" w:styleId="KonuBalChar">
    <w:name w:val="Konu Başlığı Char"/>
    <w:basedOn w:val="VarsaylanParagrafYazTipi"/>
    <w:link w:val="BelgeBal"/>
    <w:uiPriority w:val="99"/>
    <w:locked/>
    <w:rsid w:val="003924E0"/>
    <w:rPr>
      <w:rFonts w:cs="Times New Roman"/>
      <w:b/>
      <w:bCs/>
      <w:sz w:val="32"/>
      <w:szCs w:val="32"/>
      <w:lang w:bidi="ar-SA"/>
    </w:rPr>
  </w:style>
  <w:style w:type="paragraph" w:customStyle="1" w:styleId="BelgeBal">
    <w:name w:val="Belge Başlığı"/>
    <w:basedOn w:val="Normal"/>
    <w:link w:val="KonuBalChar"/>
    <w:uiPriority w:val="99"/>
    <w:rsid w:val="003924E0"/>
    <w:pPr>
      <w:suppressAutoHyphens/>
      <w:jc w:val="center"/>
    </w:pPr>
    <w:rPr>
      <w:rFonts w:ascii="Times New Roman" w:hAnsi="Times New Roman" w:cs="Times New Roman"/>
      <w:b/>
      <w:bCs/>
      <w:noProof/>
      <w:sz w:val="32"/>
      <w:szCs w:val="32"/>
    </w:rPr>
  </w:style>
  <w:style w:type="character" w:customStyle="1" w:styleId="BodyText3Char">
    <w:name w:val="Body Text 3 Char"/>
    <w:uiPriority w:val="99"/>
    <w:locked/>
    <w:rsid w:val="003924E0"/>
    <w:rPr>
      <w:color w:val="00FFFF"/>
      <w:sz w:val="24"/>
    </w:rPr>
  </w:style>
  <w:style w:type="character" w:styleId="Gl">
    <w:name w:val="Strong"/>
    <w:basedOn w:val="VarsaylanParagrafYazTipi"/>
    <w:uiPriority w:val="99"/>
    <w:qFormat/>
    <w:locked/>
    <w:rsid w:val="003924E0"/>
    <w:rPr>
      <w:rFonts w:cs="Times New Roman"/>
      <w:b/>
      <w:bCs/>
    </w:rPr>
  </w:style>
  <w:style w:type="character" w:customStyle="1" w:styleId="AltKonuBalChar">
    <w:name w:val="Alt Konu Başlığı Char"/>
    <w:basedOn w:val="VarsaylanParagrafYazTipi"/>
    <w:link w:val="Altbalk"/>
    <w:uiPriority w:val="99"/>
    <w:locked/>
    <w:rsid w:val="003924E0"/>
    <w:rPr>
      <w:rFonts w:cs="Times New Roman"/>
      <w:b/>
      <w:bCs/>
      <w:sz w:val="24"/>
      <w:szCs w:val="24"/>
      <w:lang w:eastAsia="en-US" w:bidi="ar-SA"/>
    </w:rPr>
  </w:style>
  <w:style w:type="paragraph" w:customStyle="1" w:styleId="Altbalk">
    <w:name w:val="Alt başlık"/>
    <w:basedOn w:val="Normal"/>
    <w:link w:val="AltKonuBalChar"/>
    <w:uiPriority w:val="99"/>
    <w:rsid w:val="003924E0"/>
    <w:pPr>
      <w:suppressAutoHyphens/>
    </w:pPr>
    <w:rPr>
      <w:rFonts w:ascii="Times New Roman" w:hAnsi="Times New Roman" w:cs="Times New Roman"/>
      <w:b/>
      <w:bCs/>
      <w:sz w:val="24"/>
      <w:szCs w:val="24"/>
      <w:lang w:eastAsia="en-US"/>
    </w:rPr>
  </w:style>
  <w:style w:type="character" w:customStyle="1" w:styleId="nternetBalants">
    <w:name w:val="İnternet Bağlantısı"/>
    <w:basedOn w:val="VarsaylanParagrafYazTipi"/>
    <w:uiPriority w:val="99"/>
    <w:rsid w:val="003924E0"/>
    <w:rPr>
      <w:rFonts w:cs="Times New Roman"/>
      <w:color w:val="0000FF"/>
      <w:u w:val="single"/>
    </w:rPr>
  </w:style>
  <w:style w:type="character" w:styleId="zlenenKpr">
    <w:name w:val="FollowedHyperlink"/>
    <w:basedOn w:val="VarsaylanParagrafYazTipi"/>
    <w:uiPriority w:val="99"/>
    <w:rsid w:val="003924E0"/>
    <w:rPr>
      <w:rFonts w:cs="Times New Roman"/>
      <w:color w:val="800080"/>
      <w:u w:val="single"/>
    </w:rPr>
  </w:style>
  <w:style w:type="character" w:customStyle="1" w:styleId="NormalkiYanaYaslaChar">
    <w:name w:val="Normal + İki Yana Yasla Char"/>
    <w:link w:val="NormalkiYanaYasla"/>
    <w:uiPriority w:val="99"/>
    <w:locked/>
    <w:rsid w:val="003924E0"/>
    <w:rPr>
      <w:sz w:val="24"/>
      <w:lang w:val="tr-TR" w:eastAsia="tr-TR"/>
    </w:rPr>
  </w:style>
  <w:style w:type="paragraph" w:customStyle="1" w:styleId="NormalkiYanaYasla">
    <w:name w:val="Normal + İki Yana Yasla"/>
    <w:basedOn w:val="Normal"/>
    <w:link w:val="NormalkiYanaYaslaChar"/>
    <w:uiPriority w:val="99"/>
    <w:rsid w:val="003924E0"/>
    <w:pPr>
      <w:tabs>
        <w:tab w:val="left" w:pos="1080"/>
        <w:tab w:val="left" w:pos="1440"/>
        <w:tab w:val="left" w:pos="1800"/>
        <w:tab w:val="left" w:pos="2160"/>
        <w:tab w:val="left" w:pos="2520"/>
        <w:tab w:val="left" w:pos="2880"/>
        <w:tab w:val="left" w:pos="3240"/>
        <w:tab w:val="left" w:pos="3960"/>
        <w:tab w:val="left" w:pos="4860"/>
      </w:tabs>
      <w:suppressAutoHyphens/>
      <w:jc w:val="both"/>
    </w:pPr>
    <w:rPr>
      <w:rFonts w:cs="Times New Roman"/>
      <w:sz w:val="24"/>
      <w:szCs w:val="20"/>
    </w:rPr>
  </w:style>
  <w:style w:type="character" w:customStyle="1" w:styleId="DocumentMapChar">
    <w:name w:val="Document Map Char"/>
    <w:uiPriority w:val="99"/>
    <w:semiHidden/>
    <w:locked/>
    <w:rsid w:val="003924E0"/>
    <w:rPr>
      <w:rFonts w:ascii="Tahoma" w:hAnsi="Tahoma"/>
      <w:shd w:val="clear" w:color="auto" w:fill="000080"/>
    </w:rPr>
  </w:style>
  <w:style w:type="character" w:customStyle="1" w:styleId="Bodytext">
    <w:name w:val="Body text_"/>
    <w:link w:val="Bodytext1"/>
    <w:uiPriority w:val="99"/>
    <w:locked/>
    <w:rsid w:val="003924E0"/>
    <w:rPr>
      <w:sz w:val="22"/>
    </w:rPr>
  </w:style>
  <w:style w:type="paragraph" w:customStyle="1" w:styleId="Bodytext1">
    <w:name w:val="Body text1"/>
    <w:basedOn w:val="Normal"/>
    <w:link w:val="Bodytext"/>
    <w:uiPriority w:val="99"/>
    <w:rsid w:val="003924E0"/>
    <w:pPr>
      <w:shd w:val="clear" w:color="auto" w:fill="FFFFFF"/>
      <w:suppressAutoHyphens/>
      <w:spacing w:line="274" w:lineRule="exact"/>
      <w:jc w:val="both"/>
    </w:pPr>
    <w:rPr>
      <w:rFonts w:cs="Times New Roman"/>
      <w:szCs w:val="20"/>
    </w:rPr>
  </w:style>
  <w:style w:type="character" w:customStyle="1" w:styleId="Heading3">
    <w:name w:val="Heading #3_"/>
    <w:link w:val="Heading30"/>
    <w:uiPriority w:val="99"/>
    <w:locked/>
    <w:rsid w:val="003924E0"/>
    <w:rPr>
      <w:sz w:val="21"/>
    </w:rPr>
  </w:style>
  <w:style w:type="paragraph" w:customStyle="1" w:styleId="Heading30">
    <w:name w:val="Heading #3"/>
    <w:basedOn w:val="Normal"/>
    <w:link w:val="Heading3"/>
    <w:uiPriority w:val="99"/>
    <w:rsid w:val="003924E0"/>
    <w:pPr>
      <w:shd w:val="clear" w:color="auto" w:fill="FFFFFF"/>
      <w:suppressAutoHyphens/>
      <w:spacing w:before="840" w:after="240" w:line="278" w:lineRule="exact"/>
      <w:jc w:val="both"/>
      <w:outlineLvl w:val="2"/>
    </w:pPr>
    <w:rPr>
      <w:rFonts w:cs="Times New Roman"/>
      <w:sz w:val="21"/>
      <w:szCs w:val="20"/>
    </w:rPr>
  </w:style>
  <w:style w:type="character" w:customStyle="1" w:styleId="Heading3Bold">
    <w:name w:val="Heading #3 + Bold"/>
    <w:uiPriority w:val="99"/>
    <w:rsid w:val="003924E0"/>
    <w:rPr>
      <w:b/>
      <w:sz w:val="21"/>
    </w:rPr>
  </w:style>
  <w:style w:type="character" w:styleId="Vurgu">
    <w:name w:val="Emphasis"/>
    <w:basedOn w:val="VarsaylanParagrafYazTipi"/>
    <w:uiPriority w:val="99"/>
    <w:qFormat/>
    <w:locked/>
    <w:rsid w:val="003924E0"/>
    <w:rPr>
      <w:rFonts w:cs="Times New Roman"/>
      <w:i/>
      <w:iCs/>
    </w:rPr>
  </w:style>
  <w:style w:type="character" w:customStyle="1" w:styleId="Gvdemetni">
    <w:name w:val="Gövde metni_"/>
    <w:basedOn w:val="VarsaylanParagrafYazTipi"/>
    <w:uiPriority w:val="99"/>
    <w:rsid w:val="003924E0"/>
    <w:rPr>
      <w:rFonts w:cs="Times New Roman"/>
      <w:sz w:val="22"/>
      <w:szCs w:val="22"/>
      <w:shd w:val="clear" w:color="auto" w:fill="FFFFFF"/>
    </w:rPr>
  </w:style>
  <w:style w:type="character" w:customStyle="1" w:styleId="Gvdemetni3">
    <w:name w:val="Gövde metni (3)_"/>
    <w:basedOn w:val="VarsaylanParagrafYazTipi"/>
    <w:uiPriority w:val="99"/>
    <w:locked/>
    <w:rsid w:val="003924E0"/>
    <w:rPr>
      <w:rFonts w:cs="Times New Roman"/>
      <w:sz w:val="22"/>
      <w:szCs w:val="22"/>
      <w:shd w:val="clear" w:color="auto" w:fill="FFFFFF"/>
    </w:rPr>
  </w:style>
  <w:style w:type="character" w:customStyle="1" w:styleId="stbilgiveyaaltbilgi">
    <w:name w:val="Üst bilgi veya alt bilgi_"/>
    <w:basedOn w:val="VarsaylanParagrafYazTipi"/>
    <w:uiPriority w:val="99"/>
    <w:rsid w:val="003924E0"/>
    <w:rPr>
      <w:rFonts w:cs="Times New Roman"/>
      <w:spacing w:val="10"/>
      <w:sz w:val="22"/>
      <w:szCs w:val="22"/>
      <w:shd w:val="clear" w:color="auto" w:fill="FFFFFF"/>
    </w:rPr>
  </w:style>
  <w:style w:type="character" w:customStyle="1" w:styleId="stbilgiveyaaltbilgi0">
    <w:name w:val="Üst bilgi veya alt bilgi"/>
    <w:basedOn w:val="stbilgiveyaaltbilgi"/>
    <w:uiPriority w:val="99"/>
    <w:rsid w:val="003924E0"/>
    <w:rPr>
      <w:rFonts w:cs="Times New Roman"/>
      <w:spacing w:val="10"/>
      <w:sz w:val="22"/>
      <w:szCs w:val="22"/>
      <w:shd w:val="clear" w:color="auto" w:fill="FFFFFF"/>
    </w:rPr>
  </w:style>
  <w:style w:type="character" w:customStyle="1" w:styleId="Gvdemetni30">
    <w:name w:val="Gövde metni (3)"/>
    <w:basedOn w:val="Gvdemetni3"/>
    <w:uiPriority w:val="99"/>
    <w:locked/>
    <w:rsid w:val="003924E0"/>
    <w:rPr>
      <w:rFonts w:cs="Times New Roman"/>
      <w:sz w:val="22"/>
      <w:szCs w:val="22"/>
      <w:u w:val="single"/>
      <w:shd w:val="clear" w:color="auto" w:fill="FFFFFF"/>
    </w:rPr>
  </w:style>
  <w:style w:type="character" w:customStyle="1" w:styleId="Balk20">
    <w:name w:val="Başlık #2_"/>
    <w:basedOn w:val="VarsaylanParagrafYazTipi"/>
    <w:uiPriority w:val="99"/>
    <w:locked/>
    <w:rsid w:val="003924E0"/>
    <w:rPr>
      <w:rFonts w:cs="Times New Roman"/>
      <w:sz w:val="22"/>
      <w:szCs w:val="22"/>
      <w:shd w:val="clear" w:color="auto" w:fill="FFFFFF"/>
    </w:rPr>
  </w:style>
  <w:style w:type="character" w:customStyle="1" w:styleId="Balk21">
    <w:name w:val="Başlık #2"/>
    <w:basedOn w:val="Balk20"/>
    <w:uiPriority w:val="99"/>
    <w:rsid w:val="003924E0"/>
    <w:rPr>
      <w:rFonts w:cs="Times New Roman"/>
      <w:sz w:val="22"/>
      <w:szCs w:val="22"/>
      <w:u w:val="single"/>
      <w:shd w:val="clear" w:color="auto" w:fill="FFFFFF"/>
    </w:rPr>
  </w:style>
  <w:style w:type="character" w:customStyle="1" w:styleId="stbilgiveyaaltbilgiTahoma">
    <w:name w:val="Üst bilgi veya alt bilgi + Tahoma"/>
    <w:basedOn w:val="stbilgiveyaaltbilgi"/>
    <w:uiPriority w:val="99"/>
    <w:rsid w:val="003924E0"/>
    <w:rPr>
      <w:rFonts w:ascii="Tahoma" w:hAnsi="Tahoma" w:cs="Tahoma"/>
      <w:spacing w:val="0"/>
      <w:w w:val="250"/>
      <w:sz w:val="11"/>
      <w:szCs w:val="11"/>
      <w:shd w:val="clear" w:color="auto" w:fill="FFFFFF"/>
    </w:rPr>
  </w:style>
  <w:style w:type="character" w:customStyle="1" w:styleId="Balk10">
    <w:name w:val="Başlık #1_"/>
    <w:basedOn w:val="VarsaylanParagrafYazTipi"/>
    <w:uiPriority w:val="99"/>
    <w:locked/>
    <w:rsid w:val="003924E0"/>
    <w:rPr>
      <w:rFonts w:cs="Times New Roman"/>
      <w:sz w:val="22"/>
      <w:szCs w:val="22"/>
      <w:shd w:val="clear" w:color="auto" w:fill="FFFFFF"/>
    </w:rPr>
  </w:style>
  <w:style w:type="character" w:customStyle="1" w:styleId="Gvdemetni0">
    <w:name w:val="Gövde metni"/>
    <w:basedOn w:val="Gvdemetni"/>
    <w:uiPriority w:val="99"/>
    <w:rsid w:val="003924E0"/>
    <w:rPr>
      <w:rFonts w:ascii="Times New Roman" w:hAnsi="Times New Roman" w:cs="Times New Roman"/>
      <w:sz w:val="22"/>
      <w:szCs w:val="22"/>
      <w:u w:val="single"/>
      <w:shd w:val="clear" w:color="auto" w:fill="FFFFFF"/>
    </w:rPr>
  </w:style>
  <w:style w:type="character" w:customStyle="1" w:styleId="Gvdemetni312pt">
    <w:name w:val="Gövde metni (3) + 12 pt"/>
    <w:basedOn w:val="Gvdemetni3"/>
    <w:uiPriority w:val="99"/>
    <w:rsid w:val="003924E0"/>
    <w:rPr>
      <w:rFonts w:cs="Times New Roman"/>
      <w:i/>
      <w:iCs/>
      <w:sz w:val="24"/>
      <w:szCs w:val="24"/>
      <w:shd w:val="clear" w:color="auto" w:fill="FFFFFF"/>
    </w:rPr>
  </w:style>
  <w:style w:type="character" w:customStyle="1" w:styleId="stbilgiveyaaltbilgi10">
    <w:name w:val="Üst bilgi veya alt bilgi + 10"/>
    <w:basedOn w:val="stbilgiveyaaltbilgi"/>
    <w:uiPriority w:val="99"/>
    <w:rsid w:val="003924E0"/>
    <w:rPr>
      <w:rFonts w:cs="Times New Roman"/>
      <w:spacing w:val="0"/>
      <w:sz w:val="21"/>
      <w:szCs w:val="21"/>
      <w:shd w:val="clear" w:color="auto" w:fill="FFFFFF"/>
    </w:rPr>
  </w:style>
  <w:style w:type="character" w:customStyle="1" w:styleId="stbilgiveyaaltbilgiTrebuchetMS">
    <w:name w:val="Üst bilgi veya alt bilgi + Trebuchet MS"/>
    <w:basedOn w:val="stbilgiveyaaltbilgi"/>
    <w:uiPriority w:val="99"/>
    <w:rsid w:val="003924E0"/>
    <w:rPr>
      <w:rFonts w:ascii="Trebuchet MS" w:hAnsi="Trebuchet MS" w:cs="Trebuchet MS"/>
      <w:spacing w:val="0"/>
      <w:sz w:val="46"/>
      <w:szCs w:val="46"/>
      <w:shd w:val="clear" w:color="auto" w:fill="FFFFFF"/>
    </w:rPr>
  </w:style>
  <w:style w:type="character" w:customStyle="1" w:styleId="Gvdemetni2">
    <w:name w:val="Gövde metni2"/>
    <w:basedOn w:val="Gvdemetni"/>
    <w:uiPriority w:val="99"/>
    <w:rsid w:val="003924E0"/>
    <w:rPr>
      <w:rFonts w:ascii="Times New Roman" w:hAnsi="Times New Roman" w:cs="Times New Roman"/>
      <w:sz w:val="22"/>
      <w:szCs w:val="22"/>
      <w:u w:val="none"/>
      <w:shd w:val="clear" w:color="auto" w:fill="FFFFFF"/>
    </w:rPr>
  </w:style>
  <w:style w:type="character" w:customStyle="1" w:styleId="ListLabel1">
    <w:name w:val="ListLabel 1"/>
    <w:uiPriority w:val="99"/>
    <w:rsid w:val="003924E0"/>
    <w:rPr>
      <w:sz w:val="22"/>
    </w:rPr>
  </w:style>
  <w:style w:type="character" w:customStyle="1" w:styleId="ListLabel2">
    <w:name w:val="ListLabel 2"/>
    <w:uiPriority w:val="99"/>
    <w:rsid w:val="003924E0"/>
    <w:rPr>
      <w:rFonts w:eastAsia="Times New Roman"/>
      <w:sz w:val="22"/>
    </w:rPr>
  </w:style>
  <w:style w:type="character" w:customStyle="1" w:styleId="ListLabel3">
    <w:name w:val="ListLabel 3"/>
    <w:uiPriority w:val="99"/>
    <w:rsid w:val="003924E0"/>
    <w:rPr>
      <w:b/>
      <w:sz w:val="24"/>
    </w:rPr>
  </w:style>
  <w:style w:type="character" w:customStyle="1" w:styleId="ListLabel4">
    <w:name w:val="ListLabel 4"/>
    <w:uiPriority w:val="99"/>
    <w:rsid w:val="003924E0"/>
    <w:rPr>
      <w:sz w:val="13"/>
    </w:rPr>
  </w:style>
  <w:style w:type="character" w:customStyle="1" w:styleId="ListLabel5">
    <w:name w:val="ListLabel 5"/>
    <w:uiPriority w:val="99"/>
    <w:rsid w:val="003924E0"/>
    <w:rPr>
      <w:sz w:val="13"/>
    </w:rPr>
  </w:style>
  <w:style w:type="character" w:customStyle="1" w:styleId="ListLabel6">
    <w:name w:val="ListLabel 6"/>
    <w:uiPriority w:val="99"/>
    <w:rsid w:val="003924E0"/>
    <w:rPr>
      <w:sz w:val="24"/>
    </w:rPr>
  </w:style>
  <w:style w:type="character" w:customStyle="1" w:styleId="ListLabel7">
    <w:name w:val="ListLabel 7"/>
    <w:uiPriority w:val="99"/>
    <w:rsid w:val="003924E0"/>
    <w:rPr>
      <w:color w:val="00000A"/>
      <w:sz w:val="22"/>
    </w:rPr>
  </w:style>
  <w:style w:type="character" w:customStyle="1" w:styleId="ListLabel8">
    <w:name w:val="ListLabel 8"/>
    <w:uiPriority w:val="99"/>
    <w:rsid w:val="003924E0"/>
    <w:rPr>
      <w:b/>
      <w:sz w:val="22"/>
    </w:rPr>
  </w:style>
  <w:style w:type="character" w:customStyle="1" w:styleId="ListLabel9">
    <w:name w:val="ListLabel 9"/>
    <w:uiPriority w:val="99"/>
    <w:rsid w:val="003924E0"/>
  </w:style>
  <w:style w:type="character" w:customStyle="1" w:styleId="ListLabel10">
    <w:name w:val="ListLabel 10"/>
    <w:uiPriority w:val="99"/>
    <w:rsid w:val="003924E0"/>
    <w:rPr>
      <w:b/>
      <w:sz w:val="22"/>
    </w:rPr>
  </w:style>
  <w:style w:type="character" w:customStyle="1" w:styleId="ListLabel11">
    <w:name w:val="ListLabel 11"/>
    <w:uiPriority w:val="99"/>
    <w:rsid w:val="003924E0"/>
    <w:rPr>
      <w:rFonts w:eastAsia="Times New Roman"/>
    </w:rPr>
  </w:style>
  <w:style w:type="character" w:customStyle="1" w:styleId="ListLabel12">
    <w:name w:val="ListLabel 12"/>
    <w:uiPriority w:val="99"/>
    <w:rsid w:val="003924E0"/>
    <w:rPr>
      <w:color w:val="000000"/>
      <w:spacing w:val="0"/>
      <w:w w:val="100"/>
      <w:sz w:val="22"/>
      <w:u w:val="none"/>
    </w:rPr>
  </w:style>
  <w:style w:type="character" w:customStyle="1" w:styleId="ListLabel13">
    <w:name w:val="ListLabel 13"/>
    <w:uiPriority w:val="99"/>
    <w:rsid w:val="003924E0"/>
    <w:rPr>
      <w:color w:val="000000"/>
      <w:sz w:val="22"/>
    </w:rPr>
  </w:style>
  <w:style w:type="character" w:customStyle="1" w:styleId="ListLabel14">
    <w:name w:val="ListLabel 14"/>
    <w:uiPriority w:val="99"/>
    <w:rsid w:val="003924E0"/>
    <w:rPr>
      <w:sz w:val="22"/>
    </w:rPr>
  </w:style>
  <w:style w:type="character" w:customStyle="1" w:styleId="ListLabel15">
    <w:name w:val="ListLabel 15"/>
    <w:uiPriority w:val="99"/>
    <w:rsid w:val="003924E0"/>
  </w:style>
  <w:style w:type="character" w:customStyle="1" w:styleId="ListLabel16">
    <w:name w:val="ListLabel 16"/>
    <w:uiPriority w:val="99"/>
    <w:rsid w:val="003924E0"/>
    <w:rPr>
      <w:b/>
      <w:sz w:val="22"/>
    </w:rPr>
  </w:style>
  <w:style w:type="character" w:customStyle="1" w:styleId="ListLabel17">
    <w:name w:val="ListLabel 17"/>
    <w:uiPriority w:val="99"/>
    <w:rsid w:val="003924E0"/>
    <w:rPr>
      <w:sz w:val="22"/>
    </w:rPr>
  </w:style>
  <w:style w:type="character" w:customStyle="1" w:styleId="ListLabel18">
    <w:name w:val="ListLabel 18"/>
    <w:uiPriority w:val="99"/>
    <w:rsid w:val="003924E0"/>
    <w:rPr>
      <w:b/>
      <w:sz w:val="24"/>
    </w:rPr>
  </w:style>
  <w:style w:type="character" w:customStyle="1" w:styleId="ListLabel19">
    <w:name w:val="ListLabel 19"/>
    <w:uiPriority w:val="99"/>
    <w:rsid w:val="003924E0"/>
    <w:rPr>
      <w:sz w:val="22"/>
    </w:rPr>
  </w:style>
  <w:style w:type="character" w:customStyle="1" w:styleId="ListLabel20">
    <w:name w:val="ListLabel 20"/>
    <w:uiPriority w:val="99"/>
    <w:rsid w:val="003924E0"/>
    <w:rPr>
      <w:sz w:val="24"/>
    </w:rPr>
  </w:style>
  <w:style w:type="character" w:customStyle="1" w:styleId="ListLabel21">
    <w:name w:val="ListLabel 21"/>
    <w:uiPriority w:val="99"/>
    <w:rsid w:val="003924E0"/>
    <w:rPr>
      <w:sz w:val="22"/>
    </w:rPr>
  </w:style>
  <w:style w:type="character" w:customStyle="1" w:styleId="ListLabel22">
    <w:name w:val="ListLabel 22"/>
    <w:uiPriority w:val="99"/>
    <w:rsid w:val="003924E0"/>
    <w:rPr>
      <w:b/>
      <w:sz w:val="22"/>
    </w:rPr>
  </w:style>
  <w:style w:type="character" w:customStyle="1" w:styleId="ListLabel23">
    <w:name w:val="ListLabel 23"/>
    <w:uiPriority w:val="99"/>
    <w:rsid w:val="003924E0"/>
    <w:rPr>
      <w:b/>
      <w:sz w:val="22"/>
    </w:rPr>
  </w:style>
  <w:style w:type="character" w:customStyle="1" w:styleId="ListLabel24">
    <w:name w:val="ListLabel 24"/>
    <w:uiPriority w:val="99"/>
    <w:rsid w:val="003924E0"/>
    <w:rPr>
      <w:sz w:val="22"/>
    </w:rPr>
  </w:style>
  <w:style w:type="character" w:customStyle="1" w:styleId="ListLabel25">
    <w:name w:val="ListLabel 25"/>
    <w:uiPriority w:val="99"/>
    <w:rsid w:val="003924E0"/>
  </w:style>
  <w:style w:type="character" w:customStyle="1" w:styleId="ListLabel26">
    <w:name w:val="ListLabel 26"/>
    <w:uiPriority w:val="99"/>
    <w:rsid w:val="003924E0"/>
    <w:rPr>
      <w:b/>
      <w:sz w:val="22"/>
    </w:rPr>
  </w:style>
  <w:style w:type="character" w:customStyle="1" w:styleId="ListLabel27">
    <w:name w:val="ListLabel 27"/>
    <w:uiPriority w:val="99"/>
    <w:rsid w:val="003924E0"/>
    <w:rPr>
      <w:sz w:val="22"/>
    </w:rPr>
  </w:style>
  <w:style w:type="character" w:customStyle="1" w:styleId="ListLabel28">
    <w:name w:val="ListLabel 28"/>
    <w:uiPriority w:val="99"/>
    <w:rsid w:val="003924E0"/>
    <w:rPr>
      <w:b/>
      <w:sz w:val="24"/>
    </w:rPr>
  </w:style>
  <w:style w:type="character" w:customStyle="1" w:styleId="ListLabel29">
    <w:name w:val="ListLabel 29"/>
    <w:uiPriority w:val="99"/>
    <w:rsid w:val="003924E0"/>
    <w:rPr>
      <w:sz w:val="22"/>
    </w:rPr>
  </w:style>
  <w:style w:type="character" w:customStyle="1" w:styleId="ListLabel30">
    <w:name w:val="ListLabel 30"/>
    <w:uiPriority w:val="99"/>
    <w:rsid w:val="003924E0"/>
    <w:rPr>
      <w:sz w:val="24"/>
    </w:rPr>
  </w:style>
  <w:style w:type="character" w:customStyle="1" w:styleId="ListLabel31">
    <w:name w:val="ListLabel 31"/>
    <w:uiPriority w:val="99"/>
    <w:rsid w:val="003924E0"/>
    <w:rPr>
      <w:sz w:val="22"/>
    </w:rPr>
  </w:style>
  <w:style w:type="character" w:customStyle="1" w:styleId="ListLabel32">
    <w:name w:val="ListLabel 32"/>
    <w:uiPriority w:val="99"/>
    <w:rsid w:val="003924E0"/>
    <w:rPr>
      <w:b/>
      <w:sz w:val="22"/>
    </w:rPr>
  </w:style>
  <w:style w:type="character" w:customStyle="1" w:styleId="ListLabel33">
    <w:name w:val="ListLabel 33"/>
    <w:uiPriority w:val="99"/>
    <w:rsid w:val="003924E0"/>
    <w:rPr>
      <w:b/>
      <w:sz w:val="22"/>
    </w:rPr>
  </w:style>
  <w:style w:type="paragraph" w:customStyle="1" w:styleId="Balk">
    <w:name w:val="Başlık"/>
    <w:basedOn w:val="Normal"/>
    <w:next w:val="MetinGvdesi"/>
    <w:uiPriority w:val="99"/>
    <w:rsid w:val="003924E0"/>
    <w:pPr>
      <w:keepNext/>
      <w:suppressAutoHyphens/>
      <w:spacing w:before="240" w:after="120"/>
    </w:pPr>
    <w:rPr>
      <w:rFonts w:ascii="Liberation Sans" w:eastAsia="Microsoft YaHei" w:hAnsi="Liberation Sans" w:cs="Mangal"/>
      <w:color w:val="00000A"/>
      <w:sz w:val="28"/>
      <w:szCs w:val="28"/>
    </w:rPr>
  </w:style>
  <w:style w:type="paragraph" w:styleId="Liste">
    <w:name w:val="List"/>
    <w:basedOn w:val="Normal"/>
    <w:uiPriority w:val="99"/>
    <w:rsid w:val="003924E0"/>
    <w:pPr>
      <w:suppressAutoHyphens/>
      <w:ind w:left="283" w:hanging="283"/>
    </w:pPr>
    <w:rPr>
      <w:rFonts w:ascii="Times New Roman" w:hAnsi="Times New Roman" w:cs="Times New Roman"/>
      <w:color w:val="00000A"/>
      <w:sz w:val="24"/>
      <w:szCs w:val="24"/>
    </w:rPr>
  </w:style>
  <w:style w:type="paragraph" w:styleId="ResimYazs">
    <w:name w:val="caption"/>
    <w:basedOn w:val="Normal"/>
    <w:uiPriority w:val="99"/>
    <w:qFormat/>
    <w:locked/>
    <w:rsid w:val="003924E0"/>
    <w:pPr>
      <w:suppressLineNumbers/>
      <w:suppressAutoHyphens/>
      <w:spacing w:before="120" w:after="120"/>
    </w:pPr>
    <w:rPr>
      <w:rFonts w:ascii="Times New Roman" w:hAnsi="Times New Roman" w:cs="Mangal"/>
      <w:i/>
      <w:iCs/>
      <w:color w:val="00000A"/>
      <w:sz w:val="24"/>
      <w:szCs w:val="24"/>
    </w:rPr>
  </w:style>
  <w:style w:type="paragraph" w:customStyle="1" w:styleId="Dizin">
    <w:name w:val="Dizin"/>
    <w:basedOn w:val="Normal"/>
    <w:uiPriority w:val="99"/>
    <w:rsid w:val="003924E0"/>
    <w:pPr>
      <w:suppressLineNumbers/>
      <w:suppressAutoHyphens/>
    </w:pPr>
    <w:rPr>
      <w:rFonts w:ascii="Times New Roman" w:hAnsi="Times New Roman" w:cs="Mangal"/>
      <w:color w:val="00000A"/>
      <w:sz w:val="24"/>
      <w:szCs w:val="24"/>
    </w:rPr>
  </w:style>
  <w:style w:type="paragraph" w:styleId="GvdeMetniGirintisi2">
    <w:name w:val="Body Text Indent 2"/>
    <w:basedOn w:val="Normal"/>
    <w:link w:val="GvdeMetniGirintisi2Char"/>
    <w:uiPriority w:val="99"/>
    <w:rsid w:val="003924E0"/>
    <w:pPr>
      <w:suppressAutoHyphens/>
      <w:ind w:left="708" w:firstLine="426"/>
      <w:jc w:val="both"/>
    </w:pPr>
    <w:rPr>
      <w:rFonts w:cs="Times New Roman"/>
      <w:sz w:val="20"/>
      <w:szCs w:val="20"/>
    </w:rPr>
  </w:style>
  <w:style w:type="character" w:customStyle="1" w:styleId="GvdeMetniGirintisi2Char">
    <w:name w:val="Gövde Metni Girintisi 2 Char"/>
    <w:basedOn w:val="VarsaylanParagrafYazTipi"/>
    <w:link w:val="GvdeMetniGirintisi2"/>
    <w:uiPriority w:val="99"/>
    <w:semiHidden/>
    <w:locked/>
    <w:rsid w:val="003924E0"/>
    <w:rPr>
      <w:rFonts w:cs="Times New Roman"/>
      <w:color w:val="00000A"/>
      <w:sz w:val="24"/>
      <w:szCs w:val="24"/>
    </w:rPr>
  </w:style>
  <w:style w:type="paragraph" w:styleId="GvdeMetniGirintisi3">
    <w:name w:val="Body Text Indent 3"/>
    <w:basedOn w:val="Normal"/>
    <w:link w:val="GvdeMetniGirintisi3Char"/>
    <w:uiPriority w:val="99"/>
    <w:rsid w:val="003924E0"/>
    <w:pPr>
      <w:suppressAutoHyphens/>
      <w:ind w:left="426" w:firstLine="282"/>
      <w:jc w:val="both"/>
    </w:pPr>
    <w:rPr>
      <w:rFonts w:cs="Times New Roman"/>
      <w:sz w:val="20"/>
      <w:szCs w:val="20"/>
    </w:rPr>
  </w:style>
  <w:style w:type="character" w:customStyle="1" w:styleId="GvdeMetniGirintisi3Char">
    <w:name w:val="Gövde Metni Girintisi 3 Char"/>
    <w:basedOn w:val="VarsaylanParagrafYazTipi"/>
    <w:link w:val="GvdeMetniGirintisi3"/>
    <w:uiPriority w:val="99"/>
    <w:semiHidden/>
    <w:locked/>
    <w:rsid w:val="003924E0"/>
    <w:rPr>
      <w:rFonts w:cs="Times New Roman"/>
      <w:color w:val="00000A"/>
      <w:sz w:val="16"/>
      <w:szCs w:val="16"/>
    </w:rPr>
  </w:style>
  <w:style w:type="paragraph" w:customStyle="1" w:styleId="stbilgi0">
    <w:name w:val="Üst bilgi"/>
    <w:basedOn w:val="Normal"/>
    <w:uiPriority w:val="99"/>
    <w:rsid w:val="003924E0"/>
    <w:pPr>
      <w:tabs>
        <w:tab w:val="center" w:pos="4536"/>
        <w:tab w:val="right" w:pos="9072"/>
      </w:tabs>
      <w:suppressAutoHyphens/>
    </w:pPr>
    <w:rPr>
      <w:rFonts w:ascii="Times New Roman" w:hAnsi="Times New Roman" w:cs="Times New Roman"/>
      <w:color w:val="00000A"/>
      <w:sz w:val="24"/>
      <w:szCs w:val="24"/>
    </w:rPr>
  </w:style>
  <w:style w:type="paragraph" w:styleId="GvdeMetni20">
    <w:name w:val="Body Text 2"/>
    <w:basedOn w:val="Normal"/>
    <w:link w:val="GvdeMetni2Char"/>
    <w:uiPriority w:val="99"/>
    <w:rsid w:val="003924E0"/>
    <w:pPr>
      <w:suppressAutoHyphens/>
      <w:spacing w:after="120" w:line="480" w:lineRule="auto"/>
    </w:pPr>
    <w:rPr>
      <w:rFonts w:cs="Times New Roman"/>
      <w:sz w:val="24"/>
      <w:szCs w:val="24"/>
    </w:rPr>
  </w:style>
  <w:style w:type="character" w:customStyle="1" w:styleId="GvdeMetni2Char">
    <w:name w:val="Gövde Metni 2 Char"/>
    <w:basedOn w:val="VarsaylanParagrafYazTipi"/>
    <w:link w:val="GvdeMetni20"/>
    <w:uiPriority w:val="99"/>
    <w:semiHidden/>
    <w:locked/>
    <w:rsid w:val="003924E0"/>
    <w:rPr>
      <w:rFonts w:cs="Times New Roman"/>
      <w:color w:val="00000A"/>
      <w:sz w:val="24"/>
      <w:szCs w:val="24"/>
    </w:rPr>
  </w:style>
  <w:style w:type="paragraph" w:customStyle="1" w:styleId="StilSol0cmlksatr0cm">
    <w:name w:val="Stil Sol:  0 cm İlk satır:  0 cm"/>
    <w:basedOn w:val="Normal"/>
    <w:autoRedefine/>
    <w:uiPriority w:val="99"/>
    <w:rsid w:val="003924E0"/>
    <w:pPr>
      <w:tabs>
        <w:tab w:val="left" w:pos="1080"/>
        <w:tab w:val="left" w:pos="1440"/>
        <w:tab w:val="left" w:pos="1800"/>
        <w:tab w:val="left" w:pos="2160"/>
        <w:tab w:val="left" w:pos="2520"/>
        <w:tab w:val="left" w:pos="2880"/>
        <w:tab w:val="left" w:pos="3240"/>
        <w:tab w:val="left" w:pos="3600"/>
        <w:tab w:val="left" w:pos="3960"/>
      </w:tabs>
      <w:suppressAutoHyphens/>
      <w:jc w:val="both"/>
      <w:outlineLvl w:val="3"/>
    </w:pPr>
    <w:rPr>
      <w:rFonts w:ascii="Times New Roman" w:hAnsi="Times New Roman" w:cs="Times New Roman"/>
      <w:color w:val="00000A"/>
    </w:rPr>
  </w:style>
  <w:style w:type="paragraph" w:customStyle="1" w:styleId="StilGvdeMetniSol0cmlksatr0cm">
    <w:name w:val="Stil Gövde Metni + Sol:  0 cm İlk satır:  0 cm"/>
    <w:basedOn w:val="MetinGvdesi"/>
    <w:autoRedefine/>
    <w:uiPriority w:val="99"/>
    <w:rsid w:val="003924E0"/>
    <w:pPr>
      <w:tabs>
        <w:tab w:val="left" w:pos="1080"/>
        <w:tab w:val="left" w:pos="1440"/>
        <w:tab w:val="left" w:pos="1800"/>
        <w:tab w:val="left" w:pos="2160"/>
        <w:tab w:val="left" w:pos="2520"/>
        <w:tab w:val="left" w:pos="2880"/>
        <w:tab w:val="left" w:pos="3240"/>
        <w:tab w:val="left" w:pos="3600"/>
        <w:tab w:val="left" w:pos="3960"/>
      </w:tabs>
    </w:pPr>
    <w:rPr>
      <w:color w:val="00000A"/>
      <w:sz w:val="22"/>
      <w:szCs w:val="22"/>
    </w:rPr>
  </w:style>
  <w:style w:type="paragraph" w:styleId="DipnotMetni">
    <w:name w:val="footnote text"/>
    <w:basedOn w:val="Normal"/>
    <w:link w:val="DipnotMetniChar"/>
    <w:uiPriority w:val="99"/>
    <w:rsid w:val="003924E0"/>
    <w:pPr>
      <w:suppressAutoHyphens/>
    </w:pPr>
    <w:rPr>
      <w:rFonts w:cs="Times New Roman"/>
      <w:sz w:val="20"/>
      <w:szCs w:val="20"/>
    </w:rPr>
  </w:style>
  <w:style w:type="character" w:customStyle="1" w:styleId="DipnotMetniChar">
    <w:name w:val="Dipnot Metni Char"/>
    <w:basedOn w:val="VarsaylanParagrafYazTipi"/>
    <w:link w:val="DipnotMetni"/>
    <w:uiPriority w:val="99"/>
    <w:locked/>
    <w:rsid w:val="003924E0"/>
    <w:rPr>
      <w:rFonts w:cs="Times New Roman"/>
      <w:color w:val="00000A"/>
      <w:sz w:val="20"/>
      <w:szCs w:val="20"/>
    </w:rPr>
  </w:style>
  <w:style w:type="paragraph" w:styleId="bekMetni">
    <w:name w:val="Block Text"/>
    <w:basedOn w:val="Normal"/>
    <w:uiPriority w:val="99"/>
    <w:rsid w:val="003924E0"/>
    <w:pPr>
      <w:suppressAutoHyphens/>
      <w:ind w:left="540" w:hanging="540"/>
    </w:pPr>
    <w:rPr>
      <w:rFonts w:ascii="Times New Roman" w:hAnsi="Times New Roman" w:cs="Times New Roman"/>
      <w:color w:val="00000A"/>
    </w:rPr>
  </w:style>
  <w:style w:type="paragraph" w:styleId="GvdeMetni31">
    <w:name w:val="Body Text 3"/>
    <w:basedOn w:val="Normal"/>
    <w:link w:val="GvdeMetni3Char"/>
    <w:uiPriority w:val="99"/>
    <w:rsid w:val="003924E0"/>
    <w:pPr>
      <w:suppressAutoHyphens/>
      <w:jc w:val="both"/>
    </w:pPr>
    <w:rPr>
      <w:rFonts w:cs="Times New Roman"/>
      <w:color w:val="00FFFF"/>
      <w:sz w:val="24"/>
      <w:szCs w:val="24"/>
    </w:rPr>
  </w:style>
  <w:style w:type="character" w:customStyle="1" w:styleId="GvdeMetni3Char">
    <w:name w:val="Gövde Metni 3 Char"/>
    <w:basedOn w:val="VarsaylanParagrafYazTipi"/>
    <w:link w:val="GvdeMetni31"/>
    <w:uiPriority w:val="99"/>
    <w:semiHidden/>
    <w:locked/>
    <w:rsid w:val="003924E0"/>
    <w:rPr>
      <w:rFonts w:cs="Times New Roman"/>
      <w:color w:val="00000A"/>
      <w:sz w:val="16"/>
      <w:szCs w:val="16"/>
    </w:rPr>
  </w:style>
  <w:style w:type="paragraph" w:styleId="NormalWeb">
    <w:name w:val="Normal (Web)"/>
    <w:basedOn w:val="Normal"/>
    <w:uiPriority w:val="99"/>
    <w:rsid w:val="003924E0"/>
    <w:pPr>
      <w:suppressAutoHyphens/>
      <w:spacing w:beforeAutospacing="1" w:afterAutospacing="1"/>
    </w:pPr>
    <w:rPr>
      <w:rFonts w:ascii="Arial Unicode MS" w:eastAsia="Arial Unicode MS" w:hAnsi="Times New Roman" w:cs="Arial Unicode MS"/>
      <w:color w:val="000000"/>
      <w:sz w:val="24"/>
      <w:szCs w:val="24"/>
      <w:lang w:val="en-US" w:eastAsia="en-US"/>
    </w:rPr>
  </w:style>
  <w:style w:type="paragraph" w:customStyle="1" w:styleId="font6">
    <w:name w:val="font6"/>
    <w:basedOn w:val="Normal"/>
    <w:rsid w:val="003924E0"/>
    <w:pPr>
      <w:suppressAutoHyphens/>
      <w:spacing w:beforeAutospacing="1" w:afterAutospacing="1"/>
    </w:pPr>
    <w:rPr>
      <w:rFonts w:ascii="Arial" w:hAnsi="Arial" w:cs="Arial"/>
      <w:b/>
      <w:bCs/>
      <w:color w:val="00000A"/>
      <w:sz w:val="28"/>
      <w:szCs w:val="28"/>
      <w:lang w:val="en-US" w:eastAsia="en-US"/>
    </w:rPr>
  </w:style>
  <w:style w:type="paragraph" w:styleId="ListeMaddemi5">
    <w:name w:val="List Bullet 5"/>
    <w:basedOn w:val="Normal"/>
    <w:autoRedefine/>
    <w:uiPriority w:val="99"/>
    <w:rsid w:val="003924E0"/>
    <w:pPr>
      <w:tabs>
        <w:tab w:val="left" w:pos="700"/>
        <w:tab w:val="left" w:pos="1492"/>
      </w:tabs>
      <w:suppressAutoHyphens/>
      <w:spacing w:before="40" w:line="264" w:lineRule="auto"/>
      <w:ind w:left="680" w:hanging="340"/>
    </w:pPr>
    <w:rPr>
      <w:rFonts w:ascii="Times New Roman" w:hAnsi="Times New Roman" w:cs="Times New Roman"/>
      <w:color w:val="00000A"/>
      <w:sz w:val="24"/>
      <w:szCs w:val="24"/>
    </w:rPr>
  </w:style>
  <w:style w:type="paragraph" w:styleId="ListeDevam">
    <w:name w:val="List Continue"/>
    <w:basedOn w:val="Normal"/>
    <w:uiPriority w:val="99"/>
    <w:rsid w:val="003924E0"/>
    <w:pPr>
      <w:suppressAutoHyphens/>
    </w:pPr>
    <w:rPr>
      <w:rFonts w:ascii="Times New Roman" w:hAnsi="Times New Roman" w:cs="Times New Roman"/>
      <w:color w:val="00000A"/>
      <w:sz w:val="24"/>
      <w:szCs w:val="24"/>
      <w:lang w:val="en-US" w:eastAsia="en-US"/>
    </w:rPr>
  </w:style>
  <w:style w:type="paragraph" w:customStyle="1" w:styleId="xl40">
    <w:name w:val="xl40"/>
    <w:basedOn w:val="Normal"/>
    <w:uiPriority w:val="99"/>
    <w:rsid w:val="003924E0"/>
    <w:pPr>
      <w:suppressAutoHyphens/>
      <w:spacing w:beforeAutospacing="1" w:afterAutospacing="1"/>
      <w:jc w:val="center"/>
    </w:pPr>
    <w:rPr>
      <w:rFonts w:ascii="Arial" w:hAnsi="Arial" w:cs="Arial"/>
      <w:b/>
      <w:bCs/>
      <w:color w:val="00000A"/>
      <w:sz w:val="16"/>
      <w:szCs w:val="16"/>
      <w:lang w:val="en-US" w:eastAsia="en-US"/>
    </w:rPr>
  </w:style>
  <w:style w:type="paragraph" w:customStyle="1" w:styleId="font0">
    <w:name w:val="font0"/>
    <w:basedOn w:val="Normal"/>
    <w:uiPriority w:val="99"/>
    <w:rsid w:val="003924E0"/>
    <w:pPr>
      <w:suppressAutoHyphens/>
      <w:spacing w:beforeAutospacing="1" w:afterAutospacing="1"/>
    </w:pPr>
    <w:rPr>
      <w:rFonts w:ascii="Arial" w:hAnsi="Arial" w:cs="Arial"/>
      <w:color w:val="00000A"/>
      <w:sz w:val="20"/>
      <w:szCs w:val="20"/>
      <w:lang w:val="en-US" w:eastAsia="en-US"/>
    </w:rPr>
  </w:style>
  <w:style w:type="paragraph" w:customStyle="1" w:styleId="font5">
    <w:name w:val="font5"/>
    <w:basedOn w:val="Normal"/>
    <w:rsid w:val="003924E0"/>
    <w:pPr>
      <w:suppressAutoHyphens/>
      <w:spacing w:beforeAutospacing="1" w:afterAutospacing="1"/>
    </w:pPr>
    <w:rPr>
      <w:rFonts w:ascii="Arial" w:hAnsi="Arial" w:cs="Arial"/>
      <w:b/>
      <w:bCs/>
      <w:color w:val="00000A"/>
      <w:sz w:val="20"/>
      <w:szCs w:val="20"/>
      <w:lang w:val="en-US" w:eastAsia="en-US"/>
    </w:rPr>
  </w:style>
  <w:style w:type="paragraph" w:customStyle="1" w:styleId="font7">
    <w:name w:val="font7"/>
    <w:basedOn w:val="Normal"/>
    <w:rsid w:val="003924E0"/>
    <w:pPr>
      <w:suppressAutoHyphens/>
      <w:spacing w:beforeAutospacing="1" w:afterAutospacing="1"/>
    </w:pPr>
    <w:rPr>
      <w:rFonts w:ascii="Times New Roman" w:hAnsi="Times New Roman" w:cs="Times New Roman"/>
      <w:color w:val="00000A"/>
      <w:sz w:val="20"/>
      <w:szCs w:val="20"/>
      <w:lang w:val="en-US" w:eastAsia="en-US"/>
    </w:rPr>
  </w:style>
  <w:style w:type="paragraph" w:customStyle="1" w:styleId="font8">
    <w:name w:val="font8"/>
    <w:basedOn w:val="Normal"/>
    <w:rsid w:val="003924E0"/>
    <w:pPr>
      <w:suppressAutoHyphens/>
      <w:spacing w:beforeAutospacing="1" w:afterAutospacing="1"/>
    </w:pPr>
    <w:rPr>
      <w:rFonts w:ascii="Times New Roman" w:hAnsi="Times New Roman" w:cs="Times New Roman"/>
      <w:color w:val="00000A"/>
      <w:sz w:val="14"/>
      <w:szCs w:val="14"/>
      <w:lang w:val="en-US" w:eastAsia="en-US"/>
    </w:rPr>
  </w:style>
  <w:style w:type="paragraph" w:customStyle="1" w:styleId="font9">
    <w:name w:val="font9"/>
    <w:basedOn w:val="Normal"/>
    <w:uiPriority w:val="99"/>
    <w:rsid w:val="003924E0"/>
    <w:pPr>
      <w:suppressAutoHyphens/>
      <w:spacing w:beforeAutospacing="1" w:afterAutospacing="1"/>
    </w:pPr>
    <w:rPr>
      <w:rFonts w:ascii="Times New Roman" w:hAnsi="Times New Roman" w:cs="Times New Roman"/>
      <w:i/>
      <w:iCs/>
      <w:color w:val="00000A"/>
      <w:sz w:val="14"/>
      <w:szCs w:val="14"/>
      <w:lang w:val="en-US" w:eastAsia="en-US"/>
    </w:rPr>
  </w:style>
  <w:style w:type="paragraph" w:customStyle="1" w:styleId="font10">
    <w:name w:val="font10"/>
    <w:basedOn w:val="Normal"/>
    <w:uiPriority w:val="99"/>
    <w:rsid w:val="003924E0"/>
    <w:pPr>
      <w:suppressAutoHyphens/>
      <w:spacing w:beforeAutospacing="1" w:afterAutospacing="1"/>
    </w:pPr>
    <w:rPr>
      <w:rFonts w:ascii="Times New Roman" w:hAnsi="Times New Roman" w:cs="Times New Roman"/>
      <w:b/>
      <w:bCs/>
      <w:i/>
      <w:iCs/>
      <w:color w:val="00000A"/>
      <w:sz w:val="14"/>
      <w:szCs w:val="14"/>
      <w:lang w:val="en-US" w:eastAsia="en-US"/>
    </w:rPr>
  </w:style>
  <w:style w:type="paragraph" w:customStyle="1" w:styleId="font11">
    <w:name w:val="font11"/>
    <w:basedOn w:val="Normal"/>
    <w:uiPriority w:val="99"/>
    <w:rsid w:val="003924E0"/>
    <w:pPr>
      <w:suppressAutoHyphens/>
      <w:spacing w:beforeAutospacing="1" w:afterAutospacing="1"/>
    </w:pPr>
    <w:rPr>
      <w:rFonts w:ascii="Verdana" w:hAnsi="Verdana" w:cs="Verdana"/>
      <w:color w:val="00000A"/>
      <w:sz w:val="20"/>
      <w:szCs w:val="20"/>
      <w:lang w:val="en-US" w:eastAsia="en-US"/>
    </w:rPr>
  </w:style>
  <w:style w:type="paragraph" w:customStyle="1" w:styleId="font12">
    <w:name w:val="font12"/>
    <w:basedOn w:val="Normal"/>
    <w:uiPriority w:val="99"/>
    <w:rsid w:val="003924E0"/>
    <w:pPr>
      <w:suppressAutoHyphens/>
      <w:spacing w:beforeAutospacing="1" w:afterAutospacing="1"/>
    </w:pPr>
    <w:rPr>
      <w:rFonts w:ascii="Times New Roman" w:hAnsi="Times New Roman" w:cs="Times New Roman"/>
      <w:color w:val="000000"/>
      <w:sz w:val="20"/>
      <w:szCs w:val="20"/>
      <w:lang w:val="en-US" w:eastAsia="en-US"/>
    </w:rPr>
  </w:style>
  <w:style w:type="paragraph" w:customStyle="1" w:styleId="font13">
    <w:name w:val="font13"/>
    <w:basedOn w:val="Normal"/>
    <w:uiPriority w:val="99"/>
    <w:rsid w:val="003924E0"/>
    <w:pPr>
      <w:suppressAutoHyphens/>
      <w:spacing w:beforeAutospacing="1" w:afterAutospacing="1"/>
    </w:pPr>
    <w:rPr>
      <w:rFonts w:ascii="Verdana" w:hAnsi="Verdana" w:cs="Verdana"/>
      <w:color w:val="000000"/>
      <w:sz w:val="20"/>
      <w:szCs w:val="20"/>
      <w:lang w:val="en-US" w:eastAsia="en-US"/>
    </w:rPr>
  </w:style>
  <w:style w:type="paragraph" w:customStyle="1" w:styleId="xl24">
    <w:name w:val="xl24"/>
    <w:basedOn w:val="Normal"/>
    <w:uiPriority w:val="99"/>
    <w:rsid w:val="003924E0"/>
    <w:pPr>
      <w:pBdr>
        <w:top w:val="single" w:sz="12" w:space="0" w:color="00000A"/>
        <w:left w:val="single" w:sz="12"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25">
    <w:name w:val="xl25"/>
    <w:basedOn w:val="Normal"/>
    <w:uiPriority w:val="99"/>
    <w:rsid w:val="003924E0"/>
    <w:pPr>
      <w:pBdr>
        <w:left w:val="single" w:sz="12" w:space="0" w:color="00000A"/>
        <w:bottom w:val="single" w:sz="4"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26">
    <w:name w:val="xl26"/>
    <w:basedOn w:val="Normal"/>
    <w:uiPriority w:val="99"/>
    <w:rsid w:val="003924E0"/>
    <w:pP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7">
    <w:name w:val="xl27"/>
    <w:basedOn w:val="Normal"/>
    <w:uiPriority w:val="99"/>
    <w:rsid w:val="003924E0"/>
    <w:pPr>
      <w:pBdr>
        <w:top w:val="single" w:sz="12" w:space="0" w:color="00000A"/>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8">
    <w:name w:val="xl28"/>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9">
    <w:name w:val="xl29"/>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0">
    <w:name w:val="xl30"/>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1">
    <w:name w:val="xl31"/>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32">
    <w:name w:val="xl32"/>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33">
    <w:name w:val="xl33"/>
    <w:basedOn w:val="Normal"/>
    <w:uiPriority w:val="99"/>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34">
    <w:name w:val="xl34"/>
    <w:basedOn w:val="Normal"/>
    <w:uiPriority w:val="99"/>
    <w:rsid w:val="003924E0"/>
    <w:pPr>
      <w:pBdr>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35">
    <w:name w:val="xl35"/>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pPr>
    <w:rPr>
      <w:rFonts w:ascii="Times New Roman" w:hAnsi="Times New Roman" w:cs="Times New Roman"/>
      <w:i/>
      <w:iCs/>
      <w:color w:val="00000A"/>
      <w:sz w:val="24"/>
      <w:szCs w:val="24"/>
      <w:lang w:val="en-US" w:eastAsia="en-US"/>
    </w:rPr>
  </w:style>
  <w:style w:type="paragraph" w:customStyle="1" w:styleId="xl36">
    <w:name w:val="xl36"/>
    <w:basedOn w:val="Normal"/>
    <w:uiPriority w:val="99"/>
    <w:rsid w:val="003924E0"/>
    <w:pPr>
      <w:pBdr>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7">
    <w:name w:val="xl37"/>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38">
    <w:name w:val="xl38"/>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39">
    <w:name w:val="xl39"/>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1">
    <w:name w:val="xl41"/>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2">
    <w:name w:val="xl42"/>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3">
    <w:name w:val="xl43"/>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4">
    <w:name w:val="xl44"/>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5">
    <w:name w:val="xl45"/>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46">
    <w:name w:val="xl46"/>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7">
    <w:name w:val="xl47"/>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48">
    <w:name w:val="xl48"/>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49">
    <w:name w:val="xl49"/>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50">
    <w:name w:val="xl50"/>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Unicode MS" w:eastAsia="Arial Unicode MS" w:hAnsi="Times New Roman" w:cs="Arial Unicode MS"/>
      <w:color w:val="00000A"/>
      <w:sz w:val="24"/>
      <w:szCs w:val="24"/>
      <w:lang w:val="en-US" w:eastAsia="en-US"/>
    </w:rPr>
  </w:style>
  <w:style w:type="paragraph" w:customStyle="1" w:styleId="xl51">
    <w:name w:val="xl51"/>
    <w:basedOn w:val="Normal"/>
    <w:uiPriority w:val="99"/>
    <w:rsid w:val="003924E0"/>
    <w:pPr>
      <w:pBdr>
        <w:top w:val="single" w:sz="4" w:space="0" w:color="00000A"/>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2">
    <w:name w:val="xl52"/>
    <w:basedOn w:val="Normal"/>
    <w:uiPriority w:val="99"/>
    <w:rsid w:val="003924E0"/>
    <w:pPr>
      <w:pBdr>
        <w:top w:val="single" w:sz="4" w:space="0" w:color="00000A"/>
        <w:left w:val="single" w:sz="4" w:space="18"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3">
    <w:name w:val="xl53"/>
    <w:basedOn w:val="Normal"/>
    <w:uiPriority w:val="99"/>
    <w:rsid w:val="003924E0"/>
    <w:pPr>
      <w:pBdr>
        <w:left w:val="single" w:sz="4" w:space="18"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4">
    <w:name w:val="xl54"/>
    <w:basedOn w:val="Normal"/>
    <w:uiPriority w:val="99"/>
    <w:rsid w:val="003924E0"/>
    <w:pPr>
      <w:pBdr>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5">
    <w:name w:val="xl55"/>
    <w:basedOn w:val="Normal"/>
    <w:uiPriority w:val="99"/>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6">
    <w:name w:val="xl56"/>
    <w:basedOn w:val="Normal"/>
    <w:uiPriority w:val="99"/>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7">
    <w:name w:val="xl57"/>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8">
    <w:name w:val="xl58"/>
    <w:basedOn w:val="Normal"/>
    <w:uiPriority w:val="99"/>
    <w:rsid w:val="003924E0"/>
    <w:pPr>
      <w:pBdr>
        <w:top w:val="single" w:sz="4" w:space="0" w:color="00000A"/>
        <w:left w:val="single" w:sz="4" w:space="18"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9">
    <w:name w:val="xl59"/>
    <w:basedOn w:val="Normal"/>
    <w:uiPriority w:val="99"/>
    <w:rsid w:val="003924E0"/>
    <w:pPr>
      <w:pBdr>
        <w:left w:val="single" w:sz="4" w:space="18"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60">
    <w:name w:val="xl60"/>
    <w:basedOn w:val="Normal"/>
    <w:uiPriority w:val="99"/>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61">
    <w:name w:val="xl61"/>
    <w:basedOn w:val="Normal"/>
    <w:uiPriority w:val="99"/>
    <w:rsid w:val="003924E0"/>
    <w:pPr>
      <w:pBdr>
        <w:top w:val="single" w:sz="12"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32"/>
      <w:szCs w:val="32"/>
      <w:lang w:val="en-US" w:eastAsia="en-US"/>
    </w:rPr>
  </w:style>
  <w:style w:type="paragraph" w:customStyle="1" w:styleId="xl62">
    <w:name w:val="xl62"/>
    <w:basedOn w:val="Normal"/>
    <w:uiPriority w:val="99"/>
    <w:rsid w:val="003924E0"/>
    <w:pPr>
      <w:pBdr>
        <w:bottom w:val="single" w:sz="4"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32"/>
      <w:szCs w:val="32"/>
      <w:lang w:val="en-US" w:eastAsia="en-US"/>
    </w:rPr>
  </w:style>
  <w:style w:type="paragraph" w:customStyle="1" w:styleId="xl63">
    <w:name w:val="xl63"/>
    <w:basedOn w:val="Normal"/>
    <w:rsid w:val="003924E0"/>
    <w:pPr>
      <w:pBdr>
        <w:top w:val="single" w:sz="12" w:space="0" w:color="00000A"/>
        <w:left w:val="single" w:sz="4" w:space="0" w:color="00000A"/>
        <w:bottom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4">
    <w:name w:val="xl64"/>
    <w:basedOn w:val="Normal"/>
    <w:rsid w:val="003924E0"/>
    <w:pPr>
      <w:pBdr>
        <w:top w:val="single" w:sz="12" w:space="0" w:color="00000A"/>
        <w:bottom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5">
    <w:name w:val="xl65"/>
    <w:basedOn w:val="Normal"/>
    <w:rsid w:val="003924E0"/>
    <w:pPr>
      <w:pBdr>
        <w:top w:val="single" w:sz="12" w:space="0" w:color="00000A"/>
        <w:bottom w:val="single" w:sz="4" w:space="0" w:color="00000A"/>
        <w:right w:val="single" w:sz="12"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6">
    <w:name w:val="xl66"/>
    <w:basedOn w:val="Normal"/>
    <w:rsid w:val="003924E0"/>
    <w:pPr>
      <w:shd w:val="clear" w:color="auto" w:fill="FFCC00"/>
      <w:suppressAutoHyphens/>
      <w:spacing w:beforeAutospacing="1" w:afterAutospacing="1"/>
      <w:jc w:val="center"/>
      <w:textAlignment w:val="center"/>
    </w:pPr>
    <w:rPr>
      <w:rFonts w:ascii="Times New Roman" w:hAnsi="Times New Roman" w:cs="Times New Roman"/>
      <w:b/>
      <w:bCs/>
      <w:color w:val="00000A"/>
      <w:sz w:val="24"/>
      <w:szCs w:val="24"/>
      <w:lang w:val="en-US" w:eastAsia="en-US"/>
    </w:rPr>
  </w:style>
  <w:style w:type="paragraph" w:customStyle="1" w:styleId="xl67">
    <w:name w:val="xl67"/>
    <w:basedOn w:val="Normal"/>
    <w:rsid w:val="003924E0"/>
    <w:pPr>
      <w:pBdr>
        <w:left w:val="single" w:sz="4" w:space="0" w:color="00000A"/>
      </w:pBdr>
      <w:shd w:val="clear" w:color="auto" w:fill="FFCC00"/>
      <w:suppressAutoHyphens/>
      <w:spacing w:beforeAutospacing="1" w:afterAutospacing="1"/>
      <w:jc w:val="center"/>
      <w:textAlignment w:val="center"/>
    </w:pPr>
    <w:rPr>
      <w:rFonts w:ascii="Times New Roman" w:hAnsi="Times New Roman" w:cs="Times New Roman"/>
      <w:b/>
      <w:bCs/>
      <w:color w:val="00000A"/>
      <w:sz w:val="24"/>
      <w:szCs w:val="24"/>
      <w:lang w:val="en-US" w:eastAsia="en-US"/>
    </w:rPr>
  </w:style>
  <w:style w:type="paragraph" w:customStyle="1" w:styleId="xl68">
    <w:name w:val="xl68"/>
    <w:basedOn w:val="Normal"/>
    <w:rsid w:val="003924E0"/>
    <w:pPr>
      <w:suppressAutoHyphens/>
    </w:pPr>
    <w:rPr>
      <w:rFonts w:ascii="Times New Roman" w:hAnsi="Times New Roman" w:cs="Times New Roman"/>
      <w:color w:val="00000A"/>
      <w:sz w:val="28"/>
      <w:szCs w:val="28"/>
      <w:shd w:val="clear" w:color="auto" w:fill="F3F3F3"/>
      <w:lang w:val="en-US" w:eastAsia="en-US"/>
    </w:rPr>
  </w:style>
  <w:style w:type="paragraph" w:customStyle="1" w:styleId="xl69">
    <w:name w:val="xl69"/>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70">
    <w:name w:val="xl70"/>
    <w:basedOn w:val="Normal"/>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i/>
      <w:iCs/>
      <w:color w:val="00000A"/>
      <w:sz w:val="24"/>
      <w:szCs w:val="24"/>
      <w:lang w:val="en-US" w:eastAsia="en-US"/>
    </w:rPr>
  </w:style>
  <w:style w:type="paragraph" w:customStyle="1" w:styleId="xl71">
    <w:name w:val="xl71"/>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72">
    <w:name w:val="xl72"/>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3">
    <w:name w:val="xl73"/>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4">
    <w:name w:val="xl74"/>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5">
    <w:name w:val="xl75"/>
    <w:basedOn w:val="Normal"/>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b/>
      <w:bCs/>
      <w:i/>
      <w:iCs/>
      <w:color w:val="00000A"/>
      <w:sz w:val="24"/>
      <w:szCs w:val="24"/>
      <w:lang w:val="en-US" w:eastAsia="en-US"/>
    </w:rPr>
  </w:style>
  <w:style w:type="paragraph" w:customStyle="1" w:styleId="xl76">
    <w:name w:val="xl76"/>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7">
    <w:name w:val="xl77"/>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8">
    <w:name w:val="xl78"/>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9">
    <w:name w:val="xl79"/>
    <w:basedOn w:val="Normal"/>
    <w:rsid w:val="003924E0"/>
    <w:pPr>
      <w:pBdr>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b/>
      <w:bCs/>
      <w:i/>
      <w:iCs/>
      <w:color w:val="00000A"/>
      <w:sz w:val="18"/>
      <w:szCs w:val="18"/>
      <w:lang w:val="en-US" w:eastAsia="en-US"/>
    </w:rPr>
  </w:style>
  <w:style w:type="paragraph" w:customStyle="1" w:styleId="xl80">
    <w:name w:val="xl80"/>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81">
    <w:name w:val="xl81"/>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2">
    <w:name w:val="xl82"/>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3">
    <w:name w:val="xl83"/>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4">
    <w:name w:val="xl84"/>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5">
    <w:name w:val="xl85"/>
    <w:basedOn w:val="Normal"/>
    <w:rsid w:val="003924E0"/>
    <w:pPr>
      <w:pBdr>
        <w:left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6">
    <w:name w:val="xl86"/>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7">
    <w:name w:val="xl87"/>
    <w:basedOn w:val="Normal"/>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88">
    <w:name w:val="xl88"/>
    <w:basedOn w:val="Normal"/>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0"/>
      <w:sz w:val="24"/>
      <w:szCs w:val="24"/>
      <w:lang w:val="en-US" w:eastAsia="en-US"/>
    </w:rPr>
  </w:style>
  <w:style w:type="paragraph" w:customStyle="1" w:styleId="xl89">
    <w:name w:val="xl89"/>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0"/>
      <w:sz w:val="24"/>
      <w:szCs w:val="24"/>
      <w:lang w:val="en-US" w:eastAsia="en-US"/>
    </w:rPr>
  </w:style>
  <w:style w:type="paragraph" w:customStyle="1" w:styleId="xl90">
    <w:name w:val="xl90"/>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Arial Unicode MS" w:eastAsia="Arial Unicode MS" w:hAnsi="Times New Roman" w:cs="Arial Unicode MS"/>
      <w:color w:val="00000A"/>
      <w:sz w:val="24"/>
      <w:szCs w:val="24"/>
      <w:lang w:val="en-US" w:eastAsia="en-US"/>
    </w:rPr>
  </w:style>
  <w:style w:type="paragraph" w:customStyle="1" w:styleId="xl91">
    <w:name w:val="xl91"/>
    <w:basedOn w:val="Normal"/>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2">
    <w:name w:val="xl92"/>
    <w:basedOn w:val="Normal"/>
    <w:rsid w:val="003924E0"/>
    <w:pPr>
      <w:pBdr>
        <w:left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3">
    <w:name w:val="xl93"/>
    <w:basedOn w:val="Normal"/>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4">
    <w:name w:val="xl94"/>
    <w:basedOn w:val="Normal"/>
    <w:rsid w:val="003924E0"/>
    <w:pP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95">
    <w:name w:val="xl95"/>
    <w:basedOn w:val="Normal"/>
    <w:rsid w:val="003924E0"/>
    <w:pPr>
      <w:pBdr>
        <w:top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96">
    <w:name w:val="xl96"/>
    <w:basedOn w:val="Normal"/>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styleId="ListeMaddemi">
    <w:name w:val="List Bullet"/>
    <w:basedOn w:val="Normal"/>
    <w:uiPriority w:val="99"/>
    <w:rsid w:val="003924E0"/>
    <w:pPr>
      <w:tabs>
        <w:tab w:val="left" w:pos="360"/>
      </w:tabs>
      <w:suppressAutoHyphens/>
      <w:ind w:left="360" w:hanging="360"/>
    </w:pPr>
    <w:rPr>
      <w:rFonts w:ascii="Times New Roman" w:hAnsi="Times New Roman" w:cs="Times New Roman"/>
      <w:color w:val="00000A"/>
      <w:sz w:val="24"/>
      <w:szCs w:val="24"/>
    </w:rPr>
  </w:style>
  <w:style w:type="paragraph" w:styleId="Liste2">
    <w:name w:val="List 2"/>
    <w:basedOn w:val="Normal"/>
    <w:uiPriority w:val="99"/>
    <w:rsid w:val="003924E0"/>
    <w:pPr>
      <w:suppressAutoHyphens/>
      <w:ind w:left="566" w:hanging="283"/>
    </w:pPr>
    <w:rPr>
      <w:rFonts w:ascii="Times New Roman" w:hAnsi="Times New Roman" w:cs="Times New Roman"/>
      <w:color w:val="00000A"/>
      <w:sz w:val="24"/>
      <w:szCs w:val="24"/>
    </w:rPr>
  </w:style>
  <w:style w:type="paragraph" w:styleId="ListeDevam2">
    <w:name w:val="List Continue 2"/>
    <w:basedOn w:val="Normal"/>
    <w:uiPriority w:val="99"/>
    <w:rsid w:val="003924E0"/>
    <w:pPr>
      <w:suppressAutoHyphens/>
      <w:spacing w:after="120"/>
      <w:ind w:left="566"/>
    </w:pPr>
    <w:rPr>
      <w:rFonts w:ascii="Times New Roman" w:hAnsi="Times New Roman" w:cs="Times New Roman"/>
      <w:color w:val="00000A"/>
      <w:sz w:val="24"/>
      <w:szCs w:val="24"/>
    </w:rPr>
  </w:style>
  <w:style w:type="paragraph" w:styleId="Liste3">
    <w:name w:val="List 3"/>
    <w:basedOn w:val="Normal"/>
    <w:uiPriority w:val="99"/>
    <w:rsid w:val="003924E0"/>
    <w:pPr>
      <w:suppressAutoHyphens/>
      <w:ind w:left="849" w:hanging="283"/>
    </w:pPr>
    <w:rPr>
      <w:rFonts w:ascii="Times New Roman" w:hAnsi="Times New Roman" w:cs="Times New Roman"/>
      <w:color w:val="00000A"/>
      <w:sz w:val="24"/>
      <w:szCs w:val="24"/>
    </w:rPr>
  </w:style>
  <w:style w:type="paragraph" w:styleId="Liste4">
    <w:name w:val="List 4"/>
    <w:basedOn w:val="Normal"/>
    <w:uiPriority w:val="99"/>
    <w:rsid w:val="003924E0"/>
    <w:pPr>
      <w:suppressAutoHyphens/>
      <w:ind w:left="1132" w:hanging="283"/>
    </w:pPr>
    <w:rPr>
      <w:rFonts w:ascii="Times New Roman" w:hAnsi="Times New Roman" w:cs="Times New Roman"/>
      <w:color w:val="00000A"/>
      <w:sz w:val="24"/>
      <w:szCs w:val="24"/>
    </w:rPr>
  </w:style>
  <w:style w:type="paragraph" w:styleId="ListeMaddemi2">
    <w:name w:val="List Bullet 2"/>
    <w:basedOn w:val="Normal"/>
    <w:uiPriority w:val="99"/>
    <w:rsid w:val="003924E0"/>
    <w:pPr>
      <w:tabs>
        <w:tab w:val="left" w:pos="643"/>
      </w:tabs>
      <w:suppressAutoHyphens/>
      <w:ind w:left="643" w:hanging="360"/>
    </w:pPr>
    <w:rPr>
      <w:rFonts w:ascii="Times New Roman" w:hAnsi="Times New Roman" w:cs="Times New Roman"/>
      <w:color w:val="00000A"/>
      <w:sz w:val="24"/>
      <w:szCs w:val="24"/>
    </w:rPr>
  </w:style>
  <w:style w:type="paragraph" w:customStyle="1" w:styleId="Stil1">
    <w:name w:val="Stil1"/>
    <w:basedOn w:val="MetinGvdesi"/>
    <w:uiPriority w:val="99"/>
    <w:rsid w:val="003924E0"/>
    <w:pPr>
      <w:spacing w:after="120"/>
    </w:pPr>
    <w:rPr>
      <w:color w:val="00000A"/>
      <w:sz w:val="24"/>
      <w:szCs w:val="24"/>
    </w:rPr>
  </w:style>
  <w:style w:type="paragraph" w:customStyle="1" w:styleId="Stil2">
    <w:name w:val="Stil2"/>
    <w:basedOn w:val="MetinGvdesi"/>
    <w:autoRedefine/>
    <w:uiPriority w:val="99"/>
    <w:rsid w:val="003924E0"/>
    <w:pPr>
      <w:spacing w:after="120"/>
    </w:pPr>
    <w:rPr>
      <w:color w:val="00000A"/>
      <w:sz w:val="24"/>
      <w:szCs w:val="24"/>
    </w:rPr>
  </w:style>
  <w:style w:type="paragraph" w:customStyle="1" w:styleId="Rap-tab">
    <w:name w:val="Rap-tab"/>
    <w:basedOn w:val="Normal"/>
    <w:uiPriority w:val="99"/>
    <w:rsid w:val="003924E0"/>
    <w:pPr>
      <w:keepNext/>
      <w:suppressAutoHyphens/>
      <w:jc w:val="center"/>
      <w:outlineLvl w:val="8"/>
    </w:pPr>
    <w:rPr>
      <w:rFonts w:ascii="Times New Roman" w:eastAsia="MS Mincho" w:hAnsi="Times New Roman" w:cs="Times New Roman"/>
      <w:color w:val="00000A"/>
      <w:sz w:val="18"/>
      <w:szCs w:val="18"/>
    </w:rPr>
  </w:style>
  <w:style w:type="character" w:customStyle="1" w:styleId="BalloonTextChar1">
    <w:name w:val="Balloon Text Char1"/>
    <w:basedOn w:val="VarsaylanParagrafYazTipi"/>
    <w:uiPriority w:val="99"/>
    <w:semiHidden/>
    <w:locked/>
    <w:rsid w:val="003924E0"/>
    <w:rPr>
      <w:rFonts w:cs="Times New Roman"/>
      <w:color w:val="00000A"/>
      <w:sz w:val="2"/>
    </w:rPr>
  </w:style>
  <w:style w:type="paragraph" w:customStyle="1" w:styleId="indekilerdizini1">
    <w:name w:val="İçindekiler dizini 1"/>
    <w:basedOn w:val="Normal"/>
    <w:next w:val="Normal"/>
    <w:autoRedefine/>
    <w:uiPriority w:val="99"/>
    <w:semiHidden/>
    <w:rsid w:val="003924E0"/>
    <w:pPr>
      <w:suppressAutoHyphens/>
      <w:spacing w:before="120" w:after="120"/>
    </w:pPr>
    <w:rPr>
      <w:b/>
      <w:bCs/>
      <w:caps/>
      <w:color w:val="00000A"/>
      <w:sz w:val="20"/>
      <w:szCs w:val="20"/>
    </w:rPr>
  </w:style>
  <w:style w:type="paragraph" w:customStyle="1" w:styleId="indekilerdizini3">
    <w:name w:val="İçindekiler dizini 3"/>
    <w:basedOn w:val="Normal"/>
    <w:next w:val="Normal"/>
    <w:autoRedefine/>
    <w:uiPriority w:val="99"/>
    <w:semiHidden/>
    <w:rsid w:val="003924E0"/>
    <w:pPr>
      <w:tabs>
        <w:tab w:val="left" w:pos="960"/>
        <w:tab w:val="right" w:leader="dot" w:pos="9769"/>
      </w:tabs>
      <w:suppressAutoHyphens/>
      <w:ind w:left="480"/>
    </w:pPr>
    <w:rPr>
      <w:color w:val="00000A"/>
      <w:sz w:val="20"/>
      <w:szCs w:val="20"/>
    </w:rPr>
  </w:style>
  <w:style w:type="paragraph" w:styleId="BelgeBalantlar">
    <w:name w:val="Document Map"/>
    <w:basedOn w:val="Normal"/>
    <w:link w:val="BelgeBalantlarChar"/>
    <w:uiPriority w:val="99"/>
    <w:semiHidden/>
    <w:rsid w:val="003924E0"/>
    <w:pPr>
      <w:shd w:val="clear" w:color="auto" w:fill="000080"/>
      <w:suppressAutoHyphens/>
    </w:pPr>
    <w:rPr>
      <w:rFonts w:ascii="Tahoma" w:hAnsi="Tahoma" w:cs="Times New Roman"/>
      <w:sz w:val="20"/>
      <w:szCs w:val="20"/>
      <w:shd w:val="clear" w:color="auto" w:fill="000080"/>
    </w:rPr>
  </w:style>
  <w:style w:type="character" w:customStyle="1" w:styleId="BelgeBalantlarChar">
    <w:name w:val="Belge Bağlantıları Char"/>
    <w:basedOn w:val="VarsaylanParagrafYazTipi"/>
    <w:link w:val="BelgeBalantlar"/>
    <w:uiPriority w:val="99"/>
    <w:semiHidden/>
    <w:locked/>
    <w:rsid w:val="003924E0"/>
    <w:rPr>
      <w:rFonts w:cs="Times New Roman"/>
      <w:color w:val="00000A"/>
      <w:sz w:val="2"/>
    </w:rPr>
  </w:style>
  <w:style w:type="paragraph" w:styleId="ListeParagraf">
    <w:name w:val="List Paragraph"/>
    <w:basedOn w:val="Normal"/>
    <w:uiPriority w:val="99"/>
    <w:qFormat/>
    <w:rsid w:val="003924E0"/>
    <w:pPr>
      <w:suppressAutoHyphens/>
      <w:ind w:left="708"/>
    </w:pPr>
    <w:rPr>
      <w:rFonts w:ascii="Times New Roman" w:hAnsi="Times New Roman" w:cs="Times New Roman"/>
      <w:color w:val="00000A"/>
      <w:sz w:val="24"/>
      <w:szCs w:val="24"/>
    </w:rPr>
  </w:style>
  <w:style w:type="paragraph" w:customStyle="1" w:styleId="CharCharChar1CharCharCharChar">
    <w:name w:val="Char Char Char1 Char Char Char Char"/>
    <w:basedOn w:val="Normal"/>
    <w:uiPriority w:val="99"/>
    <w:rsid w:val="003924E0"/>
    <w:pPr>
      <w:suppressAutoHyphens/>
      <w:spacing w:after="160" w:line="240" w:lineRule="exact"/>
    </w:pPr>
    <w:rPr>
      <w:rFonts w:ascii="Arial" w:hAnsi="Arial" w:cs="Arial"/>
      <w:color w:val="00000A"/>
      <w:sz w:val="20"/>
      <w:szCs w:val="20"/>
      <w:lang w:val="en-US" w:eastAsia="en-US"/>
    </w:rPr>
  </w:style>
  <w:style w:type="paragraph" w:customStyle="1" w:styleId="nor">
    <w:name w:val="nor"/>
    <w:basedOn w:val="Normal"/>
    <w:uiPriority w:val="99"/>
    <w:rsid w:val="003924E0"/>
    <w:pPr>
      <w:suppressAutoHyphens/>
      <w:spacing w:beforeAutospacing="1" w:afterAutospacing="1"/>
    </w:pPr>
    <w:rPr>
      <w:rFonts w:ascii="Times New Roman" w:hAnsi="Times New Roman" w:cs="Times New Roman"/>
      <w:color w:val="00000A"/>
      <w:sz w:val="24"/>
      <w:szCs w:val="24"/>
    </w:rPr>
  </w:style>
  <w:style w:type="paragraph" w:customStyle="1" w:styleId="GvdeMetni1">
    <w:name w:val="Gövde Metni1"/>
    <w:basedOn w:val="Normal"/>
    <w:uiPriority w:val="99"/>
    <w:rsid w:val="003924E0"/>
    <w:pPr>
      <w:shd w:val="clear" w:color="auto" w:fill="FFFFFF"/>
      <w:suppressAutoHyphens/>
      <w:spacing w:before="300" w:after="300" w:line="278" w:lineRule="exact"/>
      <w:ind w:firstLine="860"/>
      <w:jc w:val="both"/>
    </w:pPr>
    <w:rPr>
      <w:rFonts w:ascii="Times New Roman" w:hAnsi="Times New Roman" w:cs="Times New Roman"/>
      <w:color w:val="00000A"/>
      <w:sz w:val="21"/>
      <w:szCs w:val="21"/>
    </w:rPr>
  </w:style>
  <w:style w:type="paragraph" w:customStyle="1" w:styleId="xl97">
    <w:name w:val="xl97"/>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right"/>
    </w:pPr>
    <w:rPr>
      <w:rFonts w:ascii="Arial" w:hAnsi="Arial" w:cs="Arial"/>
      <w:color w:val="00000A"/>
      <w:sz w:val="24"/>
      <w:szCs w:val="24"/>
    </w:rPr>
  </w:style>
  <w:style w:type="paragraph" w:customStyle="1" w:styleId="xl98">
    <w:name w:val="xl98"/>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99">
    <w:name w:val="xl99"/>
    <w:basedOn w:val="Normal"/>
    <w:rsid w:val="003924E0"/>
    <w:pPr>
      <w:suppressAutoHyphens/>
      <w:spacing w:beforeAutospacing="1" w:afterAutospacing="1"/>
    </w:pPr>
    <w:rPr>
      <w:rFonts w:ascii="Arial" w:hAnsi="Arial" w:cs="Arial"/>
      <w:color w:val="00000A"/>
      <w:sz w:val="24"/>
      <w:szCs w:val="24"/>
    </w:rPr>
  </w:style>
  <w:style w:type="paragraph" w:customStyle="1" w:styleId="xl100">
    <w:name w:val="xl100"/>
    <w:basedOn w:val="Normal"/>
    <w:rsid w:val="003924E0"/>
    <w:pPr>
      <w:pBdr>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1">
    <w:name w:val="xl101"/>
    <w:basedOn w:val="Normal"/>
    <w:rsid w:val="003924E0"/>
    <w:pPr>
      <w:suppressAutoHyphens/>
      <w:spacing w:beforeAutospacing="1" w:afterAutospacing="1"/>
      <w:jc w:val="right"/>
    </w:pPr>
    <w:rPr>
      <w:rFonts w:ascii="Arial" w:hAnsi="Arial" w:cs="Arial"/>
      <w:color w:val="00000A"/>
      <w:sz w:val="24"/>
      <w:szCs w:val="24"/>
    </w:rPr>
  </w:style>
  <w:style w:type="paragraph" w:customStyle="1" w:styleId="xl102">
    <w:name w:val="xl102"/>
    <w:basedOn w:val="Normal"/>
    <w:rsid w:val="003924E0"/>
    <w:pPr>
      <w:pBdr>
        <w:top w:val="single" w:sz="4" w:space="0" w:color="00000A"/>
        <w:bottom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3">
    <w:name w:val="xl103"/>
    <w:basedOn w:val="Normal"/>
    <w:rsid w:val="003924E0"/>
    <w:pPr>
      <w:pBdr>
        <w:right w:val="single" w:sz="4" w:space="0" w:color="00000A"/>
      </w:pBdr>
      <w:suppressAutoHyphens/>
      <w:spacing w:beforeAutospacing="1" w:afterAutospacing="1"/>
    </w:pPr>
    <w:rPr>
      <w:rFonts w:ascii="Arial" w:hAnsi="Arial" w:cs="Arial"/>
      <w:color w:val="00000A"/>
      <w:sz w:val="24"/>
      <w:szCs w:val="24"/>
    </w:rPr>
  </w:style>
  <w:style w:type="paragraph" w:customStyle="1" w:styleId="xl104">
    <w:name w:val="xl104"/>
    <w:basedOn w:val="Normal"/>
    <w:rsid w:val="003924E0"/>
    <w:pPr>
      <w:pBdr>
        <w:top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5">
    <w:name w:val="xl105"/>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6">
    <w:name w:val="xl106"/>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7">
    <w:name w:val="xl107"/>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08">
    <w:name w:val="xl108"/>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color w:val="000000"/>
      <w:sz w:val="24"/>
      <w:szCs w:val="24"/>
    </w:rPr>
  </w:style>
  <w:style w:type="paragraph" w:customStyle="1" w:styleId="xl109">
    <w:name w:val="xl109"/>
    <w:basedOn w:val="Normal"/>
    <w:rsid w:val="003924E0"/>
    <w:pPr>
      <w:pBdr>
        <w:left w:val="single" w:sz="4" w:space="0" w:color="00000A"/>
        <w:bottom w:val="single" w:sz="4" w:space="0" w:color="00000A"/>
        <w:right w:val="single" w:sz="4" w:space="0" w:color="00000A"/>
      </w:pBdr>
      <w:suppressAutoHyphens/>
      <w:spacing w:beforeAutospacing="1" w:afterAutospacing="1"/>
      <w:jc w:val="right"/>
    </w:pPr>
    <w:rPr>
      <w:rFonts w:ascii="Times New Roman" w:hAnsi="Times New Roman" w:cs="Times New Roman"/>
      <w:color w:val="00000A"/>
      <w:sz w:val="24"/>
      <w:szCs w:val="24"/>
    </w:rPr>
  </w:style>
  <w:style w:type="paragraph" w:customStyle="1" w:styleId="xl110">
    <w:name w:val="xl110"/>
    <w:basedOn w:val="Normal"/>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1">
    <w:name w:val="xl111"/>
    <w:basedOn w:val="Normal"/>
    <w:rsid w:val="003924E0"/>
    <w:pPr>
      <w:pBdr>
        <w:left w:val="single" w:sz="4" w:space="0" w:color="00000A"/>
        <w:bottom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2">
    <w:name w:val="xl112"/>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b/>
      <w:bCs/>
      <w:color w:val="00000A"/>
      <w:sz w:val="24"/>
      <w:szCs w:val="24"/>
    </w:rPr>
  </w:style>
  <w:style w:type="paragraph" w:customStyle="1" w:styleId="xl113">
    <w:name w:val="xl113"/>
    <w:basedOn w:val="Normal"/>
    <w:rsid w:val="003924E0"/>
    <w:pPr>
      <w:pBdr>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A"/>
      <w:sz w:val="24"/>
      <w:szCs w:val="24"/>
    </w:rPr>
  </w:style>
  <w:style w:type="paragraph" w:customStyle="1" w:styleId="xl114">
    <w:name w:val="xl114"/>
    <w:basedOn w:val="Normal"/>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5">
    <w:name w:val="xl115"/>
    <w:basedOn w:val="Normal"/>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6">
    <w:name w:val="xl116"/>
    <w:basedOn w:val="Normal"/>
    <w:rsid w:val="003924E0"/>
    <w:pPr>
      <w:pBdr>
        <w:bottom w:val="single" w:sz="4" w:space="0" w:color="00000A"/>
      </w:pBdr>
      <w:suppressAutoHyphens/>
      <w:spacing w:beforeAutospacing="1" w:afterAutospacing="1"/>
      <w:jc w:val="center"/>
      <w:textAlignment w:val="center"/>
    </w:pPr>
    <w:rPr>
      <w:rFonts w:ascii="Arial" w:hAnsi="Arial" w:cs="Arial"/>
      <w:b/>
      <w:bCs/>
      <w:color w:val="00000A"/>
    </w:rPr>
  </w:style>
  <w:style w:type="paragraph" w:customStyle="1" w:styleId="xl117">
    <w:name w:val="xl117"/>
    <w:basedOn w:val="Normal"/>
    <w:uiPriority w:val="99"/>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18">
    <w:name w:val="xl118"/>
    <w:basedOn w:val="Normal"/>
    <w:uiPriority w:val="99"/>
    <w:rsid w:val="003924E0"/>
    <w:pPr>
      <w:pBdr>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19">
    <w:name w:val="xl119"/>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w:hAnsi="Arial" w:cs="Arial"/>
      <w:b/>
      <w:bCs/>
      <w:color w:val="00000A"/>
      <w:sz w:val="24"/>
      <w:szCs w:val="24"/>
    </w:rPr>
  </w:style>
  <w:style w:type="paragraph" w:styleId="AralkYok">
    <w:name w:val="No Spacing"/>
    <w:link w:val="AralkYokChar"/>
    <w:uiPriority w:val="1"/>
    <w:qFormat/>
    <w:rsid w:val="003924E0"/>
    <w:pPr>
      <w:suppressAutoHyphens/>
    </w:pPr>
    <w:rPr>
      <w:rFonts w:ascii="Times New Roman" w:hAnsi="Times New Roman"/>
      <w:color w:val="00000A"/>
      <w:sz w:val="24"/>
      <w:szCs w:val="24"/>
    </w:rPr>
  </w:style>
  <w:style w:type="character" w:customStyle="1" w:styleId="AralkYokChar">
    <w:name w:val="Aralık Yok Char"/>
    <w:basedOn w:val="VarsaylanParagrafYazTipi"/>
    <w:link w:val="AralkYok"/>
    <w:uiPriority w:val="99"/>
    <w:locked/>
    <w:rsid w:val="008D6567"/>
    <w:rPr>
      <w:rFonts w:ascii="Times New Roman" w:hAnsi="Times New Roman"/>
      <w:color w:val="00000A"/>
      <w:sz w:val="24"/>
      <w:szCs w:val="24"/>
      <w:lang w:val="tr-TR" w:eastAsia="tr-TR" w:bidi="ar-SA"/>
    </w:rPr>
  </w:style>
  <w:style w:type="paragraph" w:customStyle="1" w:styleId="indekilerdizinibal">
    <w:name w:val="İçindekiler dizini başlığı"/>
    <w:basedOn w:val="Balk1"/>
    <w:next w:val="Normal"/>
    <w:uiPriority w:val="99"/>
    <w:rsid w:val="003924E0"/>
    <w:pPr>
      <w:keepLines/>
      <w:suppressAutoHyphens/>
      <w:spacing w:before="480" w:line="276" w:lineRule="auto"/>
      <w:jc w:val="left"/>
    </w:pPr>
    <w:rPr>
      <w:rFonts w:ascii="Cambria" w:hAnsi="Cambria" w:cs="Cambria"/>
      <w:color w:val="365F91"/>
      <w:sz w:val="28"/>
      <w:szCs w:val="28"/>
      <w:lang w:eastAsia="en-US"/>
    </w:rPr>
  </w:style>
  <w:style w:type="paragraph" w:customStyle="1" w:styleId="indekilerdizini2">
    <w:name w:val="İçindekiler dizini 2"/>
    <w:basedOn w:val="Normal"/>
    <w:next w:val="Normal"/>
    <w:autoRedefine/>
    <w:uiPriority w:val="99"/>
    <w:semiHidden/>
    <w:rsid w:val="003924E0"/>
    <w:pPr>
      <w:suppressAutoHyphens/>
      <w:ind w:left="240"/>
    </w:pPr>
    <w:rPr>
      <w:smallCaps/>
      <w:color w:val="00000A"/>
      <w:sz w:val="20"/>
      <w:szCs w:val="20"/>
    </w:rPr>
  </w:style>
  <w:style w:type="paragraph" w:customStyle="1" w:styleId="indekilerdizini4">
    <w:name w:val="İçindekiler dizini 4"/>
    <w:basedOn w:val="Normal"/>
    <w:next w:val="Normal"/>
    <w:autoRedefine/>
    <w:uiPriority w:val="99"/>
    <w:semiHidden/>
    <w:rsid w:val="003924E0"/>
    <w:pPr>
      <w:suppressAutoHyphens/>
      <w:ind w:left="720"/>
    </w:pPr>
    <w:rPr>
      <w:color w:val="00000A"/>
      <w:sz w:val="18"/>
      <w:szCs w:val="18"/>
    </w:rPr>
  </w:style>
  <w:style w:type="paragraph" w:customStyle="1" w:styleId="indekilerdizini5">
    <w:name w:val="İçindekiler dizini 5"/>
    <w:basedOn w:val="Normal"/>
    <w:next w:val="Normal"/>
    <w:autoRedefine/>
    <w:uiPriority w:val="99"/>
    <w:semiHidden/>
    <w:rsid w:val="003924E0"/>
    <w:pPr>
      <w:suppressAutoHyphens/>
      <w:ind w:left="960"/>
    </w:pPr>
    <w:rPr>
      <w:color w:val="00000A"/>
      <w:sz w:val="18"/>
      <w:szCs w:val="18"/>
    </w:rPr>
  </w:style>
  <w:style w:type="paragraph" w:customStyle="1" w:styleId="indekilerdizini6">
    <w:name w:val="İçindekiler dizini 6"/>
    <w:basedOn w:val="Normal"/>
    <w:next w:val="Normal"/>
    <w:autoRedefine/>
    <w:uiPriority w:val="99"/>
    <w:semiHidden/>
    <w:rsid w:val="003924E0"/>
    <w:pPr>
      <w:suppressAutoHyphens/>
      <w:ind w:left="1200"/>
    </w:pPr>
    <w:rPr>
      <w:color w:val="00000A"/>
      <w:sz w:val="18"/>
      <w:szCs w:val="18"/>
    </w:rPr>
  </w:style>
  <w:style w:type="paragraph" w:customStyle="1" w:styleId="indekilerdizini7">
    <w:name w:val="İçindekiler dizini 7"/>
    <w:basedOn w:val="Normal"/>
    <w:next w:val="Normal"/>
    <w:autoRedefine/>
    <w:uiPriority w:val="99"/>
    <w:semiHidden/>
    <w:rsid w:val="003924E0"/>
    <w:pPr>
      <w:suppressAutoHyphens/>
      <w:ind w:left="1440"/>
    </w:pPr>
    <w:rPr>
      <w:color w:val="00000A"/>
      <w:sz w:val="18"/>
      <w:szCs w:val="18"/>
    </w:rPr>
  </w:style>
  <w:style w:type="paragraph" w:customStyle="1" w:styleId="indekilerdizini8">
    <w:name w:val="İçindekiler dizini 8"/>
    <w:basedOn w:val="Normal"/>
    <w:next w:val="Normal"/>
    <w:autoRedefine/>
    <w:uiPriority w:val="99"/>
    <w:semiHidden/>
    <w:rsid w:val="003924E0"/>
    <w:pPr>
      <w:suppressAutoHyphens/>
      <w:ind w:left="1680"/>
    </w:pPr>
    <w:rPr>
      <w:color w:val="00000A"/>
      <w:sz w:val="18"/>
      <w:szCs w:val="18"/>
    </w:rPr>
  </w:style>
  <w:style w:type="paragraph" w:customStyle="1" w:styleId="indekilerdizini9">
    <w:name w:val="İçindekiler dizini 9"/>
    <w:basedOn w:val="Normal"/>
    <w:next w:val="Normal"/>
    <w:autoRedefine/>
    <w:uiPriority w:val="99"/>
    <w:semiHidden/>
    <w:rsid w:val="003924E0"/>
    <w:pPr>
      <w:suppressAutoHyphens/>
      <w:ind w:left="1920"/>
    </w:pPr>
    <w:rPr>
      <w:color w:val="00000A"/>
      <w:sz w:val="18"/>
      <w:szCs w:val="18"/>
    </w:rPr>
  </w:style>
  <w:style w:type="paragraph" w:customStyle="1" w:styleId="Default">
    <w:name w:val="Default"/>
    <w:uiPriority w:val="99"/>
    <w:rsid w:val="003924E0"/>
    <w:pPr>
      <w:suppressAutoHyphens/>
    </w:pPr>
    <w:rPr>
      <w:rFonts w:ascii="Times New Roman" w:hAnsi="Times New Roman"/>
      <w:color w:val="000000"/>
      <w:sz w:val="24"/>
      <w:szCs w:val="24"/>
      <w:lang w:eastAsia="en-US"/>
    </w:rPr>
  </w:style>
  <w:style w:type="paragraph" w:customStyle="1" w:styleId="Gvdemetni10">
    <w:name w:val="Gövde metni1"/>
    <w:basedOn w:val="Normal"/>
    <w:uiPriority w:val="99"/>
    <w:rsid w:val="003924E0"/>
    <w:pPr>
      <w:widowControl w:val="0"/>
      <w:shd w:val="clear" w:color="auto" w:fill="FFFFFF"/>
      <w:suppressAutoHyphens/>
      <w:spacing w:line="277" w:lineRule="exact"/>
      <w:jc w:val="both"/>
    </w:pPr>
    <w:rPr>
      <w:rFonts w:ascii="Times New Roman" w:hAnsi="Times New Roman" w:cs="Times New Roman"/>
      <w:color w:val="00000A"/>
    </w:rPr>
  </w:style>
  <w:style w:type="paragraph" w:customStyle="1" w:styleId="Gvdemetni310">
    <w:name w:val="Gövde metni (3)1"/>
    <w:basedOn w:val="Normal"/>
    <w:uiPriority w:val="99"/>
    <w:rsid w:val="003924E0"/>
    <w:pPr>
      <w:widowControl w:val="0"/>
      <w:shd w:val="clear" w:color="auto" w:fill="FFFFFF"/>
      <w:suppressAutoHyphens/>
      <w:spacing w:after="240" w:line="240" w:lineRule="atLeast"/>
      <w:jc w:val="center"/>
    </w:pPr>
    <w:rPr>
      <w:rFonts w:ascii="Times New Roman" w:hAnsi="Times New Roman" w:cs="Times New Roman"/>
      <w:b/>
      <w:bCs/>
      <w:color w:val="00000A"/>
    </w:rPr>
  </w:style>
  <w:style w:type="paragraph" w:customStyle="1" w:styleId="stbilgiveyaaltbilgi1">
    <w:name w:val="Üst bilgi veya alt bilgi1"/>
    <w:basedOn w:val="Normal"/>
    <w:uiPriority w:val="99"/>
    <w:rsid w:val="003924E0"/>
    <w:pPr>
      <w:widowControl w:val="0"/>
      <w:shd w:val="clear" w:color="auto" w:fill="FFFFFF"/>
      <w:suppressAutoHyphens/>
      <w:spacing w:line="240" w:lineRule="atLeast"/>
    </w:pPr>
    <w:rPr>
      <w:rFonts w:ascii="Times New Roman" w:hAnsi="Times New Roman" w:cs="Times New Roman"/>
      <w:color w:val="00000A"/>
      <w:spacing w:val="10"/>
    </w:rPr>
  </w:style>
  <w:style w:type="paragraph" w:customStyle="1" w:styleId="Balk210">
    <w:name w:val="Başlık #21"/>
    <w:basedOn w:val="Normal"/>
    <w:uiPriority w:val="99"/>
    <w:rsid w:val="003924E0"/>
    <w:pPr>
      <w:widowControl w:val="0"/>
      <w:shd w:val="clear" w:color="auto" w:fill="FFFFFF"/>
      <w:suppressAutoHyphens/>
      <w:spacing w:before="240" w:line="274" w:lineRule="exact"/>
      <w:jc w:val="both"/>
      <w:outlineLvl w:val="1"/>
    </w:pPr>
    <w:rPr>
      <w:rFonts w:ascii="Times New Roman" w:hAnsi="Times New Roman" w:cs="Times New Roman"/>
      <w:b/>
      <w:bCs/>
      <w:color w:val="00000A"/>
    </w:rPr>
  </w:style>
  <w:style w:type="paragraph" w:customStyle="1" w:styleId="Balk11">
    <w:name w:val="Başlık #1"/>
    <w:basedOn w:val="Normal"/>
    <w:uiPriority w:val="99"/>
    <w:rsid w:val="003924E0"/>
    <w:pPr>
      <w:widowControl w:val="0"/>
      <w:shd w:val="clear" w:color="auto" w:fill="FFFFFF"/>
      <w:suppressAutoHyphens/>
      <w:spacing w:before="240" w:after="60" w:line="240" w:lineRule="atLeast"/>
      <w:ind w:firstLine="1120"/>
      <w:jc w:val="both"/>
      <w:outlineLvl w:val="0"/>
    </w:pPr>
    <w:rPr>
      <w:rFonts w:ascii="Times New Roman" w:hAnsi="Times New Roman" w:cs="Times New Roman"/>
      <w:b/>
      <w:bCs/>
      <w:color w:val="00000A"/>
    </w:rPr>
  </w:style>
  <w:style w:type="paragraph" w:customStyle="1" w:styleId="ereveerii">
    <w:name w:val="Çerçeve İçeriği"/>
    <w:basedOn w:val="Normal"/>
    <w:uiPriority w:val="99"/>
    <w:rsid w:val="003924E0"/>
    <w:pPr>
      <w:suppressAutoHyphens/>
    </w:pPr>
    <w:rPr>
      <w:rFonts w:ascii="Times New Roman" w:hAnsi="Times New Roman" w:cs="Times New Roman"/>
      <w:color w:val="00000A"/>
      <w:sz w:val="24"/>
      <w:szCs w:val="24"/>
    </w:rPr>
  </w:style>
  <w:style w:type="paragraph" w:customStyle="1" w:styleId="Tabloerii">
    <w:name w:val="Tablo İçeriği"/>
    <w:basedOn w:val="Normal"/>
    <w:qFormat/>
    <w:rsid w:val="003924E0"/>
    <w:pPr>
      <w:suppressAutoHyphens/>
    </w:pPr>
    <w:rPr>
      <w:rFonts w:ascii="Times New Roman" w:hAnsi="Times New Roman" w:cs="Times New Roman"/>
      <w:color w:val="00000A"/>
      <w:sz w:val="24"/>
      <w:szCs w:val="24"/>
    </w:rPr>
  </w:style>
  <w:style w:type="paragraph" w:customStyle="1" w:styleId="TabloBal">
    <w:name w:val="Tablo Başlığı"/>
    <w:basedOn w:val="Tabloerii"/>
    <w:uiPriority w:val="99"/>
    <w:rsid w:val="003924E0"/>
  </w:style>
  <w:style w:type="table" w:styleId="TabloKlavuzu">
    <w:name w:val="Table Grid"/>
    <w:basedOn w:val="NormalTablo"/>
    <w:uiPriority w:val="99"/>
    <w:locked/>
    <w:rsid w:val="003924E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1">
    <w:name w:val="Table Grid 1"/>
    <w:basedOn w:val="NormalTablo"/>
    <w:uiPriority w:val="99"/>
    <w:rsid w:val="003924E0"/>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oWeb1">
    <w:name w:val="Table Web 1"/>
    <w:basedOn w:val="NormalTablo"/>
    <w:uiPriority w:val="99"/>
    <w:rsid w:val="003924E0"/>
    <w:rPr>
      <w:rFonts w:ascii="Times New Roman" w:hAnsi="Times New Roman"/>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StylePr w:type="firstRow">
      <w:rPr>
        <w:rFonts w:cs="Times New Roman"/>
        <w:color w:val="auto"/>
      </w:rPr>
      <w:tblPr/>
      <w:tcPr>
        <w:tcBorders>
          <w:tl2br w:val="none" w:sz="0" w:space="0" w:color="auto"/>
          <w:tr2bl w:val="none" w:sz="0" w:space="0" w:color="auto"/>
        </w:tcBorders>
      </w:tcPr>
    </w:tblStylePr>
  </w:style>
  <w:style w:type="paragraph" w:styleId="GvdeMetni4">
    <w:name w:val="Body Text"/>
    <w:basedOn w:val="Normal"/>
    <w:link w:val="GvdeMetniChar1"/>
    <w:uiPriority w:val="99"/>
    <w:locked/>
    <w:rsid w:val="008D6567"/>
    <w:pPr>
      <w:spacing w:after="120"/>
    </w:pPr>
  </w:style>
  <w:style w:type="character" w:customStyle="1" w:styleId="GvdeMetniChar1">
    <w:name w:val="Gövde Metni Char1"/>
    <w:basedOn w:val="VarsaylanParagrafYazTipi"/>
    <w:link w:val="GvdeMetni4"/>
    <w:uiPriority w:val="99"/>
    <w:semiHidden/>
    <w:locked/>
    <w:rsid w:val="008D6567"/>
    <w:rPr>
      <w:rFonts w:cs="Calibri"/>
      <w:sz w:val="22"/>
      <w:szCs w:val="22"/>
    </w:rPr>
  </w:style>
  <w:style w:type="character" w:customStyle="1" w:styleId="style11">
    <w:name w:val="style11"/>
    <w:basedOn w:val="VarsaylanParagrafYazTipi"/>
    <w:uiPriority w:val="99"/>
    <w:rsid w:val="008D6567"/>
    <w:rPr>
      <w:rFonts w:cs="Times New Roman"/>
      <w:b/>
      <w:bCs/>
      <w:sz w:val="21"/>
      <w:szCs w:val="21"/>
    </w:rPr>
  </w:style>
  <w:style w:type="character" w:customStyle="1" w:styleId="newa1">
    <w:name w:val="newa1"/>
    <w:basedOn w:val="VarsaylanParagrafYazTipi"/>
    <w:uiPriority w:val="99"/>
    <w:rsid w:val="008D6567"/>
    <w:rPr>
      <w:rFonts w:ascii="Verdana" w:hAnsi="Verdana" w:cs="Times New Roman"/>
      <w:color w:val="000000"/>
      <w:sz w:val="17"/>
      <w:szCs w:val="17"/>
      <w:u w:val="none"/>
      <w:effect w:val="none"/>
    </w:rPr>
  </w:style>
  <w:style w:type="paragraph" w:styleId="GvdeMetniGirintisi">
    <w:name w:val="Body Text Indent"/>
    <w:basedOn w:val="Normal"/>
    <w:link w:val="GvdeMetniGirintisiChar1"/>
    <w:uiPriority w:val="99"/>
    <w:locked/>
    <w:rsid w:val="008D6567"/>
    <w:pPr>
      <w:tabs>
        <w:tab w:val="left" w:pos="900"/>
        <w:tab w:val="left" w:pos="1080"/>
        <w:tab w:val="left" w:pos="1440"/>
        <w:tab w:val="left" w:pos="2160"/>
        <w:tab w:val="left" w:pos="2340"/>
        <w:tab w:val="left" w:pos="2880"/>
        <w:tab w:val="left" w:pos="3240"/>
        <w:tab w:val="left" w:pos="3600"/>
      </w:tabs>
      <w:ind w:left="540"/>
      <w:jc w:val="center"/>
    </w:pPr>
    <w:rPr>
      <w:rFonts w:ascii="Arial Black" w:hAnsi="Arial Black" w:cs="Times New Roman"/>
      <w:b/>
      <w:bCs/>
      <w:sz w:val="32"/>
      <w:szCs w:val="32"/>
    </w:rPr>
  </w:style>
  <w:style w:type="character" w:customStyle="1" w:styleId="GvdeMetniGirintisiChar1">
    <w:name w:val="Gövde Metni Girintisi Char1"/>
    <w:basedOn w:val="VarsaylanParagrafYazTipi"/>
    <w:link w:val="GvdeMetniGirintisi"/>
    <w:uiPriority w:val="99"/>
    <w:locked/>
    <w:rsid w:val="008D6567"/>
    <w:rPr>
      <w:rFonts w:ascii="Arial Black" w:hAnsi="Arial Black" w:cs="Times New Roman"/>
      <w:b/>
      <w:bCs/>
      <w:sz w:val="32"/>
      <w:szCs w:val="32"/>
    </w:rPr>
  </w:style>
  <w:style w:type="paragraph" w:styleId="Altbilgi0">
    <w:name w:val="footer"/>
    <w:basedOn w:val="Normal"/>
    <w:link w:val="AltbilgiChar1"/>
    <w:uiPriority w:val="99"/>
    <w:locked/>
    <w:rsid w:val="008D6567"/>
    <w:pPr>
      <w:tabs>
        <w:tab w:val="center" w:pos="4536"/>
        <w:tab w:val="right" w:pos="9072"/>
      </w:tabs>
    </w:pPr>
    <w:rPr>
      <w:rFonts w:ascii="Times New Roman" w:hAnsi="Times New Roman" w:cs="Times New Roman"/>
      <w:sz w:val="24"/>
      <w:szCs w:val="24"/>
    </w:rPr>
  </w:style>
  <w:style w:type="character" w:customStyle="1" w:styleId="AltbilgiChar1">
    <w:name w:val="Altbilgi Char1"/>
    <w:basedOn w:val="VarsaylanParagrafYazTipi"/>
    <w:link w:val="Altbilgi0"/>
    <w:uiPriority w:val="99"/>
    <w:semiHidden/>
    <w:locked/>
    <w:rsid w:val="008D6567"/>
    <w:rPr>
      <w:rFonts w:cs="Calibri"/>
      <w:sz w:val="22"/>
      <w:szCs w:val="22"/>
    </w:rPr>
  </w:style>
  <w:style w:type="paragraph" w:styleId="AltKonuBal">
    <w:name w:val="Subtitle"/>
    <w:basedOn w:val="Normal"/>
    <w:link w:val="AltKonuBalChar1"/>
    <w:uiPriority w:val="99"/>
    <w:qFormat/>
    <w:rsid w:val="008D6567"/>
    <w:pPr>
      <w:jc w:val="center"/>
    </w:pPr>
    <w:rPr>
      <w:rFonts w:ascii="Times New Roman" w:hAnsi="Times New Roman" w:cs="Times New Roman"/>
      <w:b/>
      <w:sz w:val="48"/>
      <w:szCs w:val="36"/>
    </w:rPr>
  </w:style>
  <w:style w:type="character" w:customStyle="1" w:styleId="AltKonuBalChar1">
    <w:name w:val="Alt Konu Başlığı Char1"/>
    <w:basedOn w:val="VarsaylanParagrafYazTipi"/>
    <w:link w:val="AltKonuBal"/>
    <w:uiPriority w:val="99"/>
    <w:locked/>
    <w:rsid w:val="008D6567"/>
    <w:rPr>
      <w:rFonts w:ascii="Times New Roman" w:hAnsi="Times New Roman" w:cs="Times New Roman"/>
      <w:b/>
      <w:sz w:val="36"/>
      <w:szCs w:val="36"/>
    </w:rPr>
  </w:style>
  <w:style w:type="paragraph" w:styleId="KonuBal">
    <w:name w:val="Title"/>
    <w:basedOn w:val="Normal"/>
    <w:link w:val="KonuBalChar1"/>
    <w:uiPriority w:val="99"/>
    <w:qFormat/>
    <w:rsid w:val="008D6567"/>
    <w:pPr>
      <w:jc w:val="center"/>
    </w:pPr>
    <w:rPr>
      <w:rFonts w:ascii="Times New Roman" w:hAnsi="Times New Roman" w:cs="Times New Roman"/>
      <w:b/>
      <w:bCs/>
      <w:sz w:val="32"/>
      <w:szCs w:val="24"/>
      <w:lang w:eastAsia="en-US"/>
    </w:rPr>
  </w:style>
  <w:style w:type="character" w:customStyle="1" w:styleId="KonuBalChar1">
    <w:name w:val="Konu Başlığı Char1"/>
    <w:basedOn w:val="VarsaylanParagrafYazTipi"/>
    <w:link w:val="KonuBal"/>
    <w:uiPriority w:val="99"/>
    <w:locked/>
    <w:rsid w:val="008D6567"/>
    <w:rPr>
      <w:rFonts w:ascii="Times New Roman" w:hAnsi="Times New Roman" w:cs="Times New Roman"/>
      <w:b/>
      <w:bCs/>
      <w:sz w:val="24"/>
      <w:szCs w:val="24"/>
      <w:lang w:eastAsia="en-US"/>
    </w:rPr>
  </w:style>
  <w:style w:type="character" w:styleId="Kpr">
    <w:name w:val="Hyperlink"/>
    <w:basedOn w:val="VarsaylanParagrafYazTipi"/>
    <w:uiPriority w:val="99"/>
    <w:locked/>
    <w:rsid w:val="008D6567"/>
    <w:rPr>
      <w:rFonts w:cs="Times New Roman"/>
      <w:color w:val="0000FF"/>
      <w:u w:val="single"/>
    </w:rPr>
  </w:style>
  <w:style w:type="paragraph" w:customStyle="1" w:styleId="DecimalAligned">
    <w:name w:val="Decimal Aligned"/>
    <w:basedOn w:val="Normal"/>
    <w:uiPriority w:val="99"/>
    <w:rsid w:val="008D6567"/>
    <w:pPr>
      <w:tabs>
        <w:tab w:val="decimal" w:pos="360"/>
      </w:tabs>
      <w:spacing w:after="200" w:line="276" w:lineRule="auto"/>
    </w:pPr>
    <w:rPr>
      <w:rFonts w:cs="Times New Roman"/>
      <w:lang w:eastAsia="en-US"/>
    </w:rPr>
  </w:style>
  <w:style w:type="character" w:styleId="HafifVurgulama">
    <w:name w:val="Subtle Emphasis"/>
    <w:basedOn w:val="VarsaylanParagrafYazTipi"/>
    <w:uiPriority w:val="99"/>
    <w:qFormat/>
    <w:rsid w:val="008D6567"/>
    <w:rPr>
      <w:rFonts w:eastAsia="Times New Roman" w:cs="Times New Roman"/>
      <w:i/>
      <w:iCs/>
      <w:color w:val="808080"/>
      <w:sz w:val="22"/>
      <w:szCs w:val="22"/>
      <w:lang w:val="tr-TR"/>
    </w:rPr>
  </w:style>
  <w:style w:type="table" w:styleId="Tabloada">
    <w:name w:val="Table Contemporary"/>
    <w:basedOn w:val="NormalTablo"/>
    <w:uiPriority w:val="99"/>
    <w:locked/>
    <w:rsid w:val="00597688"/>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oWeb3">
    <w:name w:val="Table Web 3"/>
    <w:basedOn w:val="NormalTablo"/>
    <w:uiPriority w:val="99"/>
    <w:locked/>
    <w:rsid w:val="00597688"/>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Renkli1">
    <w:name w:val="Table Colorful 1"/>
    <w:basedOn w:val="NormalTablo"/>
    <w:uiPriority w:val="99"/>
    <w:locked/>
    <w:rsid w:val="00597688"/>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OrtaKlavuz2-Vurgu1">
    <w:name w:val="Medium Grid 2 Accent 1"/>
    <w:basedOn w:val="NormalTablo"/>
    <w:uiPriority w:val="99"/>
    <w:rsid w:val="00597688"/>
    <w:rPr>
      <w:rFonts w:ascii="Cambria" w:hAnsi="Cambria"/>
      <w:color w:val="00000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B8E7F2"/>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AkGlgeleme-Vurgu11">
    <w:name w:val="Açık Gölgeleme - Vurgu 11"/>
    <w:uiPriority w:val="99"/>
    <w:rsid w:val="00597688"/>
    <w:rPr>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KitapBal">
    <w:name w:val="Book Title"/>
    <w:basedOn w:val="VarsaylanParagrafYazTipi"/>
    <w:uiPriority w:val="33"/>
    <w:qFormat/>
    <w:rsid w:val="007376BC"/>
    <w:rPr>
      <w:b/>
      <w:bCs/>
      <w:smallCaps/>
      <w:spacing w:val="5"/>
    </w:rPr>
  </w:style>
  <w:style w:type="numbering" w:customStyle="1" w:styleId="ListeYok1">
    <w:name w:val="Liste Yok1"/>
    <w:next w:val="ListeYok"/>
    <w:uiPriority w:val="99"/>
    <w:semiHidden/>
    <w:unhideWhenUsed/>
    <w:rsid w:val="008343F5"/>
  </w:style>
  <w:style w:type="table" w:customStyle="1" w:styleId="TabloKlavuzu1">
    <w:name w:val="Tablo Kılavuzu1"/>
    <w:basedOn w:val="NormalTablo"/>
    <w:next w:val="TabloKlavuzu"/>
    <w:uiPriority w:val="39"/>
    <w:rsid w:val="008343F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702463">
      <w:bodyDiv w:val="1"/>
      <w:marLeft w:val="0"/>
      <w:marRight w:val="0"/>
      <w:marTop w:val="0"/>
      <w:marBottom w:val="0"/>
      <w:divBdr>
        <w:top w:val="none" w:sz="0" w:space="0" w:color="auto"/>
        <w:left w:val="none" w:sz="0" w:space="0" w:color="auto"/>
        <w:bottom w:val="none" w:sz="0" w:space="0" w:color="auto"/>
        <w:right w:val="none" w:sz="0" w:space="0" w:color="auto"/>
      </w:divBdr>
    </w:div>
    <w:div w:id="49959630">
      <w:bodyDiv w:val="1"/>
      <w:marLeft w:val="0"/>
      <w:marRight w:val="0"/>
      <w:marTop w:val="0"/>
      <w:marBottom w:val="0"/>
      <w:divBdr>
        <w:top w:val="none" w:sz="0" w:space="0" w:color="auto"/>
        <w:left w:val="none" w:sz="0" w:space="0" w:color="auto"/>
        <w:bottom w:val="none" w:sz="0" w:space="0" w:color="auto"/>
        <w:right w:val="none" w:sz="0" w:space="0" w:color="auto"/>
      </w:divBdr>
    </w:div>
    <w:div w:id="63382621">
      <w:bodyDiv w:val="1"/>
      <w:marLeft w:val="0"/>
      <w:marRight w:val="0"/>
      <w:marTop w:val="0"/>
      <w:marBottom w:val="0"/>
      <w:divBdr>
        <w:top w:val="none" w:sz="0" w:space="0" w:color="auto"/>
        <w:left w:val="none" w:sz="0" w:space="0" w:color="auto"/>
        <w:bottom w:val="none" w:sz="0" w:space="0" w:color="auto"/>
        <w:right w:val="none" w:sz="0" w:space="0" w:color="auto"/>
      </w:divBdr>
    </w:div>
    <w:div w:id="68508039">
      <w:marLeft w:val="0"/>
      <w:marRight w:val="0"/>
      <w:marTop w:val="0"/>
      <w:marBottom w:val="0"/>
      <w:divBdr>
        <w:top w:val="none" w:sz="0" w:space="0" w:color="auto"/>
        <w:left w:val="none" w:sz="0" w:space="0" w:color="auto"/>
        <w:bottom w:val="none" w:sz="0" w:space="0" w:color="auto"/>
        <w:right w:val="none" w:sz="0" w:space="0" w:color="auto"/>
      </w:divBdr>
    </w:div>
    <w:div w:id="68508040">
      <w:marLeft w:val="0"/>
      <w:marRight w:val="0"/>
      <w:marTop w:val="0"/>
      <w:marBottom w:val="0"/>
      <w:divBdr>
        <w:top w:val="none" w:sz="0" w:space="0" w:color="auto"/>
        <w:left w:val="none" w:sz="0" w:space="0" w:color="auto"/>
        <w:bottom w:val="none" w:sz="0" w:space="0" w:color="auto"/>
        <w:right w:val="none" w:sz="0" w:space="0" w:color="auto"/>
      </w:divBdr>
    </w:div>
    <w:div w:id="68508041">
      <w:marLeft w:val="0"/>
      <w:marRight w:val="0"/>
      <w:marTop w:val="0"/>
      <w:marBottom w:val="0"/>
      <w:divBdr>
        <w:top w:val="none" w:sz="0" w:space="0" w:color="auto"/>
        <w:left w:val="none" w:sz="0" w:space="0" w:color="auto"/>
        <w:bottom w:val="none" w:sz="0" w:space="0" w:color="auto"/>
        <w:right w:val="none" w:sz="0" w:space="0" w:color="auto"/>
      </w:divBdr>
    </w:div>
    <w:div w:id="68508042">
      <w:marLeft w:val="0"/>
      <w:marRight w:val="0"/>
      <w:marTop w:val="0"/>
      <w:marBottom w:val="0"/>
      <w:divBdr>
        <w:top w:val="none" w:sz="0" w:space="0" w:color="auto"/>
        <w:left w:val="none" w:sz="0" w:space="0" w:color="auto"/>
        <w:bottom w:val="none" w:sz="0" w:space="0" w:color="auto"/>
        <w:right w:val="none" w:sz="0" w:space="0" w:color="auto"/>
      </w:divBdr>
    </w:div>
    <w:div w:id="68508043">
      <w:marLeft w:val="0"/>
      <w:marRight w:val="0"/>
      <w:marTop w:val="0"/>
      <w:marBottom w:val="0"/>
      <w:divBdr>
        <w:top w:val="none" w:sz="0" w:space="0" w:color="auto"/>
        <w:left w:val="none" w:sz="0" w:space="0" w:color="auto"/>
        <w:bottom w:val="none" w:sz="0" w:space="0" w:color="auto"/>
        <w:right w:val="none" w:sz="0" w:space="0" w:color="auto"/>
      </w:divBdr>
    </w:div>
    <w:div w:id="68508044">
      <w:marLeft w:val="0"/>
      <w:marRight w:val="0"/>
      <w:marTop w:val="0"/>
      <w:marBottom w:val="0"/>
      <w:divBdr>
        <w:top w:val="none" w:sz="0" w:space="0" w:color="auto"/>
        <w:left w:val="none" w:sz="0" w:space="0" w:color="auto"/>
        <w:bottom w:val="none" w:sz="0" w:space="0" w:color="auto"/>
        <w:right w:val="none" w:sz="0" w:space="0" w:color="auto"/>
      </w:divBdr>
    </w:div>
    <w:div w:id="68508045">
      <w:marLeft w:val="0"/>
      <w:marRight w:val="0"/>
      <w:marTop w:val="0"/>
      <w:marBottom w:val="0"/>
      <w:divBdr>
        <w:top w:val="none" w:sz="0" w:space="0" w:color="auto"/>
        <w:left w:val="none" w:sz="0" w:space="0" w:color="auto"/>
        <w:bottom w:val="none" w:sz="0" w:space="0" w:color="auto"/>
        <w:right w:val="none" w:sz="0" w:space="0" w:color="auto"/>
      </w:divBdr>
    </w:div>
    <w:div w:id="68508046">
      <w:marLeft w:val="0"/>
      <w:marRight w:val="0"/>
      <w:marTop w:val="0"/>
      <w:marBottom w:val="0"/>
      <w:divBdr>
        <w:top w:val="none" w:sz="0" w:space="0" w:color="auto"/>
        <w:left w:val="none" w:sz="0" w:space="0" w:color="auto"/>
        <w:bottom w:val="none" w:sz="0" w:space="0" w:color="auto"/>
        <w:right w:val="none" w:sz="0" w:space="0" w:color="auto"/>
      </w:divBdr>
    </w:div>
    <w:div w:id="68508047">
      <w:marLeft w:val="0"/>
      <w:marRight w:val="0"/>
      <w:marTop w:val="0"/>
      <w:marBottom w:val="0"/>
      <w:divBdr>
        <w:top w:val="none" w:sz="0" w:space="0" w:color="auto"/>
        <w:left w:val="none" w:sz="0" w:space="0" w:color="auto"/>
        <w:bottom w:val="none" w:sz="0" w:space="0" w:color="auto"/>
        <w:right w:val="none" w:sz="0" w:space="0" w:color="auto"/>
      </w:divBdr>
    </w:div>
    <w:div w:id="68508048">
      <w:marLeft w:val="0"/>
      <w:marRight w:val="0"/>
      <w:marTop w:val="0"/>
      <w:marBottom w:val="0"/>
      <w:divBdr>
        <w:top w:val="none" w:sz="0" w:space="0" w:color="auto"/>
        <w:left w:val="none" w:sz="0" w:space="0" w:color="auto"/>
        <w:bottom w:val="none" w:sz="0" w:space="0" w:color="auto"/>
        <w:right w:val="none" w:sz="0" w:space="0" w:color="auto"/>
      </w:divBdr>
    </w:div>
    <w:div w:id="68508049">
      <w:marLeft w:val="0"/>
      <w:marRight w:val="0"/>
      <w:marTop w:val="0"/>
      <w:marBottom w:val="0"/>
      <w:divBdr>
        <w:top w:val="none" w:sz="0" w:space="0" w:color="auto"/>
        <w:left w:val="none" w:sz="0" w:space="0" w:color="auto"/>
        <w:bottom w:val="none" w:sz="0" w:space="0" w:color="auto"/>
        <w:right w:val="none" w:sz="0" w:space="0" w:color="auto"/>
      </w:divBdr>
    </w:div>
    <w:div w:id="68508050">
      <w:marLeft w:val="0"/>
      <w:marRight w:val="0"/>
      <w:marTop w:val="0"/>
      <w:marBottom w:val="0"/>
      <w:divBdr>
        <w:top w:val="none" w:sz="0" w:space="0" w:color="auto"/>
        <w:left w:val="none" w:sz="0" w:space="0" w:color="auto"/>
        <w:bottom w:val="none" w:sz="0" w:space="0" w:color="auto"/>
        <w:right w:val="none" w:sz="0" w:space="0" w:color="auto"/>
      </w:divBdr>
    </w:div>
    <w:div w:id="68508051">
      <w:marLeft w:val="0"/>
      <w:marRight w:val="0"/>
      <w:marTop w:val="0"/>
      <w:marBottom w:val="0"/>
      <w:divBdr>
        <w:top w:val="none" w:sz="0" w:space="0" w:color="auto"/>
        <w:left w:val="none" w:sz="0" w:space="0" w:color="auto"/>
        <w:bottom w:val="none" w:sz="0" w:space="0" w:color="auto"/>
        <w:right w:val="none" w:sz="0" w:space="0" w:color="auto"/>
      </w:divBdr>
    </w:div>
    <w:div w:id="68508052">
      <w:marLeft w:val="0"/>
      <w:marRight w:val="0"/>
      <w:marTop w:val="0"/>
      <w:marBottom w:val="0"/>
      <w:divBdr>
        <w:top w:val="none" w:sz="0" w:space="0" w:color="auto"/>
        <w:left w:val="none" w:sz="0" w:space="0" w:color="auto"/>
        <w:bottom w:val="none" w:sz="0" w:space="0" w:color="auto"/>
        <w:right w:val="none" w:sz="0" w:space="0" w:color="auto"/>
      </w:divBdr>
    </w:div>
    <w:div w:id="68508053">
      <w:marLeft w:val="0"/>
      <w:marRight w:val="0"/>
      <w:marTop w:val="0"/>
      <w:marBottom w:val="0"/>
      <w:divBdr>
        <w:top w:val="none" w:sz="0" w:space="0" w:color="auto"/>
        <w:left w:val="none" w:sz="0" w:space="0" w:color="auto"/>
        <w:bottom w:val="none" w:sz="0" w:space="0" w:color="auto"/>
        <w:right w:val="none" w:sz="0" w:space="0" w:color="auto"/>
      </w:divBdr>
    </w:div>
    <w:div w:id="68508054">
      <w:marLeft w:val="0"/>
      <w:marRight w:val="0"/>
      <w:marTop w:val="0"/>
      <w:marBottom w:val="0"/>
      <w:divBdr>
        <w:top w:val="none" w:sz="0" w:space="0" w:color="auto"/>
        <w:left w:val="none" w:sz="0" w:space="0" w:color="auto"/>
        <w:bottom w:val="none" w:sz="0" w:space="0" w:color="auto"/>
        <w:right w:val="none" w:sz="0" w:space="0" w:color="auto"/>
      </w:divBdr>
    </w:div>
    <w:div w:id="68508055">
      <w:marLeft w:val="0"/>
      <w:marRight w:val="0"/>
      <w:marTop w:val="0"/>
      <w:marBottom w:val="0"/>
      <w:divBdr>
        <w:top w:val="none" w:sz="0" w:space="0" w:color="auto"/>
        <w:left w:val="none" w:sz="0" w:space="0" w:color="auto"/>
        <w:bottom w:val="none" w:sz="0" w:space="0" w:color="auto"/>
        <w:right w:val="none" w:sz="0" w:space="0" w:color="auto"/>
      </w:divBdr>
    </w:div>
    <w:div w:id="68508056">
      <w:marLeft w:val="0"/>
      <w:marRight w:val="0"/>
      <w:marTop w:val="0"/>
      <w:marBottom w:val="0"/>
      <w:divBdr>
        <w:top w:val="none" w:sz="0" w:space="0" w:color="auto"/>
        <w:left w:val="none" w:sz="0" w:space="0" w:color="auto"/>
        <w:bottom w:val="none" w:sz="0" w:space="0" w:color="auto"/>
        <w:right w:val="none" w:sz="0" w:space="0" w:color="auto"/>
      </w:divBdr>
    </w:div>
    <w:div w:id="68508057">
      <w:marLeft w:val="0"/>
      <w:marRight w:val="0"/>
      <w:marTop w:val="0"/>
      <w:marBottom w:val="0"/>
      <w:divBdr>
        <w:top w:val="none" w:sz="0" w:space="0" w:color="auto"/>
        <w:left w:val="none" w:sz="0" w:space="0" w:color="auto"/>
        <w:bottom w:val="none" w:sz="0" w:space="0" w:color="auto"/>
        <w:right w:val="none" w:sz="0" w:space="0" w:color="auto"/>
      </w:divBdr>
    </w:div>
    <w:div w:id="68508058">
      <w:marLeft w:val="0"/>
      <w:marRight w:val="0"/>
      <w:marTop w:val="0"/>
      <w:marBottom w:val="0"/>
      <w:divBdr>
        <w:top w:val="none" w:sz="0" w:space="0" w:color="auto"/>
        <w:left w:val="none" w:sz="0" w:space="0" w:color="auto"/>
        <w:bottom w:val="none" w:sz="0" w:space="0" w:color="auto"/>
        <w:right w:val="none" w:sz="0" w:space="0" w:color="auto"/>
      </w:divBdr>
    </w:div>
    <w:div w:id="68508059">
      <w:marLeft w:val="0"/>
      <w:marRight w:val="0"/>
      <w:marTop w:val="0"/>
      <w:marBottom w:val="0"/>
      <w:divBdr>
        <w:top w:val="none" w:sz="0" w:space="0" w:color="auto"/>
        <w:left w:val="none" w:sz="0" w:space="0" w:color="auto"/>
        <w:bottom w:val="none" w:sz="0" w:space="0" w:color="auto"/>
        <w:right w:val="none" w:sz="0" w:space="0" w:color="auto"/>
      </w:divBdr>
    </w:div>
    <w:div w:id="68508060">
      <w:marLeft w:val="0"/>
      <w:marRight w:val="0"/>
      <w:marTop w:val="0"/>
      <w:marBottom w:val="0"/>
      <w:divBdr>
        <w:top w:val="none" w:sz="0" w:space="0" w:color="auto"/>
        <w:left w:val="none" w:sz="0" w:space="0" w:color="auto"/>
        <w:bottom w:val="none" w:sz="0" w:space="0" w:color="auto"/>
        <w:right w:val="none" w:sz="0" w:space="0" w:color="auto"/>
      </w:divBdr>
    </w:div>
    <w:div w:id="68508061">
      <w:marLeft w:val="0"/>
      <w:marRight w:val="0"/>
      <w:marTop w:val="0"/>
      <w:marBottom w:val="0"/>
      <w:divBdr>
        <w:top w:val="none" w:sz="0" w:space="0" w:color="auto"/>
        <w:left w:val="none" w:sz="0" w:space="0" w:color="auto"/>
        <w:bottom w:val="none" w:sz="0" w:space="0" w:color="auto"/>
        <w:right w:val="none" w:sz="0" w:space="0" w:color="auto"/>
      </w:divBdr>
    </w:div>
    <w:div w:id="68508062">
      <w:marLeft w:val="0"/>
      <w:marRight w:val="0"/>
      <w:marTop w:val="0"/>
      <w:marBottom w:val="0"/>
      <w:divBdr>
        <w:top w:val="none" w:sz="0" w:space="0" w:color="auto"/>
        <w:left w:val="none" w:sz="0" w:space="0" w:color="auto"/>
        <w:bottom w:val="none" w:sz="0" w:space="0" w:color="auto"/>
        <w:right w:val="none" w:sz="0" w:space="0" w:color="auto"/>
      </w:divBdr>
    </w:div>
    <w:div w:id="68508063">
      <w:marLeft w:val="0"/>
      <w:marRight w:val="0"/>
      <w:marTop w:val="0"/>
      <w:marBottom w:val="0"/>
      <w:divBdr>
        <w:top w:val="none" w:sz="0" w:space="0" w:color="auto"/>
        <w:left w:val="none" w:sz="0" w:space="0" w:color="auto"/>
        <w:bottom w:val="none" w:sz="0" w:space="0" w:color="auto"/>
        <w:right w:val="none" w:sz="0" w:space="0" w:color="auto"/>
      </w:divBdr>
    </w:div>
    <w:div w:id="68508064">
      <w:marLeft w:val="0"/>
      <w:marRight w:val="0"/>
      <w:marTop w:val="0"/>
      <w:marBottom w:val="0"/>
      <w:divBdr>
        <w:top w:val="none" w:sz="0" w:space="0" w:color="auto"/>
        <w:left w:val="none" w:sz="0" w:space="0" w:color="auto"/>
        <w:bottom w:val="none" w:sz="0" w:space="0" w:color="auto"/>
        <w:right w:val="none" w:sz="0" w:space="0" w:color="auto"/>
      </w:divBdr>
    </w:div>
    <w:div w:id="68508065">
      <w:marLeft w:val="0"/>
      <w:marRight w:val="0"/>
      <w:marTop w:val="0"/>
      <w:marBottom w:val="0"/>
      <w:divBdr>
        <w:top w:val="none" w:sz="0" w:space="0" w:color="auto"/>
        <w:left w:val="none" w:sz="0" w:space="0" w:color="auto"/>
        <w:bottom w:val="none" w:sz="0" w:space="0" w:color="auto"/>
        <w:right w:val="none" w:sz="0" w:space="0" w:color="auto"/>
      </w:divBdr>
    </w:div>
    <w:div w:id="68508066">
      <w:marLeft w:val="0"/>
      <w:marRight w:val="0"/>
      <w:marTop w:val="0"/>
      <w:marBottom w:val="0"/>
      <w:divBdr>
        <w:top w:val="none" w:sz="0" w:space="0" w:color="auto"/>
        <w:left w:val="none" w:sz="0" w:space="0" w:color="auto"/>
        <w:bottom w:val="none" w:sz="0" w:space="0" w:color="auto"/>
        <w:right w:val="none" w:sz="0" w:space="0" w:color="auto"/>
      </w:divBdr>
    </w:div>
    <w:div w:id="68508067">
      <w:marLeft w:val="0"/>
      <w:marRight w:val="0"/>
      <w:marTop w:val="0"/>
      <w:marBottom w:val="0"/>
      <w:divBdr>
        <w:top w:val="none" w:sz="0" w:space="0" w:color="auto"/>
        <w:left w:val="none" w:sz="0" w:space="0" w:color="auto"/>
        <w:bottom w:val="none" w:sz="0" w:space="0" w:color="auto"/>
        <w:right w:val="none" w:sz="0" w:space="0" w:color="auto"/>
      </w:divBdr>
    </w:div>
    <w:div w:id="68508068">
      <w:marLeft w:val="0"/>
      <w:marRight w:val="0"/>
      <w:marTop w:val="0"/>
      <w:marBottom w:val="0"/>
      <w:divBdr>
        <w:top w:val="none" w:sz="0" w:space="0" w:color="auto"/>
        <w:left w:val="none" w:sz="0" w:space="0" w:color="auto"/>
        <w:bottom w:val="none" w:sz="0" w:space="0" w:color="auto"/>
        <w:right w:val="none" w:sz="0" w:space="0" w:color="auto"/>
      </w:divBdr>
    </w:div>
    <w:div w:id="68508069">
      <w:marLeft w:val="0"/>
      <w:marRight w:val="0"/>
      <w:marTop w:val="0"/>
      <w:marBottom w:val="0"/>
      <w:divBdr>
        <w:top w:val="none" w:sz="0" w:space="0" w:color="auto"/>
        <w:left w:val="none" w:sz="0" w:space="0" w:color="auto"/>
        <w:bottom w:val="none" w:sz="0" w:space="0" w:color="auto"/>
        <w:right w:val="none" w:sz="0" w:space="0" w:color="auto"/>
      </w:divBdr>
    </w:div>
    <w:div w:id="68508070">
      <w:marLeft w:val="0"/>
      <w:marRight w:val="0"/>
      <w:marTop w:val="0"/>
      <w:marBottom w:val="0"/>
      <w:divBdr>
        <w:top w:val="none" w:sz="0" w:space="0" w:color="auto"/>
        <w:left w:val="none" w:sz="0" w:space="0" w:color="auto"/>
        <w:bottom w:val="none" w:sz="0" w:space="0" w:color="auto"/>
        <w:right w:val="none" w:sz="0" w:space="0" w:color="auto"/>
      </w:divBdr>
    </w:div>
    <w:div w:id="68508071">
      <w:marLeft w:val="0"/>
      <w:marRight w:val="0"/>
      <w:marTop w:val="0"/>
      <w:marBottom w:val="0"/>
      <w:divBdr>
        <w:top w:val="none" w:sz="0" w:space="0" w:color="auto"/>
        <w:left w:val="none" w:sz="0" w:space="0" w:color="auto"/>
        <w:bottom w:val="none" w:sz="0" w:space="0" w:color="auto"/>
        <w:right w:val="none" w:sz="0" w:space="0" w:color="auto"/>
      </w:divBdr>
    </w:div>
    <w:div w:id="68508072">
      <w:marLeft w:val="0"/>
      <w:marRight w:val="0"/>
      <w:marTop w:val="0"/>
      <w:marBottom w:val="0"/>
      <w:divBdr>
        <w:top w:val="none" w:sz="0" w:space="0" w:color="auto"/>
        <w:left w:val="none" w:sz="0" w:space="0" w:color="auto"/>
        <w:bottom w:val="none" w:sz="0" w:space="0" w:color="auto"/>
        <w:right w:val="none" w:sz="0" w:space="0" w:color="auto"/>
      </w:divBdr>
    </w:div>
    <w:div w:id="68508073">
      <w:marLeft w:val="0"/>
      <w:marRight w:val="0"/>
      <w:marTop w:val="0"/>
      <w:marBottom w:val="0"/>
      <w:divBdr>
        <w:top w:val="none" w:sz="0" w:space="0" w:color="auto"/>
        <w:left w:val="none" w:sz="0" w:space="0" w:color="auto"/>
        <w:bottom w:val="none" w:sz="0" w:space="0" w:color="auto"/>
        <w:right w:val="none" w:sz="0" w:space="0" w:color="auto"/>
      </w:divBdr>
    </w:div>
    <w:div w:id="68508074">
      <w:marLeft w:val="0"/>
      <w:marRight w:val="0"/>
      <w:marTop w:val="0"/>
      <w:marBottom w:val="0"/>
      <w:divBdr>
        <w:top w:val="none" w:sz="0" w:space="0" w:color="auto"/>
        <w:left w:val="none" w:sz="0" w:space="0" w:color="auto"/>
        <w:bottom w:val="none" w:sz="0" w:space="0" w:color="auto"/>
        <w:right w:val="none" w:sz="0" w:space="0" w:color="auto"/>
      </w:divBdr>
    </w:div>
    <w:div w:id="68508075">
      <w:marLeft w:val="0"/>
      <w:marRight w:val="0"/>
      <w:marTop w:val="0"/>
      <w:marBottom w:val="0"/>
      <w:divBdr>
        <w:top w:val="none" w:sz="0" w:space="0" w:color="auto"/>
        <w:left w:val="none" w:sz="0" w:space="0" w:color="auto"/>
        <w:bottom w:val="none" w:sz="0" w:space="0" w:color="auto"/>
        <w:right w:val="none" w:sz="0" w:space="0" w:color="auto"/>
      </w:divBdr>
    </w:div>
    <w:div w:id="68508076">
      <w:marLeft w:val="0"/>
      <w:marRight w:val="0"/>
      <w:marTop w:val="0"/>
      <w:marBottom w:val="0"/>
      <w:divBdr>
        <w:top w:val="none" w:sz="0" w:space="0" w:color="auto"/>
        <w:left w:val="none" w:sz="0" w:space="0" w:color="auto"/>
        <w:bottom w:val="none" w:sz="0" w:space="0" w:color="auto"/>
        <w:right w:val="none" w:sz="0" w:space="0" w:color="auto"/>
      </w:divBdr>
    </w:div>
    <w:div w:id="68508077">
      <w:marLeft w:val="0"/>
      <w:marRight w:val="0"/>
      <w:marTop w:val="0"/>
      <w:marBottom w:val="0"/>
      <w:divBdr>
        <w:top w:val="none" w:sz="0" w:space="0" w:color="auto"/>
        <w:left w:val="none" w:sz="0" w:space="0" w:color="auto"/>
        <w:bottom w:val="none" w:sz="0" w:space="0" w:color="auto"/>
        <w:right w:val="none" w:sz="0" w:space="0" w:color="auto"/>
      </w:divBdr>
    </w:div>
    <w:div w:id="68508078">
      <w:marLeft w:val="0"/>
      <w:marRight w:val="0"/>
      <w:marTop w:val="0"/>
      <w:marBottom w:val="0"/>
      <w:divBdr>
        <w:top w:val="none" w:sz="0" w:space="0" w:color="auto"/>
        <w:left w:val="none" w:sz="0" w:space="0" w:color="auto"/>
        <w:bottom w:val="none" w:sz="0" w:space="0" w:color="auto"/>
        <w:right w:val="none" w:sz="0" w:space="0" w:color="auto"/>
      </w:divBdr>
    </w:div>
    <w:div w:id="68508079">
      <w:marLeft w:val="0"/>
      <w:marRight w:val="0"/>
      <w:marTop w:val="0"/>
      <w:marBottom w:val="0"/>
      <w:divBdr>
        <w:top w:val="none" w:sz="0" w:space="0" w:color="auto"/>
        <w:left w:val="none" w:sz="0" w:space="0" w:color="auto"/>
        <w:bottom w:val="none" w:sz="0" w:space="0" w:color="auto"/>
        <w:right w:val="none" w:sz="0" w:space="0" w:color="auto"/>
      </w:divBdr>
    </w:div>
    <w:div w:id="68508080">
      <w:marLeft w:val="0"/>
      <w:marRight w:val="0"/>
      <w:marTop w:val="0"/>
      <w:marBottom w:val="0"/>
      <w:divBdr>
        <w:top w:val="none" w:sz="0" w:space="0" w:color="auto"/>
        <w:left w:val="none" w:sz="0" w:space="0" w:color="auto"/>
        <w:bottom w:val="none" w:sz="0" w:space="0" w:color="auto"/>
        <w:right w:val="none" w:sz="0" w:space="0" w:color="auto"/>
      </w:divBdr>
    </w:div>
    <w:div w:id="68508081">
      <w:marLeft w:val="0"/>
      <w:marRight w:val="0"/>
      <w:marTop w:val="0"/>
      <w:marBottom w:val="0"/>
      <w:divBdr>
        <w:top w:val="none" w:sz="0" w:space="0" w:color="auto"/>
        <w:left w:val="none" w:sz="0" w:space="0" w:color="auto"/>
        <w:bottom w:val="none" w:sz="0" w:space="0" w:color="auto"/>
        <w:right w:val="none" w:sz="0" w:space="0" w:color="auto"/>
      </w:divBdr>
    </w:div>
    <w:div w:id="68508082">
      <w:marLeft w:val="0"/>
      <w:marRight w:val="0"/>
      <w:marTop w:val="0"/>
      <w:marBottom w:val="0"/>
      <w:divBdr>
        <w:top w:val="none" w:sz="0" w:space="0" w:color="auto"/>
        <w:left w:val="none" w:sz="0" w:space="0" w:color="auto"/>
        <w:bottom w:val="none" w:sz="0" w:space="0" w:color="auto"/>
        <w:right w:val="none" w:sz="0" w:space="0" w:color="auto"/>
      </w:divBdr>
    </w:div>
    <w:div w:id="68508083">
      <w:marLeft w:val="0"/>
      <w:marRight w:val="0"/>
      <w:marTop w:val="0"/>
      <w:marBottom w:val="0"/>
      <w:divBdr>
        <w:top w:val="none" w:sz="0" w:space="0" w:color="auto"/>
        <w:left w:val="none" w:sz="0" w:space="0" w:color="auto"/>
        <w:bottom w:val="none" w:sz="0" w:space="0" w:color="auto"/>
        <w:right w:val="none" w:sz="0" w:space="0" w:color="auto"/>
      </w:divBdr>
    </w:div>
    <w:div w:id="68508084">
      <w:marLeft w:val="0"/>
      <w:marRight w:val="0"/>
      <w:marTop w:val="0"/>
      <w:marBottom w:val="0"/>
      <w:divBdr>
        <w:top w:val="none" w:sz="0" w:space="0" w:color="auto"/>
        <w:left w:val="none" w:sz="0" w:space="0" w:color="auto"/>
        <w:bottom w:val="none" w:sz="0" w:space="0" w:color="auto"/>
        <w:right w:val="none" w:sz="0" w:space="0" w:color="auto"/>
      </w:divBdr>
    </w:div>
    <w:div w:id="68508085">
      <w:marLeft w:val="0"/>
      <w:marRight w:val="0"/>
      <w:marTop w:val="0"/>
      <w:marBottom w:val="0"/>
      <w:divBdr>
        <w:top w:val="none" w:sz="0" w:space="0" w:color="auto"/>
        <w:left w:val="none" w:sz="0" w:space="0" w:color="auto"/>
        <w:bottom w:val="none" w:sz="0" w:space="0" w:color="auto"/>
        <w:right w:val="none" w:sz="0" w:space="0" w:color="auto"/>
      </w:divBdr>
    </w:div>
    <w:div w:id="68508086">
      <w:marLeft w:val="0"/>
      <w:marRight w:val="0"/>
      <w:marTop w:val="0"/>
      <w:marBottom w:val="0"/>
      <w:divBdr>
        <w:top w:val="none" w:sz="0" w:space="0" w:color="auto"/>
        <w:left w:val="none" w:sz="0" w:space="0" w:color="auto"/>
        <w:bottom w:val="none" w:sz="0" w:space="0" w:color="auto"/>
        <w:right w:val="none" w:sz="0" w:space="0" w:color="auto"/>
      </w:divBdr>
    </w:div>
    <w:div w:id="68508087">
      <w:marLeft w:val="0"/>
      <w:marRight w:val="0"/>
      <w:marTop w:val="0"/>
      <w:marBottom w:val="0"/>
      <w:divBdr>
        <w:top w:val="none" w:sz="0" w:space="0" w:color="auto"/>
        <w:left w:val="none" w:sz="0" w:space="0" w:color="auto"/>
        <w:bottom w:val="none" w:sz="0" w:space="0" w:color="auto"/>
        <w:right w:val="none" w:sz="0" w:space="0" w:color="auto"/>
      </w:divBdr>
    </w:div>
    <w:div w:id="68508088">
      <w:marLeft w:val="0"/>
      <w:marRight w:val="0"/>
      <w:marTop w:val="0"/>
      <w:marBottom w:val="0"/>
      <w:divBdr>
        <w:top w:val="none" w:sz="0" w:space="0" w:color="auto"/>
        <w:left w:val="none" w:sz="0" w:space="0" w:color="auto"/>
        <w:bottom w:val="none" w:sz="0" w:space="0" w:color="auto"/>
        <w:right w:val="none" w:sz="0" w:space="0" w:color="auto"/>
      </w:divBdr>
    </w:div>
    <w:div w:id="68508089">
      <w:marLeft w:val="0"/>
      <w:marRight w:val="0"/>
      <w:marTop w:val="0"/>
      <w:marBottom w:val="0"/>
      <w:divBdr>
        <w:top w:val="none" w:sz="0" w:space="0" w:color="auto"/>
        <w:left w:val="none" w:sz="0" w:space="0" w:color="auto"/>
        <w:bottom w:val="none" w:sz="0" w:space="0" w:color="auto"/>
        <w:right w:val="none" w:sz="0" w:space="0" w:color="auto"/>
      </w:divBdr>
    </w:div>
    <w:div w:id="68508090">
      <w:marLeft w:val="0"/>
      <w:marRight w:val="0"/>
      <w:marTop w:val="0"/>
      <w:marBottom w:val="0"/>
      <w:divBdr>
        <w:top w:val="none" w:sz="0" w:space="0" w:color="auto"/>
        <w:left w:val="none" w:sz="0" w:space="0" w:color="auto"/>
        <w:bottom w:val="none" w:sz="0" w:space="0" w:color="auto"/>
        <w:right w:val="none" w:sz="0" w:space="0" w:color="auto"/>
      </w:divBdr>
    </w:div>
    <w:div w:id="68508091">
      <w:marLeft w:val="0"/>
      <w:marRight w:val="0"/>
      <w:marTop w:val="0"/>
      <w:marBottom w:val="0"/>
      <w:divBdr>
        <w:top w:val="none" w:sz="0" w:space="0" w:color="auto"/>
        <w:left w:val="none" w:sz="0" w:space="0" w:color="auto"/>
        <w:bottom w:val="none" w:sz="0" w:space="0" w:color="auto"/>
        <w:right w:val="none" w:sz="0" w:space="0" w:color="auto"/>
      </w:divBdr>
    </w:div>
    <w:div w:id="68508092">
      <w:marLeft w:val="0"/>
      <w:marRight w:val="0"/>
      <w:marTop w:val="0"/>
      <w:marBottom w:val="0"/>
      <w:divBdr>
        <w:top w:val="none" w:sz="0" w:space="0" w:color="auto"/>
        <w:left w:val="none" w:sz="0" w:space="0" w:color="auto"/>
        <w:bottom w:val="none" w:sz="0" w:space="0" w:color="auto"/>
        <w:right w:val="none" w:sz="0" w:space="0" w:color="auto"/>
      </w:divBdr>
    </w:div>
    <w:div w:id="68508093">
      <w:marLeft w:val="0"/>
      <w:marRight w:val="0"/>
      <w:marTop w:val="0"/>
      <w:marBottom w:val="0"/>
      <w:divBdr>
        <w:top w:val="none" w:sz="0" w:space="0" w:color="auto"/>
        <w:left w:val="none" w:sz="0" w:space="0" w:color="auto"/>
        <w:bottom w:val="none" w:sz="0" w:space="0" w:color="auto"/>
        <w:right w:val="none" w:sz="0" w:space="0" w:color="auto"/>
      </w:divBdr>
    </w:div>
    <w:div w:id="68508094">
      <w:marLeft w:val="0"/>
      <w:marRight w:val="0"/>
      <w:marTop w:val="0"/>
      <w:marBottom w:val="0"/>
      <w:divBdr>
        <w:top w:val="none" w:sz="0" w:space="0" w:color="auto"/>
        <w:left w:val="none" w:sz="0" w:space="0" w:color="auto"/>
        <w:bottom w:val="none" w:sz="0" w:space="0" w:color="auto"/>
        <w:right w:val="none" w:sz="0" w:space="0" w:color="auto"/>
      </w:divBdr>
    </w:div>
    <w:div w:id="68508095">
      <w:marLeft w:val="0"/>
      <w:marRight w:val="0"/>
      <w:marTop w:val="0"/>
      <w:marBottom w:val="0"/>
      <w:divBdr>
        <w:top w:val="none" w:sz="0" w:space="0" w:color="auto"/>
        <w:left w:val="none" w:sz="0" w:space="0" w:color="auto"/>
        <w:bottom w:val="none" w:sz="0" w:space="0" w:color="auto"/>
        <w:right w:val="none" w:sz="0" w:space="0" w:color="auto"/>
      </w:divBdr>
    </w:div>
    <w:div w:id="68508096">
      <w:marLeft w:val="0"/>
      <w:marRight w:val="0"/>
      <w:marTop w:val="0"/>
      <w:marBottom w:val="0"/>
      <w:divBdr>
        <w:top w:val="none" w:sz="0" w:space="0" w:color="auto"/>
        <w:left w:val="none" w:sz="0" w:space="0" w:color="auto"/>
        <w:bottom w:val="none" w:sz="0" w:space="0" w:color="auto"/>
        <w:right w:val="none" w:sz="0" w:space="0" w:color="auto"/>
      </w:divBdr>
    </w:div>
    <w:div w:id="68508097">
      <w:marLeft w:val="0"/>
      <w:marRight w:val="0"/>
      <w:marTop w:val="0"/>
      <w:marBottom w:val="0"/>
      <w:divBdr>
        <w:top w:val="none" w:sz="0" w:space="0" w:color="auto"/>
        <w:left w:val="none" w:sz="0" w:space="0" w:color="auto"/>
        <w:bottom w:val="none" w:sz="0" w:space="0" w:color="auto"/>
        <w:right w:val="none" w:sz="0" w:space="0" w:color="auto"/>
      </w:divBdr>
    </w:div>
    <w:div w:id="68508098">
      <w:marLeft w:val="0"/>
      <w:marRight w:val="0"/>
      <w:marTop w:val="0"/>
      <w:marBottom w:val="0"/>
      <w:divBdr>
        <w:top w:val="none" w:sz="0" w:space="0" w:color="auto"/>
        <w:left w:val="none" w:sz="0" w:space="0" w:color="auto"/>
        <w:bottom w:val="none" w:sz="0" w:space="0" w:color="auto"/>
        <w:right w:val="none" w:sz="0" w:space="0" w:color="auto"/>
      </w:divBdr>
    </w:div>
    <w:div w:id="68508099">
      <w:marLeft w:val="0"/>
      <w:marRight w:val="0"/>
      <w:marTop w:val="0"/>
      <w:marBottom w:val="0"/>
      <w:divBdr>
        <w:top w:val="none" w:sz="0" w:space="0" w:color="auto"/>
        <w:left w:val="none" w:sz="0" w:space="0" w:color="auto"/>
        <w:bottom w:val="none" w:sz="0" w:space="0" w:color="auto"/>
        <w:right w:val="none" w:sz="0" w:space="0" w:color="auto"/>
      </w:divBdr>
    </w:div>
    <w:div w:id="68508100">
      <w:marLeft w:val="0"/>
      <w:marRight w:val="0"/>
      <w:marTop w:val="0"/>
      <w:marBottom w:val="0"/>
      <w:divBdr>
        <w:top w:val="none" w:sz="0" w:space="0" w:color="auto"/>
        <w:left w:val="none" w:sz="0" w:space="0" w:color="auto"/>
        <w:bottom w:val="none" w:sz="0" w:space="0" w:color="auto"/>
        <w:right w:val="none" w:sz="0" w:space="0" w:color="auto"/>
      </w:divBdr>
    </w:div>
    <w:div w:id="68508101">
      <w:marLeft w:val="0"/>
      <w:marRight w:val="0"/>
      <w:marTop w:val="0"/>
      <w:marBottom w:val="0"/>
      <w:divBdr>
        <w:top w:val="none" w:sz="0" w:space="0" w:color="auto"/>
        <w:left w:val="none" w:sz="0" w:space="0" w:color="auto"/>
        <w:bottom w:val="none" w:sz="0" w:space="0" w:color="auto"/>
        <w:right w:val="none" w:sz="0" w:space="0" w:color="auto"/>
      </w:divBdr>
    </w:div>
    <w:div w:id="68508102">
      <w:marLeft w:val="0"/>
      <w:marRight w:val="0"/>
      <w:marTop w:val="0"/>
      <w:marBottom w:val="0"/>
      <w:divBdr>
        <w:top w:val="none" w:sz="0" w:space="0" w:color="auto"/>
        <w:left w:val="none" w:sz="0" w:space="0" w:color="auto"/>
        <w:bottom w:val="none" w:sz="0" w:space="0" w:color="auto"/>
        <w:right w:val="none" w:sz="0" w:space="0" w:color="auto"/>
      </w:divBdr>
    </w:div>
    <w:div w:id="68508103">
      <w:marLeft w:val="0"/>
      <w:marRight w:val="0"/>
      <w:marTop w:val="0"/>
      <w:marBottom w:val="0"/>
      <w:divBdr>
        <w:top w:val="none" w:sz="0" w:space="0" w:color="auto"/>
        <w:left w:val="none" w:sz="0" w:space="0" w:color="auto"/>
        <w:bottom w:val="none" w:sz="0" w:space="0" w:color="auto"/>
        <w:right w:val="none" w:sz="0" w:space="0" w:color="auto"/>
      </w:divBdr>
    </w:div>
    <w:div w:id="68508104">
      <w:marLeft w:val="0"/>
      <w:marRight w:val="0"/>
      <w:marTop w:val="0"/>
      <w:marBottom w:val="0"/>
      <w:divBdr>
        <w:top w:val="none" w:sz="0" w:space="0" w:color="auto"/>
        <w:left w:val="none" w:sz="0" w:space="0" w:color="auto"/>
        <w:bottom w:val="none" w:sz="0" w:space="0" w:color="auto"/>
        <w:right w:val="none" w:sz="0" w:space="0" w:color="auto"/>
      </w:divBdr>
    </w:div>
    <w:div w:id="68508105">
      <w:marLeft w:val="0"/>
      <w:marRight w:val="0"/>
      <w:marTop w:val="0"/>
      <w:marBottom w:val="0"/>
      <w:divBdr>
        <w:top w:val="none" w:sz="0" w:space="0" w:color="auto"/>
        <w:left w:val="none" w:sz="0" w:space="0" w:color="auto"/>
        <w:bottom w:val="none" w:sz="0" w:space="0" w:color="auto"/>
        <w:right w:val="none" w:sz="0" w:space="0" w:color="auto"/>
      </w:divBdr>
    </w:div>
    <w:div w:id="68508106">
      <w:marLeft w:val="0"/>
      <w:marRight w:val="0"/>
      <w:marTop w:val="0"/>
      <w:marBottom w:val="0"/>
      <w:divBdr>
        <w:top w:val="none" w:sz="0" w:space="0" w:color="auto"/>
        <w:left w:val="none" w:sz="0" w:space="0" w:color="auto"/>
        <w:bottom w:val="none" w:sz="0" w:space="0" w:color="auto"/>
        <w:right w:val="none" w:sz="0" w:space="0" w:color="auto"/>
      </w:divBdr>
    </w:div>
    <w:div w:id="68508107">
      <w:marLeft w:val="0"/>
      <w:marRight w:val="0"/>
      <w:marTop w:val="0"/>
      <w:marBottom w:val="0"/>
      <w:divBdr>
        <w:top w:val="none" w:sz="0" w:space="0" w:color="auto"/>
        <w:left w:val="none" w:sz="0" w:space="0" w:color="auto"/>
        <w:bottom w:val="none" w:sz="0" w:space="0" w:color="auto"/>
        <w:right w:val="none" w:sz="0" w:space="0" w:color="auto"/>
      </w:divBdr>
    </w:div>
    <w:div w:id="68508108">
      <w:marLeft w:val="0"/>
      <w:marRight w:val="0"/>
      <w:marTop w:val="0"/>
      <w:marBottom w:val="0"/>
      <w:divBdr>
        <w:top w:val="none" w:sz="0" w:space="0" w:color="auto"/>
        <w:left w:val="none" w:sz="0" w:space="0" w:color="auto"/>
        <w:bottom w:val="none" w:sz="0" w:space="0" w:color="auto"/>
        <w:right w:val="none" w:sz="0" w:space="0" w:color="auto"/>
      </w:divBdr>
    </w:div>
    <w:div w:id="118954755">
      <w:bodyDiv w:val="1"/>
      <w:marLeft w:val="0"/>
      <w:marRight w:val="0"/>
      <w:marTop w:val="0"/>
      <w:marBottom w:val="0"/>
      <w:divBdr>
        <w:top w:val="none" w:sz="0" w:space="0" w:color="auto"/>
        <w:left w:val="none" w:sz="0" w:space="0" w:color="auto"/>
        <w:bottom w:val="none" w:sz="0" w:space="0" w:color="auto"/>
        <w:right w:val="none" w:sz="0" w:space="0" w:color="auto"/>
      </w:divBdr>
    </w:div>
    <w:div w:id="131142037">
      <w:bodyDiv w:val="1"/>
      <w:marLeft w:val="0"/>
      <w:marRight w:val="0"/>
      <w:marTop w:val="0"/>
      <w:marBottom w:val="0"/>
      <w:divBdr>
        <w:top w:val="none" w:sz="0" w:space="0" w:color="auto"/>
        <w:left w:val="none" w:sz="0" w:space="0" w:color="auto"/>
        <w:bottom w:val="none" w:sz="0" w:space="0" w:color="auto"/>
        <w:right w:val="none" w:sz="0" w:space="0" w:color="auto"/>
      </w:divBdr>
    </w:div>
    <w:div w:id="139620027">
      <w:bodyDiv w:val="1"/>
      <w:marLeft w:val="0"/>
      <w:marRight w:val="0"/>
      <w:marTop w:val="0"/>
      <w:marBottom w:val="0"/>
      <w:divBdr>
        <w:top w:val="none" w:sz="0" w:space="0" w:color="auto"/>
        <w:left w:val="none" w:sz="0" w:space="0" w:color="auto"/>
        <w:bottom w:val="none" w:sz="0" w:space="0" w:color="auto"/>
        <w:right w:val="none" w:sz="0" w:space="0" w:color="auto"/>
      </w:divBdr>
    </w:div>
    <w:div w:id="141579223">
      <w:bodyDiv w:val="1"/>
      <w:marLeft w:val="0"/>
      <w:marRight w:val="0"/>
      <w:marTop w:val="0"/>
      <w:marBottom w:val="0"/>
      <w:divBdr>
        <w:top w:val="none" w:sz="0" w:space="0" w:color="auto"/>
        <w:left w:val="none" w:sz="0" w:space="0" w:color="auto"/>
        <w:bottom w:val="none" w:sz="0" w:space="0" w:color="auto"/>
        <w:right w:val="none" w:sz="0" w:space="0" w:color="auto"/>
      </w:divBdr>
    </w:div>
    <w:div w:id="172308091">
      <w:bodyDiv w:val="1"/>
      <w:marLeft w:val="0"/>
      <w:marRight w:val="0"/>
      <w:marTop w:val="0"/>
      <w:marBottom w:val="0"/>
      <w:divBdr>
        <w:top w:val="none" w:sz="0" w:space="0" w:color="auto"/>
        <w:left w:val="none" w:sz="0" w:space="0" w:color="auto"/>
        <w:bottom w:val="none" w:sz="0" w:space="0" w:color="auto"/>
        <w:right w:val="none" w:sz="0" w:space="0" w:color="auto"/>
      </w:divBdr>
    </w:div>
    <w:div w:id="172840690">
      <w:bodyDiv w:val="1"/>
      <w:marLeft w:val="0"/>
      <w:marRight w:val="0"/>
      <w:marTop w:val="0"/>
      <w:marBottom w:val="0"/>
      <w:divBdr>
        <w:top w:val="none" w:sz="0" w:space="0" w:color="auto"/>
        <w:left w:val="none" w:sz="0" w:space="0" w:color="auto"/>
        <w:bottom w:val="none" w:sz="0" w:space="0" w:color="auto"/>
        <w:right w:val="none" w:sz="0" w:space="0" w:color="auto"/>
      </w:divBdr>
    </w:div>
    <w:div w:id="187530716">
      <w:bodyDiv w:val="1"/>
      <w:marLeft w:val="0"/>
      <w:marRight w:val="0"/>
      <w:marTop w:val="0"/>
      <w:marBottom w:val="0"/>
      <w:divBdr>
        <w:top w:val="none" w:sz="0" w:space="0" w:color="auto"/>
        <w:left w:val="none" w:sz="0" w:space="0" w:color="auto"/>
        <w:bottom w:val="none" w:sz="0" w:space="0" w:color="auto"/>
        <w:right w:val="none" w:sz="0" w:space="0" w:color="auto"/>
      </w:divBdr>
    </w:div>
    <w:div w:id="199441852">
      <w:bodyDiv w:val="1"/>
      <w:marLeft w:val="0"/>
      <w:marRight w:val="0"/>
      <w:marTop w:val="0"/>
      <w:marBottom w:val="0"/>
      <w:divBdr>
        <w:top w:val="none" w:sz="0" w:space="0" w:color="auto"/>
        <w:left w:val="none" w:sz="0" w:space="0" w:color="auto"/>
        <w:bottom w:val="none" w:sz="0" w:space="0" w:color="auto"/>
        <w:right w:val="none" w:sz="0" w:space="0" w:color="auto"/>
      </w:divBdr>
    </w:div>
    <w:div w:id="213809201">
      <w:bodyDiv w:val="1"/>
      <w:marLeft w:val="0"/>
      <w:marRight w:val="0"/>
      <w:marTop w:val="0"/>
      <w:marBottom w:val="0"/>
      <w:divBdr>
        <w:top w:val="none" w:sz="0" w:space="0" w:color="auto"/>
        <w:left w:val="none" w:sz="0" w:space="0" w:color="auto"/>
        <w:bottom w:val="none" w:sz="0" w:space="0" w:color="auto"/>
        <w:right w:val="none" w:sz="0" w:space="0" w:color="auto"/>
      </w:divBdr>
    </w:div>
    <w:div w:id="236743993">
      <w:bodyDiv w:val="1"/>
      <w:marLeft w:val="0"/>
      <w:marRight w:val="0"/>
      <w:marTop w:val="0"/>
      <w:marBottom w:val="0"/>
      <w:divBdr>
        <w:top w:val="none" w:sz="0" w:space="0" w:color="auto"/>
        <w:left w:val="none" w:sz="0" w:space="0" w:color="auto"/>
        <w:bottom w:val="none" w:sz="0" w:space="0" w:color="auto"/>
        <w:right w:val="none" w:sz="0" w:space="0" w:color="auto"/>
      </w:divBdr>
    </w:div>
    <w:div w:id="261652386">
      <w:bodyDiv w:val="1"/>
      <w:marLeft w:val="0"/>
      <w:marRight w:val="0"/>
      <w:marTop w:val="0"/>
      <w:marBottom w:val="0"/>
      <w:divBdr>
        <w:top w:val="none" w:sz="0" w:space="0" w:color="auto"/>
        <w:left w:val="none" w:sz="0" w:space="0" w:color="auto"/>
        <w:bottom w:val="none" w:sz="0" w:space="0" w:color="auto"/>
        <w:right w:val="none" w:sz="0" w:space="0" w:color="auto"/>
      </w:divBdr>
    </w:div>
    <w:div w:id="289242499">
      <w:bodyDiv w:val="1"/>
      <w:marLeft w:val="0"/>
      <w:marRight w:val="0"/>
      <w:marTop w:val="0"/>
      <w:marBottom w:val="0"/>
      <w:divBdr>
        <w:top w:val="none" w:sz="0" w:space="0" w:color="auto"/>
        <w:left w:val="none" w:sz="0" w:space="0" w:color="auto"/>
        <w:bottom w:val="none" w:sz="0" w:space="0" w:color="auto"/>
        <w:right w:val="none" w:sz="0" w:space="0" w:color="auto"/>
      </w:divBdr>
    </w:div>
    <w:div w:id="301543504">
      <w:bodyDiv w:val="1"/>
      <w:marLeft w:val="0"/>
      <w:marRight w:val="0"/>
      <w:marTop w:val="0"/>
      <w:marBottom w:val="0"/>
      <w:divBdr>
        <w:top w:val="none" w:sz="0" w:space="0" w:color="auto"/>
        <w:left w:val="none" w:sz="0" w:space="0" w:color="auto"/>
        <w:bottom w:val="none" w:sz="0" w:space="0" w:color="auto"/>
        <w:right w:val="none" w:sz="0" w:space="0" w:color="auto"/>
      </w:divBdr>
    </w:div>
    <w:div w:id="329453816">
      <w:bodyDiv w:val="1"/>
      <w:marLeft w:val="0"/>
      <w:marRight w:val="0"/>
      <w:marTop w:val="0"/>
      <w:marBottom w:val="0"/>
      <w:divBdr>
        <w:top w:val="none" w:sz="0" w:space="0" w:color="auto"/>
        <w:left w:val="none" w:sz="0" w:space="0" w:color="auto"/>
        <w:bottom w:val="none" w:sz="0" w:space="0" w:color="auto"/>
        <w:right w:val="none" w:sz="0" w:space="0" w:color="auto"/>
      </w:divBdr>
    </w:div>
    <w:div w:id="384717652">
      <w:bodyDiv w:val="1"/>
      <w:marLeft w:val="0"/>
      <w:marRight w:val="0"/>
      <w:marTop w:val="0"/>
      <w:marBottom w:val="0"/>
      <w:divBdr>
        <w:top w:val="none" w:sz="0" w:space="0" w:color="auto"/>
        <w:left w:val="none" w:sz="0" w:space="0" w:color="auto"/>
        <w:bottom w:val="none" w:sz="0" w:space="0" w:color="auto"/>
        <w:right w:val="none" w:sz="0" w:space="0" w:color="auto"/>
      </w:divBdr>
    </w:div>
    <w:div w:id="516307247">
      <w:bodyDiv w:val="1"/>
      <w:marLeft w:val="0"/>
      <w:marRight w:val="0"/>
      <w:marTop w:val="0"/>
      <w:marBottom w:val="0"/>
      <w:divBdr>
        <w:top w:val="none" w:sz="0" w:space="0" w:color="auto"/>
        <w:left w:val="none" w:sz="0" w:space="0" w:color="auto"/>
        <w:bottom w:val="none" w:sz="0" w:space="0" w:color="auto"/>
        <w:right w:val="none" w:sz="0" w:space="0" w:color="auto"/>
      </w:divBdr>
    </w:div>
    <w:div w:id="534855373">
      <w:bodyDiv w:val="1"/>
      <w:marLeft w:val="0"/>
      <w:marRight w:val="0"/>
      <w:marTop w:val="0"/>
      <w:marBottom w:val="0"/>
      <w:divBdr>
        <w:top w:val="none" w:sz="0" w:space="0" w:color="auto"/>
        <w:left w:val="none" w:sz="0" w:space="0" w:color="auto"/>
        <w:bottom w:val="none" w:sz="0" w:space="0" w:color="auto"/>
        <w:right w:val="none" w:sz="0" w:space="0" w:color="auto"/>
      </w:divBdr>
    </w:div>
    <w:div w:id="567155491">
      <w:bodyDiv w:val="1"/>
      <w:marLeft w:val="0"/>
      <w:marRight w:val="0"/>
      <w:marTop w:val="0"/>
      <w:marBottom w:val="0"/>
      <w:divBdr>
        <w:top w:val="none" w:sz="0" w:space="0" w:color="auto"/>
        <w:left w:val="none" w:sz="0" w:space="0" w:color="auto"/>
        <w:bottom w:val="none" w:sz="0" w:space="0" w:color="auto"/>
        <w:right w:val="none" w:sz="0" w:space="0" w:color="auto"/>
      </w:divBdr>
    </w:div>
    <w:div w:id="616644066">
      <w:bodyDiv w:val="1"/>
      <w:marLeft w:val="0"/>
      <w:marRight w:val="0"/>
      <w:marTop w:val="0"/>
      <w:marBottom w:val="0"/>
      <w:divBdr>
        <w:top w:val="none" w:sz="0" w:space="0" w:color="auto"/>
        <w:left w:val="none" w:sz="0" w:space="0" w:color="auto"/>
        <w:bottom w:val="none" w:sz="0" w:space="0" w:color="auto"/>
        <w:right w:val="none" w:sz="0" w:space="0" w:color="auto"/>
      </w:divBdr>
    </w:div>
    <w:div w:id="627277285">
      <w:bodyDiv w:val="1"/>
      <w:marLeft w:val="0"/>
      <w:marRight w:val="0"/>
      <w:marTop w:val="0"/>
      <w:marBottom w:val="0"/>
      <w:divBdr>
        <w:top w:val="none" w:sz="0" w:space="0" w:color="auto"/>
        <w:left w:val="none" w:sz="0" w:space="0" w:color="auto"/>
        <w:bottom w:val="none" w:sz="0" w:space="0" w:color="auto"/>
        <w:right w:val="none" w:sz="0" w:space="0" w:color="auto"/>
      </w:divBdr>
    </w:div>
    <w:div w:id="649947241">
      <w:bodyDiv w:val="1"/>
      <w:marLeft w:val="0"/>
      <w:marRight w:val="0"/>
      <w:marTop w:val="0"/>
      <w:marBottom w:val="0"/>
      <w:divBdr>
        <w:top w:val="none" w:sz="0" w:space="0" w:color="auto"/>
        <w:left w:val="none" w:sz="0" w:space="0" w:color="auto"/>
        <w:bottom w:val="none" w:sz="0" w:space="0" w:color="auto"/>
        <w:right w:val="none" w:sz="0" w:space="0" w:color="auto"/>
      </w:divBdr>
    </w:div>
    <w:div w:id="699552064">
      <w:bodyDiv w:val="1"/>
      <w:marLeft w:val="0"/>
      <w:marRight w:val="0"/>
      <w:marTop w:val="0"/>
      <w:marBottom w:val="0"/>
      <w:divBdr>
        <w:top w:val="none" w:sz="0" w:space="0" w:color="auto"/>
        <w:left w:val="none" w:sz="0" w:space="0" w:color="auto"/>
        <w:bottom w:val="none" w:sz="0" w:space="0" w:color="auto"/>
        <w:right w:val="none" w:sz="0" w:space="0" w:color="auto"/>
      </w:divBdr>
    </w:div>
    <w:div w:id="702092937">
      <w:bodyDiv w:val="1"/>
      <w:marLeft w:val="0"/>
      <w:marRight w:val="0"/>
      <w:marTop w:val="0"/>
      <w:marBottom w:val="0"/>
      <w:divBdr>
        <w:top w:val="none" w:sz="0" w:space="0" w:color="auto"/>
        <w:left w:val="none" w:sz="0" w:space="0" w:color="auto"/>
        <w:bottom w:val="none" w:sz="0" w:space="0" w:color="auto"/>
        <w:right w:val="none" w:sz="0" w:space="0" w:color="auto"/>
      </w:divBdr>
    </w:div>
    <w:div w:id="758477932">
      <w:bodyDiv w:val="1"/>
      <w:marLeft w:val="0"/>
      <w:marRight w:val="0"/>
      <w:marTop w:val="0"/>
      <w:marBottom w:val="0"/>
      <w:divBdr>
        <w:top w:val="none" w:sz="0" w:space="0" w:color="auto"/>
        <w:left w:val="none" w:sz="0" w:space="0" w:color="auto"/>
        <w:bottom w:val="none" w:sz="0" w:space="0" w:color="auto"/>
        <w:right w:val="none" w:sz="0" w:space="0" w:color="auto"/>
      </w:divBdr>
    </w:div>
    <w:div w:id="765348668">
      <w:bodyDiv w:val="1"/>
      <w:marLeft w:val="0"/>
      <w:marRight w:val="0"/>
      <w:marTop w:val="0"/>
      <w:marBottom w:val="0"/>
      <w:divBdr>
        <w:top w:val="none" w:sz="0" w:space="0" w:color="auto"/>
        <w:left w:val="none" w:sz="0" w:space="0" w:color="auto"/>
        <w:bottom w:val="none" w:sz="0" w:space="0" w:color="auto"/>
        <w:right w:val="none" w:sz="0" w:space="0" w:color="auto"/>
      </w:divBdr>
    </w:div>
    <w:div w:id="794979555">
      <w:bodyDiv w:val="1"/>
      <w:marLeft w:val="0"/>
      <w:marRight w:val="0"/>
      <w:marTop w:val="0"/>
      <w:marBottom w:val="0"/>
      <w:divBdr>
        <w:top w:val="none" w:sz="0" w:space="0" w:color="auto"/>
        <w:left w:val="none" w:sz="0" w:space="0" w:color="auto"/>
        <w:bottom w:val="none" w:sz="0" w:space="0" w:color="auto"/>
        <w:right w:val="none" w:sz="0" w:space="0" w:color="auto"/>
      </w:divBdr>
    </w:div>
    <w:div w:id="838078761">
      <w:bodyDiv w:val="1"/>
      <w:marLeft w:val="0"/>
      <w:marRight w:val="0"/>
      <w:marTop w:val="0"/>
      <w:marBottom w:val="0"/>
      <w:divBdr>
        <w:top w:val="none" w:sz="0" w:space="0" w:color="auto"/>
        <w:left w:val="none" w:sz="0" w:space="0" w:color="auto"/>
        <w:bottom w:val="none" w:sz="0" w:space="0" w:color="auto"/>
        <w:right w:val="none" w:sz="0" w:space="0" w:color="auto"/>
      </w:divBdr>
    </w:div>
    <w:div w:id="857809882">
      <w:bodyDiv w:val="1"/>
      <w:marLeft w:val="0"/>
      <w:marRight w:val="0"/>
      <w:marTop w:val="0"/>
      <w:marBottom w:val="0"/>
      <w:divBdr>
        <w:top w:val="none" w:sz="0" w:space="0" w:color="auto"/>
        <w:left w:val="none" w:sz="0" w:space="0" w:color="auto"/>
        <w:bottom w:val="none" w:sz="0" w:space="0" w:color="auto"/>
        <w:right w:val="none" w:sz="0" w:space="0" w:color="auto"/>
      </w:divBdr>
    </w:div>
    <w:div w:id="885683088">
      <w:bodyDiv w:val="1"/>
      <w:marLeft w:val="0"/>
      <w:marRight w:val="0"/>
      <w:marTop w:val="0"/>
      <w:marBottom w:val="0"/>
      <w:divBdr>
        <w:top w:val="none" w:sz="0" w:space="0" w:color="auto"/>
        <w:left w:val="none" w:sz="0" w:space="0" w:color="auto"/>
        <w:bottom w:val="none" w:sz="0" w:space="0" w:color="auto"/>
        <w:right w:val="none" w:sz="0" w:space="0" w:color="auto"/>
      </w:divBdr>
    </w:div>
    <w:div w:id="969238683">
      <w:bodyDiv w:val="1"/>
      <w:marLeft w:val="0"/>
      <w:marRight w:val="0"/>
      <w:marTop w:val="0"/>
      <w:marBottom w:val="0"/>
      <w:divBdr>
        <w:top w:val="none" w:sz="0" w:space="0" w:color="auto"/>
        <w:left w:val="none" w:sz="0" w:space="0" w:color="auto"/>
        <w:bottom w:val="none" w:sz="0" w:space="0" w:color="auto"/>
        <w:right w:val="none" w:sz="0" w:space="0" w:color="auto"/>
      </w:divBdr>
    </w:div>
    <w:div w:id="1050037034">
      <w:bodyDiv w:val="1"/>
      <w:marLeft w:val="0"/>
      <w:marRight w:val="0"/>
      <w:marTop w:val="0"/>
      <w:marBottom w:val="0"/>
      <w:divBdr>
        <w:top w:val="none" w:sz="0" w:space="0" w:color="auto"/>
        <w:left w:val="none" w:sz="0" w:space="0" w:color="auto"/>
        <w:bottom w:val="none" w:sz="0" w:space="0" w:color="auto"/>
        <w:right w:val="none" w:sz="0" w:space="0" w:color="auto"/>
      </w:divBdr>
    </w:div>
    <w:div w:id="1060715466">
      <w:bodyDiv w:val="1"/>
      <w:marLeft w:val="0"/>
      <w:marRight w:val="0"/>
      <w:marTop w:val="0"/>
      <w:marBottom w:val="0"/>
      <w:divBdr>
        <w:top w:val="none" w:sz="0" w:space="0" w:color="auto"/>
        <w:left w:val="none" w:sz="0" w:space="0" w:color="auto"/>
        <w:bottom w:val="none" w:sz="0" w:space="0" w:color="auto"/>
        <w:right w:val="none" w:sz="0" w:space="0" w:color="auto"/>
      </w:divBdr>
    </w:div>
    <w:div w:id="1066296906">
      <w:bodyDiv w:val="1"/>
      <w:marLeft w:val="0"/>
      <w:marRight w:val="0"/>
      <w:marTop w:val="0"/>
      <w:marBottom w:val="0"/>
      <w:divBdr>
        <w:top w:val="none" w:sz="0" w:space="0" w:color="auto"/>
        <w:left w:val="none" w:sz="0" w:space="0" w:color="auto"/>
        <w:bottom w:val="none" w:sz="0" w:space="0" w:color="auto"/>
        <w:right w:val="none" w:sz="0" w:space="0" w:color="auto"/>
      </w:divBdr>
    </w:div>
    <w:div w:id="1094790115">
      <w:bodyDiv w:val="1"/>
      <w:marLeft w:val="0"/>
      <w:marRight w:val="0"/>
      <w:marTop w:val="0"/>
      <w:marBottom w:val="0"/>
      <w:divBdr>
        <w:top w:val="none" w:sz="0" w:space="0" w:color="auto"/>
        <w:left w:val="none" w:sz="0" w:space="0" w:color="auto"/>
        <w:bottom w:val="none" w:sz="0" w:space="0" w:color="auto"/>
        <w:right w:val="none" w:sz="0" w:space="0" w:color="auto"/>
      </w:divBdr>
    </w:div>
    <w:div w:id="1122918887">
      <w:bodyDiv w:val="1"/>
      <w:marLeft w:val="0"/>
      <w:marRight w:val="0"/>
      <w:marTop w:val="0"/>
      <w:marBottom w:val="0"/>
      <w:divBdr>
        <w:top w:val="none" w:sz="0" w:space="0" w:color="auto"/>
        <w:left w:val="none" w:sz="0" w:space="0" w:color="auto"/>
        <w:bottom w:val="none" w:sz="0" w:space="0" w:color="auto"/>
        <w:right w:val="none" w:sz="0" w:space="0" w:color="auto"/>
      </w:divBdr>
    </w:div>
    <w:div w:id="1140415969">
      <w:bodyDiv w:val="1"/>
      <w:marLeft w:val="0"/>
      <w:marRight w:val="0"/>
      <w:marTop w:val="0"/>
      <w:marBottom w:val="0"/>
      <w:divBdr>
        <w:top w:val="none" w:sz="0" w:space="0" w:color="auto"/>
        <w:left w:val="none" w:sz="0" w:space="0" w:color="auto"/>
        <w:bottom w:val="none" w:sz="0" w:space="0" w:color="auto"/>
        <w:right w:val="none" w:sz="0" w:space="0" w:color="auto"/>
      </w:divBdr>
    </w:div>
    <w:div w:id="1154833552">
      <w:bodyDiv w:val="1"/>
      <w:marLeft w:val="0"/>
      <w:marRight w:val="0"/>
      <w:marTop w:val="0"/>
      <w:marBottom w:val="0"/>
      <w:divBdr>
        <w:top w:val="none" w:sz="0" w:space="0" w:color="auto"/>
        <w:left w:val="none" w:sz="0" w:space="0" w:color="auto"/>
        <w:bottom w:val="none" w:sz="0" w:space="0" w:color="auto"/>
        <w:right w:val="none" w:sz="0" w:space="0" w:color="auto"/>
      </w:divBdr>
    </w:div>
    <w:div w:id="1163861499">
      <w:bodyDiv w:val="1"/>
      <w:marLeft w:val="0"/>
      <w:marRight w:val="0"/>
      <w:marTop w:val="0"/>
      <w:marBottom w:val="0"/>
      <w:divBdr>
        <w:top w:val="none" w:sz="0" w:space="0" w:color="auto"/>
        <w:left w:val="none" w:sz="0" w:space="0" w:color="auto"/>
        <w:bottom w:val="none" w:sz="0" w:space="0" w:color="auto"/>
        <w:right w:val="none" w:sz="0" w:space="0" w:color="auto"/>
      </w:divBdr>
    </w:div>
    <w:div w:id="1214729660">
      <w:bodyDiv w:val="1"/>
      <w:marLeft w:val="0"/>
      <w:marRight w:val="0"/>
      <w:marTop w:val="0"/>
      <w:marBottom w:val="0"/>
      <w:divBdr>
        <w:top w:val="none" w:sz="0" w:space="0" w:color="auto"/>
        <w:left w:val="none" w:sz="0" w:space="0" w:color="auto"/>
        <w:bottom w:val="none" w:sz="0" w:space="0" w:color="auto"/>
        <w:right w:val="none" w:sz="0" w:space="0" w:color="auto"/>
      </w:divBdr>
    </w:div>
    <w:div w:id="1227643446">
      <w:bodyDiv w:val="1"/>
      <w:marLeft w:val="0"/>
      <w:marRight w:val="0"/>
      <w:marTop w:val="0"/>
      <w:marBottom w:val="0"/>
      <w:divBdr>
        <w:top w:val="none" w:sz="0" w:space="0" w:color="auto"/>
        <w:left w:val="none" w:sz="0" w:space="0" w:color="auto"/>
        <w:bottom w:val="none" w:sz="0" w:space="0" w:color="auto"/>
        <w:right w:val="none" w:sz="0" w:space="0" w:color="auto"/>
      </w:divBdr>
    </w:div>
    <w:div w:id="1244799516">
      <w:bodyDiv w:val="1"/>
      <w:marLeft w:val="0"/>
      <w:marRight w:val="0"/>
      <w:marTop w:val="0"/>
      <w:marBottom w:val="0"/>
      <w:divBdr>
        <w:top w:val="none" w:sz="0" w:space="0" w:color="auto"/>
        <w:left w:val="none" w:sz="0" w:space="0" w:color="auto"/>
        <w:bottom w:val="none" w:sz="0" w:space="0" w:color="auto"/>
        <w:right w:val="none" w:sz="0" w:space="0" w:color="auto"/>
      </w:divBdr>
    </w:div>
    <w:div w:id="1266380304">
      <w:bodyDiv w:val="1"/>
      <w:marLeft w:val="0"/>
      <w:marRight w:val="0"/>
      <w:marTop w:val="0"/>
      <w:marBottom w:val="0"/>
      <w:divBdr>
        <w:top w:val="none" w:sz="0" w:space="0" w:color="auto"/>
        <w:left w:val="none" w:sz="0" w:space="0" w:color="auto"/>
        <w:bottom w:val="none" w:sz="0" w:space="0" w:color="auto"/>
        <w:right w:val="none" w:sz="0" w:space="0" w:color="auto"/>
      </w:divBdr>
    </w:div>
    <w:div w:id="1298026909">
      <w:bodyDiv w:val="1"/>
      <w:marLeft w:val="0"/>
      <w:marRight w:val="0"/>
      <w:marTop w:val="0"/>
      <w:marBottom w:val="0"/>
      <w:divBdr>
        <w:top w:val="none" w:sz="0" w:space="0" w:color="auto"/>
        <w:left w:val="none" w:sz="0" w:space="0" w:color="auto"/>
        <w:bottom w:val="none" w:sz="0" w:space="0" w:color="auto"/>
        <w:right w:val="none" w:sz="0" w:space="0" w:color="auto"/>
      </w:divBdr>
    </w:div>
    <w:div w:id="1311010724">
      <w:bodyDiv w:val="1"/>
      <w:marLeft w:val="0"/>
      <w:marRight w:val="0"/>
      <w:marTop w:val="0"/>
      <w:marBottom w:val="0"/>
      <w:divBdr>
        <w:top w:val="none" w:sz="0" w:space="0" w:color="auto"/>
        <w:left w:val="none" w:sz="0" w:space="0" w:color="auto"/>
        <w:bottom w:val="none" w:sz="0" w:space="0" w:color="auto"/>
        <w:right w:val="none" w:sz="0" w:space="0" w:color="auto"/>
      </w:divBdr>
    </w:div>
    <w:div w:id="1328559978">
      <w:bodyDiv w:val="1"/>
      <w:marLeft w:val="0"/>
      <w:marRight w:val="0"/>
      <w:marTop w:val="0"/>
      <w:marBottom w:val="0"/>
      <w:divBdr>
        <w:top w:val="none" w:sz="0" w:space="0" w:color="auto"/>
        <w:left w:val="none" w:sz="0" w:space="0" w:color="auto"/>
        <w:bottom w:val="none" w:sz="0" w:space="0" w:color="auto"/>
        <w:right w:val="none" w:sz="0" w:space="0" w:color="auto"/>
      </w:divBdr>
    </w:div>
    <w:div w:id="1420590964">
      <w:bodyDiv w:val="1"/>
      <w:marLeft w:val="0"/>
      <w:marRight w:val="0"/>
      <w:marTop w:val="0"/>
      <w:marBottom w:val="0"/>
      <w:divBdr>
        <w:top w:val="none" w:sz="0" w:space="0" w:color="auto"/>
        <w:left w:val="none" w:sz="0" w:space="0" w:color="auto"/>
        <w:bottom w:val="none" w:sz="0" w:space="0" w:color="auto"/>
        <w:right w:val="none" w:sz="0" w:space="0" w:color="auto"/>
      </w:divBdr>
    </w:div>
    <w:div w:id="1429232661">
      <w:bodyDiv w:val="1"/>
      <w:marLeft w:val="0"/>
      <w:marRight w:val="0"/>
      <w:marTop w:val="0"/>
      <w:marBottom w:val="0"/>
      <w:divBdr>
        <w:top w:val="none" w:sz="0" w:space="0" w:color="auto"/>
        <w:left w:val="none" w:sz="0" w:space="0" w:color="auto"/>
        <w:bottom w:val="none" w:sz="0" w:space="0" w:color="auto"/>
        <w:right w:val="none" w:sz="0" w:space="0" w:color="auto"/>
      </w:divBdr>
    </w:div>
    <w:div w:id="1438598855">
      <w:bodyDiv w:val="1"/>
      <w:marLeft w:val="0"/>
      <w:marRight w:val="0"/>
      <w:marTop w:val="0"/>
      <w:marBottom w:val="0"/>
      <w:divBdr>
        <w:top w:val="none" w:sz="0" w:space="0" w:color="auto"/>
        <w:left w:val="none" w:sz="0" w:space="0" w:color="auto"/>
        <w:bottom w:val="none" w:sz="0" w:space="0" w:color="auto"/>
        <w:right w:val="none" w:sz="0" w:space="0" w:color="auto"/>
      </w:divBdr>
    </w:div>
    <w:div w:id="1463420599">
      <w:bodyDiv w:val="1"/>
      <w:marLeft w:val="0"/>
      <w:marRight w:val="0"/>
      <w:marTop w:val="0"/>
      <w:marBottom w:val="0"/>
      <w:divBdr>
        <w:top w:val="none" w:sz="0" w:space="0" w:color="auto"/>
        <w:left w:val="none" w:sz="0" w:space="0" w:color="auto"/>
        <w:bottom w:val="none" w:sz="0" w:space="0" w:color="auto"/>
        <w:right w:val="none" w:sz="0" w:space="0" w:color="auto"/>
      </w:divBdr>
    </w:div>
    <w:div w:id="1498615197">
      <w:bodyDiv w:val="1"/>
      <w:marLeft w:val="0"/>
      <w:marRight w:val="0"/>
      <w:marTop w:val="0"/>
      <w:marBottom w:val="0"/>
      <w:divBdr>
        <w:top w:val="none" w:sz="0" w:space="0" w:color="auto"/>
        <w:left w:val="none" w:sz="0" w:space="0" w:color="auto"/>
        <w:bottom w:val="none" w:sz="0" w:space="0" w:color="auto"/>
        <w:right w:val="none" w:sz="0" w:space="0" w:color="auto"/>
      </w:divBdr>
    </w:div>
    <w:div w:id="1502547718">
      <w:bodyDiv w:val="1"/>
      <w:marLeft w:val="0"/>
      <w:marRight w:val="0"/>
      <w:marTop w:val="0"/>
      <w:marBottom w:val="0"/>
      <w:divBdr>
        <w:top w:val="none" w:sz="0" w:space="0" w:color="auto"/>
        <w:left w:val="none" w:sz="0" w:space="0" w:color="auto"/>
        <w:bottom w:val="none" w:sz="0" w:space="0" w:color="auto"/>
        <w:right w:val="none" w:sz="0" w:space="0" w:color="auto"/>
      </w:divBdr>
    </w:div>
    <w:div w:id="1503007049">
      <w:bodyDiv w:val="1"/>
      <w:marLeft w:val="0"/>
      <w:marRight w:val="0"/>
      <w:marTop w:val="0"/>
      <w:marBottom w:val="0"/>
      <w:divBdr>
        <w:top w:val="none" w:sz="0" w:space="0" w:color="auto"/>
        <w:left w:val="none" w:sz="0" w:space="0" w:color="auto"/>
        <w:bottom w:val="none" w:sz="0" w:space="0" w:color="auto"/>
        <w:right w:val="none" w:sz="0" w:space="0" w:color="auto"/>
      </w:divBdr>
    </w:div>
    <w:div w:id="1520701397">
      <w:bodyDiv w:val="1"/>
      <w:marLeft w:val="0"/>
      <w:marRight w:val="0"/>
      <w:marTop w:val="0"/>
      <w:marBottom w:val="0"/>
      <w:divBdr>
        <w:top w:val="none" w:sz="0" w:space="0" w:color="auto"/>
        <w:left w:val="none" w:sz="0" w:space="0" w:color="auto"/>
        <w:bottom w:val="none" w:sz="0" w:space="0" w:color="auto"/>
        <w:right w:val="none" w:sz="0" w:space="0" w:color="auto"/>
      </w:divBdr>
    </w:div>
    <w:div w:id="1555238521">
      <w:bodyDiv w:val="1"/>
      <w:marLeft w:val="0"/>
      <w:marRight w:val="0"/>
      <w:marTop w:val="0"/>
      <w:marBottom w:val="0"/>
      <w:divBdr>
        <w:top w:val="none" w:sz="0" w:space="0" w:color="auto"/>
        <w:left w:val="none" w:sz="0" w:space="0" w:color="auto"/>
        <w:bottom w:val="none" w:sz="0" w:space="0" w:color="auto"/>
        <w:right w:val="none" w:sz="0" w:space="0" w:color="auto"/>
      </w:divBdr>
    </w:div>
    <w:div w:id="1602028699">
      <w:bodyDiv w:val="1"/>
      <w:marLeft w:val="0"/>
      <w:marRight w:val="0"/>
      <w:marTop w:val="0"/>
      <w:marBottom w:val="0"/>
      <w:divBdr>
        <w:top w:val="none" w:sz="0" w:space="0" w:color="auto"/>
        <w:left w:val="none" w:sz="0" w:space="0" w:color="auto"/>
        <w:bottom w:val="none" w:sz="0" w:space="0" w:color="auto"/>
        <w:right w:val="none" w:sz="0" w:space="0" w:color="auto"/>
      </w:divBdr>
    </w:div>
    <w:div w:id="1615285713">
      <w:bodyDiv w:val="1"/>
      <w:marLeft w:val="0"/>
      <w:marRight w:val="0"/>
      <w:marTop w:val="0"/>
      <w:marBottom w:val="0"/>
      <w:divBdr>
        <w:top w:val="none" w:sz="0" w:space="0" w:color="auto"/>
        <w:left w:val="none" w:sz="0" w:space="0" w:color="auto"/>
        <w:bottom w:val="none" w:sz="0" w:space="0" w:color="auto"/>
        <w:right w:val="none" w:sz="0" w:space="0" w:color="auto"/>
      </w:divBdr>
    </w:div>
    <w:div w:id="1638876007">
      <w:bodyDiv w:val="1"/>
      <w:marLeft w:val="0"/>
      <w:marRight w:val="0"/>
      <w:marTop w:val="0"/>
      <w:marBottom w:val="0"/>
      <w:divBdr>
        <w:top w:val="none" w:sz="0" w:space="0" w:color="auto"/>
        <w:left w:val="none" w:sz="0" w:space="0" w:color="auto"/>
        <w:bottom w:val="none" w:sz="0" w:space="0" w:color="auto"/>
        <w:right w:val="none" w:sz="0" w:space="0" w:color="auto"/>
      </w:divBdr>
    </w:div>
    <w:div w:id="1682392533">
      <w:bodyDiv w:val="1"/>
      <w:marLeft w:val="0"/>
      <w:marRight w:val="0"/>
      <w:marTop w:val="0"/>
      <w:marBottom w:val="0"/>
      <w:divBdr>
        <w:top w:val="none" w:sz="0" w:space="0" w:color="auto"/>
        <w:left w:val="none" w:sz="0" w:space="0" w:color="auto"/>
        <w:bottom w:val="none" w:sz="0" w:space="0" w:color="auto"/>
        <w:right w:val="none" w:sz="0" w:space="0" w:color="auto"/>
      </w:divBdr>
    </w:div>
    <w:div w:id="1682854175">
      <w:bodyDiv w:val="1"/>
      <w:marLeft w:val="0"/>
      <w:marRight w:val="0"/>
      <w:marTop w:val="0"/>
      <w:marBottom w:val="0"/>
      <w:divBdr>
        <w:top w:val="none" w:sz="0" w:space="0" w:color="auto"/>
        <w:left w:val="none" w:sz="0" w:space="0" w:color="auto"/>
        <w:bottom w:val="none" w:sz="0" w:space="0" w:color="auto"/>
        <w:right w:val="none" w:sz="0" w:space="0" w:color="auto"/>
      </w:divBdr>
    </w:div>
    <w:div w:id="1691101957">
      <w:bodyDiv w:val="1"/>
      <w:marLeft w:val="0"/>
      <w:marRight w:val="0"/>
      <w:marTop w:val="0"/>
      <w:marBottom w:val="0"/>
      <w:divBdr>
        <w:top w:val="none" w:sz="0" w:space="0" w:color="auto"/>
        <w:left w:val="none" w:sz="0" w:space="0" w:color="auto"/>
        <w:bottom w:val="none" w:sz="0" w:space="0" w:color="auto"/>
        <w:right w:val="none" w:sz="0" w:space="0" w:color="auto"/>
      </w:divBdr>
    </w:div>
    <w:div w:id="1691833990">
      <w:bodyDiv w:val="1"/>
      <w:marLeft w:val="0"/>
      <w:marRight w:val="0"/>
      <w:marTop w:val="0"/>
      <w:marBottom w:val="0"/>
      <w:divBdr>
        <w:top w:val="none" w:sz="0" w:space="0" w:color="auto"/>
        <w:left w:val="none" w:sz="0" w:space="0" w:color="auto"/>
        <w:bottom w:val="none" w:sz="0" w:space="0" w:color="auto"/>
        <w:right w:val="none" w:sz="0" w:space="0" w:color="auto"/>
      </w:divBdr>
    </w:div>
    <w:div w:id="1722943508">
      <w:bodyDiv w:val="1"/>
      <w:marLeft w:val="0"/>
      <w:marRight w:val="0"/>
      <w:marTop w:val="0"/>
      <w:marBottom w:val="0"/>
      <w:divBdr>
        <w:top w:val="none" w:sz="0" w:space="0" w:color="auto"/>
        <w:left w:val="none" w:sz="0" w:space="0" w:color="auto"/>
        <w:bottom w:val="none" w:sz="0" w:space="0" w:color="auto"/>
        <w:right w:val="none" w:sz="0" w:space="0" w:color="auto"/>
      </w:divBdr>
    </w:div>
    <w:div w:id="1752968047">
      <w:bodyDiv w:val="1"/>
      <w:marLeft w:val="0"/>
      <w:marRight w:val="0"/>
      <w:marTop w:val="0"/>
      <w:marBottom w:val="0"/>
      <w:divBdr>
        <w:top w:val="none" w:sz="0" w:space="0" w:color="auto"/>
        <w:left w:val="none" w:sz="0" w:space="0" w:color="auto"/>
        <w:bottom w:val="none" w:sz="0" w:space="0" w:color="auto"/>
        <w:right w:val="none" w:sz="0" w:space="0" w:color="auto"/>
      </w:divBdr>
    </w:div>
    <w:div w:id="1847401900">
      <w:bodyDiv w:val="1"/>
      <w:marLeft w:val="0"/>
      <w:marRight w:val="0"/>
      <w:marTop w:val="0"/>
      <w:marBottom w:val="0"/>
      <w:divBdr>
        <w:top w:val="none" w:sz="0" w:space="0" w:color="auto"/>
        <w:left w:val="none" w:sz="0" w:space="0" w:color="auto"/>
        <w:bottom w:val="none" w:sz="0" w:space="0" w:color="auto"/>
        <w:right w:val="none" w:sz="0" w:space="0" w:color="auto"/>
      </w:divBdr>
    </w:div>
    <w:div w:id="1925215448">
      <w:bodyDiv w:val="1"/>
      <w:marLeft w:val="0"/>
      <w:marRight w:val="0"/>
      <w:marTop w:val="0"/>
      <w:marBottom w:val="0"/>
      <w:divBdr>
        <w:top w:val="none" w:sz="0" w:space="0" w:color="auto"/>
        <w:left w:val="none" w:sz="0" w:space="0" w:color="auto"/>
        <w:bottom w:val="none" w:sz="0" w:space="0" w:color="auto"/>
        <w:right w:val="none" w:sz="0" w:space="0" w:color="auto"/>
      </w:divBdr>
    </w:div>
    <w:div w:id="1925844181">
      <w:bodyDiv w:val="1"/>
      <w:marLeft w:val="0"/>
      <w:marRight w:val="0"/>
      <w:marTop w:val="0"/>
      <w:marBottom w:val="0"/>
      <w:divBdr>
        <w:top w:val="none" w:sz="0" w:space="0" w:color="auto"/>
        <w:left w:val="none" w:sz="0" w:space="0" w:color="auto"/>
        <w:bottom w:val="none" w:sz="0" w:space="0" w:color="auto"/>
        <w:right w:val="none" w:sz="0" w:space="0" w:color="auto"/>
      </w:divBdr>
    </w:div>
    <w:div w:id="1949004849">
      <w:bodyDiv w:val="1"/>
      <w:marLeft w:val="0"/>
      <w:marRight w:val="0"/>
      <w:marTop w:val="0"/>
      <w:marBottom w:val="0"/>
      <w:divBdr>
        <w:top w:val="none" w:sz="0" w:space="0" w:color="auto"/>
        <w:left w:val="none" w:sz="0" w:space="0" w:color="auto"/>
        <w:bottom w:val="none" w:sz="0" w:space="0" w:color="auto"/>
        <w:right w:val="none" w:sz="0" w:space="0" w:color="auto"/>
      </w:divBdr>
    </w:div>
    <w:div w:id="1973052560">
      <w:bodyDiv w:val="1"/>
      <w:marLeft w:val="0"/>
      <w:marRight w:val="0"/>
      <w:marTop w:val="0"/>
      <w:marBottom w:val="0"/>
      <w:divBdr>
        <w:top w:val="none" w:sz="0" w:space="0" w:color="auto"/>
        <w:left w:val="none" w:sz="0" w:space="0" w:color="auto"/>
        <w:bottom w:val="none" w:sz="0" w:space="0" w:color="auto"/>
        <w:right w:val="none" w:sz="0" w:space="0" w:color="auto"/>
      </w:divBdr>
    </w:div>
    <w:div w:id="2002732916">
      <w:bodyDiv w:val="1"/>
      <w:marLeft w:val="0"/>
      <w:marRight w:val="0"/>
      <w:marTop w:val="0"/>
      <w:marBottom w:val="0"/>
      <w:divBdr>
        <w:top w:val="none" w:sz="0" w:space="0" w:color="auto"/>
        <w:left w:val="none" w:sz="0" w:space="0" w:color="auto"/>
        <w:bottom w:val="none" w:sz="0" w:space="0" w:color="auto"/>
        <w:right w:val="none" w:sz="0" w:space="0" w:color="auto"/>
      </w:divBdr>
    </w:div>
    <w:div w:id="2017996691">
      <w:bodyDiv w:val="1"/>
      <w:marLeft w:val="0"/>
      <w:marRight w:val="0"/>
      <w:marTop w:val="0"/>
      <w:marBottom w:val="0"/>
      <w:divBdr>
        <w:top w:val="none" w:sz="0" w:space="0" w:color="auto"/>
        <w:left w:val="none" w:sz="0" w:space="0" w:color="auto"/>
        <w:bottom w:val="none" w:sz="0" w:space="0" w:color="auto"/>
        <w:right w:val="none" w:sz="0" w:space="0" w:color="auto"/>
      </w:divBdr>
    </w:div>
    <w:div w:id="2027974433">
      <w:bodyDiv w:val="1"/>
      <w:marLeft w:val="0"/>
      <w:marRight w:val="0"/>
      <w:marTop w:val="0"/>
      <w:marBottom w:val="0"/>
      <w:divBdr>
        <w:top w:val="none" w:sz="0" w:space="0" w:color="auto"/>
        <w:left w:val="none" w:sz="0" w:space="0" w:color="auto"/>
        <w:bottom w:val="none" w:sz="0" w:space="0" w:color="auto"/>
        <w:right w:val="none" w:sz="0" w:space="0" w:color="auto"/>
      </w:divBdr>
    </w:div>
    <w:div w:id="2045712614">
      <w:bodyDiv w:val="1"/>
      <w:marLeft w:val="0"/>
      <w:marRight w:val="0"/>
      <w:marTop w:val="0"/>
      <w:marBottom w:val="0"/>
      <w:divBdr>
        <w:top w:val="none" w:sz="0" w:space="0" w:color="auto"/>
        <w:left w:val="none" w:sz="0" w:space="0" w:color="auto"/>
        <w:bottom w:val="none" w:sz="0" w:space="0" w:color="auto"/>
        <w:right w:val="none" w:sz="0" w:space="0" w:color="auto"/>
      </w:divBdr>
    </w:div>
    <w:div w:id="21444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99BF5-6244-4144-A232-2B756F0C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8628</TotalTime>
  <Pages>94</Pages>
  <Words>28267</Words>
  <Characters>185289</Characters>
  <Application>Microsoft Office Word</Application>
  <DocSecurity>0</DocSecurity>
  <Lines>1544</Lines>
  <Paragraphs>426</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HOME</Company>
  <LinksUpToDate>false</LinksUpToDate>
  <CharactersWithSpaces>213130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Mali Hizmetler</dc:creator>
  <cp:lastModifiedBy>MaliHizmetlerGlr001</cp:lastModifiedBy>
  <cp:revision>1546</cp:revision>
  <cp:lastPrinted>2021-02-22T09:08:00Z</cp:lastPrinted>
  <dcterms:created xsi:type="dcterms:W3CDTF">2018-02-13T11:40:00Z</dcterms:created>
  <dcterms:modified xsi:type="dcterms:W3CDTF">2021-03-02T12:16:00Z</dcterms:modified>
</cp:coreProperties>
</file>